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8D9" w:rsidRPr="00244CD9" w:rsidRDefault="001518D9">
      <w:pPr>
        <w:pStyle w:val="ConsPlusTitlePage"/>
      </w:pPr>
      <w:r w:rsidRPr="00244CD9">
        <w:br/>
      </w:r>
    </w:p>
    <w:p w:rsidR="001518D9" w:rsidRPr="00244CD9" w:rsidRDefault="001518D9">
      <w:pPr>
        <w:pStyle w:val="ConsPlusNormal"/>
        <w:jc w:val="both"/>
        <w:outlineLvl w:val="0"/>
      </w:pPr>
    </w:p>
    <w:p w:rsidR="001518D9" w:rsidRPr="00244CD9" w:rsidRDefault="001518D9">
      <w:pPr>
        <w:pStyle w:val="ConsPlusTitle"/>
        <w:jc w:val="center"/>
        <w:outlineLvl w:val="0"/>
      </w:pPr>
      <w:r w:rsidRPr="00244CD9">
        <w:t>МИНИСТЕРСТВО ИМУЩЕСТВЕННЫХ ОТНОШЕНИЙ</w:t>
      </w:r>
    </w:p>
    <w:p w:rsidR="001518D9" w:rsidRPr="00244CD9" w:rsidRDefault="001518D9">
      <w:pPr>
        <w:pStyle w:val="ConsPlusTitle"/>
        <w:jc w:val="center"/>
      </w:pPr>
      <w:r w:rsidRPr="00244CD9">
        <w:t>МОСКОВСКОЙ ОБЛАСТИ</w:t>
      </w:r>
    </w:p>
    <w:p w:rsidR="001518D9" w:rsidRPr="00244CD9" w:rsidRDefault="001518D9">
      <w:pPr>
        <w:pStyle w:val="ConsPlusTitle"/>
        <w:jc w:val="center"/>
      </w:pPr>
    </w:p>
    <w:p w:rsidR="001518D9" w:rsidRPr="00244CD9" w:rsidRDefault="001518D9">
      <w:pPr>
        <w:pStyle w:val="ConsPlusTitle"/>
        <w:jc w:val="center"/>
      </w:pPr>
      <w:r w:rsidRPr="00244CD9">
        <w:t>РАСПОРЯЖЕНИЕ</w:t>
      </w:r>
    </w:p>
    <w:p w:rsidR="001518D9" w:rsidRPr="00244CD9" w:rsidRDefault="001518D9">
      <w:pPr>
        <w:pStyle w:val="ConsPlusTitle"/>
        <w:jc w:val="center"/>
      </w:pPr>
      <w:r w:rsidRPr="00244CD9">
        <w:t>от 21 декабря 2017 г. N 13ВР-1906</w:t>
      </w:r>
    </w:p>
    <w:p w:rsidR="001518D9" w:rsidRPr="00244CD9" w:rsidRDefault="001518D9">
      <w:pPr>
        <w:pStyle w:val="ConsPlusTitle"/>
        <w:jc w:val="center"/>
      </w:pPr>
    </w:p>
    <w:p w:rsidR="001518D9" w:rsidRPr="00244CD9" w:rsidRDefault="001518D9">
      <w:pPr>
        <w:pStyle w:val="ConsPlusTitle"/>
        <w:jc w:val="center"/>
      </w:pPr>
      <w:r w:rsidRPr="00244CD9">
        <w:t>ОБ УТВЕРЖДЕНИИ АДМИНИСТРАТИВНОГО РЕГЛАМЕНТА ПРЕДОСТАВЛЕНИЯ</w:t>
      </w:r>
    </w:p>
    <w:p w:rsidR="001518D9" w:rsidRPr="00244CD9" w:rsidRDefault="001518D9">
      <w:pPr>
        <w:pStyle w:val="ConsPlusTitle"/>
        <w:jc w:val="center"/>
      </w:pPr>
      <w:r w:rsidRPr="00244CD9">
        <w:t>ГОСУДАРСТВЕННОЙ УСЛУГИ "ПРЕДВАРИТЕЛЬНОЕ СОГЛАСОВАНИЕ</w:t>
      </w:r>
    </w:p>
    <w:p w:rsidR="001518D9" w:rsidRPr="00244CD9" w:rsidRDefault="001518D9">
      <w:pPr>
        <w:pStyle w:val="ConsPlusTitle"/>
        <w:jc w:val="center"/>
      </w:pPr>
      <w:r w:rsidRPr="00244CD9">
        <w:t xml:space="preserve">ПРЕДОСТАВЛЕНИЯ ЗЕМЕЛЬНЫХ УЧАСТКОВ, </w:t>
      </w:r>
      <w:proofErr w:type="gramStart"/>
      <w:r w:rsidRPr="00244CD9">
        <w:t>ГОСУДАРСТВЕННАЯ</w:t>
      </w:r>
      <w:proofErr w:type="gramEnd"/>
    </w:p>
    <w:p w:rsidR="001518D9" w:rsidRPr="00244CD9" w:rsidRDefault="001518D9">
      <w:pPr>
        <w:pStyle w:val="ConsPlusTitle"/>
        <w:jc w:val="center"/>
      </w:pPr>
      <w:proofErr w:type="gramStart"/>
      <w:r w:rsidRPr="00244CD9">
        <w:t>СОБСТВЕННОСТЬ</w:t>
      </w:r>
      <w:proofErr w:type="gramEnd"/>
      <w:r w:rsidRPr="00244CD9">
        <w:t xml:space="preserve"> НА КОТОРЫЕ НЕ РАЗГРАНИЧЕНА"</w:t>
      </w:r>
    </w:p>
    <w:p w:rsidR="001518D9" w:rsidRPr="00244CD9" w:rsidRDefault="001518D9">
      <w:pPr>
        <w:pStyle w:val="ConsPlusNormal"/>
        <w:jc w:val="both"/>
      </w:pPr>
    </w:p>
    <w:p w:rsidR="001518D9" w:rsidRPr="00244CD9" w:rsidRDefault="001518D9">
      <w:pPr>
        <w:pStyle w:val="ConsPlusNormal"/>
        <w:ind w:firstLine="540"/>
        <w:jc w:val="both"/>
      </w:pPr>
      <w:proofErr w:type="gramStart"/>
      <w:r w:rsidRPr="00244CD9">
        <w:t xml:space="preserve">В соответствии с Федеральным </w:t>
      </w:r>
      <w:hyperlink r:id="rId5" w:history="1">
        <w:r w:rsidRPr="00244CD9">
          <w:t>законом</w:t>
        </w:r>
      </w:hyperlink>
      <w:r w:rsidRPr="00244CD9">
        <w:t xml:space="preserve"> от 27.07.2010 N 210-ФЗ "Об организации предоставления государственных и муниципальных услуг", </w:t>
      </w:r>
      <w:hyperlink r:id="rId6" w:history="1">
        <w:r w:rsidRPr="00244CD9">
          <w:t>постановлением</w:t>
        </w:r>
      </w:hyperlink>
      <w:r w:rsidRPr="00244CD9">
        <w:t xml:space="preserve"> Правительства Московской области от 25.04.2011 N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w:t>
      </w:r>
      <w:hyperlink r:id="rId7" w:history="1">
        <w:r w:rsidRPr="00244CD9">
          <w:t>Законом</w:t>
        </w:r>
      </w:hyperlink>
      <w:r w:rsidRPr="00244CD9">
        <w:t xml:space="preserve"> Московской области от 24.07.2014 N 106</w:t>
      </w:r>
      <w:proofErr w:type="gramEnd"/>
      <w:r w:rsidRPr="00244CD9">
        <w:t>/</w:t>
      </w:r>
      <w:proofErr w:type="gramStart"/>
      <w:r w:rsidRPr="00244CD9">
        <w:t xml:space="preserve">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hyperlink r:id="rId8" w:history="1">
        <w:r w:rsidRPr="00244CD9">
          <w:t>Законом</w:t>
        </w:r>
      </w:hyperlink>
      <w:r w:rsidRPr="00244CD9">
        <w:t xml:space="preserve"> Московской области от 24.07.2014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w:t>
      </w:r>
      <w:hyperlink r:id="rId9" w:history="1">
        <w:r w:rsidRPr="00244CD9">
          <w:t>Законом</w:t>
        </w:r>
      </w:hyperlink>
      <w:r w:rsidRPr="00244CD9">
        <w:t xml:space="preserve"> Московской области от 10.11.2015 N 191/2015-ОЗ "О наделении органов местного самоуправления муниципальных образований Московской области отдельными государственными полномочиями</w:t>
      </w:r>
      <w:proofErr w:type="gramEnd"/>
      <w:r w:rsidRPr="00244CD9">
        <w:t xml:space="preserve"> Московской области в области земельных отношений", </w:t>
      </w:r>
      <w:hyperlink r:id="rId10" w:history="1">
        <w:r w:rsidRPr="00244CD9">
          <w:t>Законом</w:t>
        </w:r>
      </w:hyperlink>
      <w:r w:rsidRPr="00244CD9">
        <w:t xml:space="preserve"> Московской области от 29.11.2016 N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w:t>
      </w:r>
      <w:hyperlink r:id="rId11" w:history="1">
        <w:r w:rsidRPr="00244CD9">
          <w:t>Положением</w:t>
        </w:r>
      </w:hyperlink>
      <w:r w:rsidRPr="00244CD9">
        <w:t xml:space="preserve"> о Министерстве имущественных отношений Московской области, утвержденным постановлением Правительства Московской области от 29.10.2007 N 842/27:</w:t>
      </w:r>
    </w:p>
    <w:p w:rsidR="001518D9" w:rsidRPr="00244CD9" w:rsidRDefault="001518D9">
      <w:pPr>
        <w:pStyle w:val="ConsPlusNormal"/>
        <w:spacing w:before="220"/>
        <w:ind w:firstLine="540"/>
        <w:jc w:val="both"/>
      </w:pPr>
      <w:r w:rsidRPr="00244CD9">
        <w:t xml:space="preserve">1. Утвердить прилагаемый Административный </w:t>
      </w:r>
      <w:hyperlink w:anchor="P34" w:history="1">
        <w:r w:rsidRPr="00244CD9">
          <w:t>регламент</w:t>
        </w:r>
      </w:hyperlink>
      <w:r w:rsidRPr="00244CD9">
        <w:t xml:space="preserve"> предоставления государственной услуги "Предварительное согласование предоставления земельных участков, государственная собственность на которые не разграничена".</w:t>
      </w:r>
    </w:p>
    <w:p w:rsidR="001518D9" w:rsidRPr="00244CD9" w:rsidRDefault="001518D9">
      <w:pPr>
        <w:pStyle w:val="ConsPlusNormal"/>
        <w:spacing w:before="220"/>
        <w:ind w:firstLine="540"/>
        <w:jc w:val="both"/>
      </w:pPr>
      <w:r w:rsidRPr="00244CD9">
        <w:t>2. Главам городских округов и муниципальных районов Московской области утвердить Порядок предоставления государственной услуги "Предварительное согласование предоставления земельных участков, государственная собственность на которые не разграничена" в срок не позднее 5 рабочих дней с момента утверждения настоящего распоряжения (</w:t>
      </w:r>
      <w:hyperlink w:anchor="P2430" w:history="1">
        <w:r w:rsidRPr="00244CD9">
          <w:t>форма</w:t>
        </w:r>
      </w:hyperlink>
      <w:r w:rsidRPr="00244CD9">
        <w:t xml:space="preserve"> прилагается).</w:t>
      </w:r>
    </w:p>
    <w:p w:rsidR="001518D9" w:rsidRPr="00244CD9" w:rsidRDefault="001518D9">
      <w:pPr>
        <w:pStyle w:val="ConsPlusNormal"/>
        <w:spacing w:before="220"/>
        <w:ind w:firstLine="540"/>
        <w:jc w:val="both"/>
      </w:pPr>
      <w:r w:rsidRPr="00244CD9">
        <w:t xml:space="preserve">3. </w:t>
      </w:r>
      <w:proofErr w:type="gramStart"/>
      <w:r w:rsidRPr="00244CD9">
        <w:t>Управлению организационно-технологического обеспечения государственных услуг Министерства имущественных отношений Московской области направить копию настоящего распоряжения и сведений об источниках его официального опубликования в 7-дневный срок после дня его первого официального опубликования в Управление Министерства юстиции Российской Федерации по Московской области для проведения правовой экспертизы и включения в федеральный регистр нормативных правовых актов субъектов Российской Федерации.</w:t>
      </w:r>
      <w:proofErr w:type="gramEnd"/>
    </w:p>
    <w:p w:rsidR="001518D9" w:rsidRPr="00244CD9" w:rsidRDefault="001518D9">
      <w:pPr>
        <w:pStyle w:val="ConsPlusNormal"/>
        <w:spacing w:before="220"/>
        <w:ind w:firstLine="540"/>
        <w:jc w:val="both"/>
      </w:pPr>
      <w:r w:rsidRPr="00244CD9">
        <w:t>4. Управлению оценки, планирования и финансового контроля Министерства имущественных отношений Московской области (</w:t>
      </w:r>
      <w:proofErr w:type="spellStart"/>
      <w:r w:rsidRPr="00244CD9">
        <w:t>Лавряков</w:t>
      </w:r>
      <w:proofErr w:type="spellEnd"/>
      <w:r w:rsidRPr="00244CD9">
        <w:t xml:space="preserve"> Ю.Ю.) </w:t>
      </w:r>
      <w:proofErr w:type="gramStart"/>
      <w:r w:rsidRPr="00244CD9">
        <w:t>разместить</w:t>
      </w:r>
      <w:proofErr w:type="gramEnd"/>
      <w:r w:rsidRPr="00244CD9">
        <w:t xml:space="preserve"> настоящее распоряжение на официальном сайте Министерства имущественных отношений Московской </w:t>
      </w:r>
      <w:r w:rsidRPr="00244CD9">
        <w:lastRenderedPageBreak/>
        <w:t>области www.mio.mosreg.ru.</w:t>
      </w:r>
    </w:p>
    <w:p w:rsidR="001518D9" w:rsidRPr="00244CD9" w:rsidRDefault="001518D9">
      <w:pPr>
        <w:pStyle w:val="ConsPlusNormal"/>
        <w:spacing w:before="220"/>
        <w:ind w:firstLine="540"/>
        <w:jc w:val="both"/>
      </w:pPr>
      <w:r w:rsidRPr="00244CD9">
        <w:t xml:space="preserve">5. Заместителю министра имущественных отношений Московской области Н.А. </w:t>
      </w:r>
      <w:proofErr w:type="spellStart"/>
      <w:r w:rsidRPr="00244CD9">
        <w:t>Адигамовой</w:t>
      </w:r>
      <w:proofErr w:type="spellEnd"/>
      <w:r w:rsidRPr="00244CD9">
        <w:t xml:space="preserve"> организовать публикацию настоящего распоряжения в периодическом печатном издании Государственного автономного учреждения Московской области "Издательский дом "Подмосковье" - газете "Ежедневные новости. Подмосковье".</w:t>
      </w:r>
    </w:p>
    <w:p w:rsidR="001518D9" w:rsidRPr="00244CD9" w:rsidRDefault="001518D9">
      <w:pPr>
        <w:pStyle w:val="ConsPlusNormal"/>
        <w:spacing w:before="220"/>
        <w:ind w:firstLine="540"/>
        <w:jc w:val="both"/>
      </w:pPr>
      <w:r w:rsidRPr="00244CD9">
        <w:t xml:space="preserve">6. </w:t>
      </w:r>
      <w:proofErr w:type="gramStart"/>
      <w:r w:rsidRPr="00244CD9">
        <w:t>Контроль за</w:t>
      </w:r>
      <w:proofErr w:type="gramEnd"/>
      <w:r w:rsidRPr="00244CD9">
        <w:t xml:space="preserve"> выполнением настоящего распоряжения возложить на заместителя министра имущественных отношений Московской области Н.А. </w:t>
      </w:r>
      <w:proofErr w:type="spellStart"/>
      <w:r w:rsidRPr="00244CD9">
        <w:t>Адигамову</w:t>
      </w:r>
      <w:proofErr w:type="spellEnd"/>
      <w:r w:rsidRPr="00244CD9">
        <w:t>.</w:t>
      </w:r>
    </w:p>
    <w:p w:rsidR="001518D9" w:rsidRPr="00244CD9" w:rsidRDefault="001518D9">
      <w:pPr>
        <w:pStyle w:val="ConsPlusNormal"/>
        <w:jc w:val="both"/>
      </w:pPr>
    </w:p>
    <w:p w:rsidR="001518D9" w:rsidRPr="00244CD9" w:rsidRDefault="001518D9">
      <w:pPr>
        <w:pStyle w:val="ConsPlusNormal"/>
        <w:jc w:val="right"/>
      </w:pPr>
      <w:r w:rsidRPr="00244CD9">
        <w:t xml:space="preserve">Министр </w:t>
      </w:r>
      <w:proofErr w:type="gramStart"/>
      <w:r w:rsidRPr="00244CD9">
        <w:t>имущественных</w:t>
      </w:r>
      <w:proofErr w:type="gramEnd"/>
    </w:p>
    <w:p w:rsidR="001518D9" w:rsidRPr="00244CD9" w:rsidRDefault="001518D9">
      <w:pPr>
        <w:pStyle w:val="ConsPlusNormal"/>
        <w:jc w:val="right"/>
      </w:pPr>
      <w:r w:rsidRPr="00244CD9">
        <w:t>отношений Московской области</w:t>
      </w:r>
    </w:p>
    <w:p w:rsidR="001518D9" w:rsidRPr="00244CD9" w:rsidRDefault="001518D9">
      <w:pPr>
        <w:pStyle w:val="ConsPlusNormal"/>
        <w:jc w:val="right"/>
      </w:pPr>
      <w:r w:rsidRPr="00244CD9">
        <w:t>А.В. Аверкиев</w:t>
      </w: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Default="001518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Pr="00244CD9" w:rsidRDefault="00244CD9">
      <w:pPr>
        <w:pStyle w:val="ConsPlusNormal"/>
        <w:jc w:val="both"/>
      </w:pPr>
    </w:p>
    <w:p w:rsidR="001518D9" w:rsidRPr="00244CD9" w:rsidRDefault="001518D9">
      <w:pPr>
        <w:pStyle w:val="ConsPlusNormal"/>
        <w:jc w:val="both"/>
      </w:pPr>
    </w:p>
    <w:p w:rsidR="001518D9" w:rsidRPr="00244CD9" w:rsidRDefault="001518D9">
      <w:pPr>
        <w:pStyle w:val="ConsPlusNormal"/>
        <w:jc w:val="right"/>
        <w:outlineLvl w:val="0"/>
      </w:pPr>
      <w:r w:rsidRPr="00244CD9">
        <w:lastRenderedPageBreak/>
        <w:t>Утвержден</w:t>
      </w:r>
    </w:p>
    <w:p w:rsidR="001518D9" w:rsidRPr="00244CD9" w:rsidRDefault="001518D9">
      <w:pPr>
        <w:pStyle w:val="ConsPlusNormal"/>
        <w:jc w:val="right"/>
      </w:pPr>
      <w:r w:rsidRPr="00244CD9">
        <w:t>распоряжением Министерства</w:t>
      </w:r>
    </w:p>
    <w:p w:rsidR="001518D9" w:rsidRPr="00244CD9" w:rsidRDefault="001518D9">
      <w:pPr>
        <w:pStyle w:val="ConsPlusNormal"/>
        <w:jc w:val="right"/>
      </w:pPr>
      <w:r w:rsidRPr="00244CD9">
        <w:t>имущественных отношений</w:t>
      </w:r>
    </w:p>
    <w:p w:rsidR="001518D9" w:rsidRPr="00244CD9" w:rsidRDefault="001518D9">
      <w:pPr>
        <w:pStyle w:val="ConsPlusNormal"/>
        <w:jc w:val="right"/>
      </w:pPr>
      <w:r w:rsidRPr="00244CD9">
        <w:t>Московской области</w:t>
      </w:r>
    </w:p>
    <w:p w:rsidR="001518D9" w:rsidRPr="00244CD9" w:rsidRDefault="001518D9">
      <w:pPr>
        <w:pStyle w:val="ConsPlusNormal"/>
        <w:jc w:val="right"/>
      </w:pPr>
      <w:r w:rsidRPr="00244CD9">
        <w:t>от 21 декабря 2017 г. N 13ВР-1906</w:t>
      </w:r>
    </w:p>
    <w:p w:rsidR="001518D9" w:rsidRPr="00244CD9" w:rsidRDefault="001518D9">
      <w:pPr>
        <w:pStyle w:val="ConsPlusNormal"/>
        <w:jc w:val="both"/>
      </w:pPr>
    </w:p>
    <w:p w:rsidR="001518D9" w:rsidRPr="00244CD9" w:rsidRDefault="001518D9">
      <w:pPr>
        <w:pStyle w:val="ConsPlusTitle"/>
        <w:jc w:val="center"/>
      </w:pPr>
      <w:bookmarkStart w:id="0" w:name="P34"/>
      <w:bookmarkEnd w:id="0"/>
      <w:r w:rsidRPr="00244CD9">
        <w:t>АДМИНИСТРАТИВНЫЙ РЕГЛАМЕНТ</w:t>
      </w:r>
    </w:p>
    <w:p w:rsidR="001518D9" w:rsidRPr="00244CD9" w:rsidRDefault="001518D9">
      <w:pPr>
        <w:pStyle w:val="ConsPlusTitle"/>
        <w:jc w:val="center"/>
      </w:pPr>
      <w:r w:rsidRPr="00244CD9">
        <w:t>ПРЕДОСТАВЛЕНИЯ ГОСУДАРСТВЕННОЙ УСЛУГИ "</w:t>
      </w:r>
      <w:proofErr w:type="gramStart"/>
      <w:r w:rsidRPr="00244CD9">
        <w:t>ПРЕДВАРИТЕЛЬНОЕ</w:t>
      </w:r>
      <w:proofErr w:type="gramEnd"/>
    </w:p>
    <w:p w:rsidR="001518D9" w:rsidRPr="00244CD9" w:rsidRDefault="001518D9">
      <w:pPr>
        <w:pStyle w:val="ConsPlusTitle"/>
        <w:jc w:val="center"/>
      </w:pPr>
      <w:r w:rsidRPr="00244CD9">
        <w:t>СОГЛАСОВАНИЕ ПРЕДОСТАВЛЕНИЯ ЗЕМЕЛЬНЫХ УЧАСТКОВ,</w:t>
      </w:r>
    </w:p>
    <w:p w:rsidR="001518D9" w:rsidRPr="00244CD9" w:rsidRDefault="001518D9">
      <w:pPr>
        <w:pStyle w:val="ConsPlusTitle"/>
        <w:jc w:val="center"/>
      </w:pPr>
      <w:r w:rsidRPr="00244CD9">
        <w:t xml:space="preserve">ГОСУДАРСТВЕННАЯ </w:t>
      </w:r>
      <w:proofErr w:type="gramStart"/>
      <w:r w:rsidRPr="00244CD9">
        <w:t>СОБСТВЕННОСТЬ</w:t>
      </w:r>
      <w:proofErr w:type="gramEnd"/>
      <w:r w:rsidRPr="00244CD9">
        <w:t xml:space="preserve"> НА КОТОРЫЕ НЕ РАЗГРАНИЧЕНА"</w:t>
      </w:r>
    </w:p>
    <w:p w:rsidR="001518D9" w:rsidRPr="00244CD9" w:rsidRDefault="001518D9">
      <w:pPr>
        <w:pStyle w:val="ConsPlusNormal"/>
        <w:jc w:val="both"/>
      </w:pPr>
    </w:p>
    <w:p w:rsidR="001518D9" w:rsidRPr="00244CD9" w:rsidRDefault="001518D9">
      <w:pPr>
        <w:pStyle w:val="ConsPlusNormal"/>
        <w:jc w:val="center"/>
        <w:outlineLvl w:val="1"/>
      </w:pPr>
      <w:r w:rsidRPr="00244CD9">
        <w:t>Термины и определения</w:t>
      </w:r>
    </w:p>
    <w:p w:rsidR="001518D9" w:rsidRPr="00244CD9" w:rsidRDefault="001518D9">
      <w:pPr>
        <w:pStyle w:val="ConsPlusNormal"/>
        <w:jc w:val="both"/>
      </w:pPr>
    </w:p>
    <w:p w:rsidR="001518D9" w:rsidRPr="00244CD9" w:rsidRDefault="00244CD9">
      <w:pPr>
        <w:pStyle w:val="ConsPlusNormal"/>
        <w:ind w:firstLine="540"/>
        <w:jc w:val="both"/>
      </w:pPr>
      <w:hyperlink w:anchor="P592" w:history="1">
        <w:r w:rsidR="001518D9" w:rsidRPr="00244CD9">
          <w:t>Термины</w:t>
        </w:r>
      </w:hyperlink>
      <w:r w:rsidR="001518D9" w:rsidRPr="00244CD9">
        <w:t xml:space="preserve"> и определения, используемые в настоящем Административном регламенте предоставления государственной услуги "Предварительное согласование предоставления земельных участков, государственная собственность на которые не разграничена" (далее - Административный регламент), указаны в приложении 1 к настоящему Административному регламенту.</w:t>
      </w:r>
    </w:p>
    <w:p w:rsidR="001518D9" w:rsidRPr="00244CD9" w:rsidRDefault="001518D9">
      <w:pPr>
        <w:pStyle w:val="ConsPlusNormal"/>
        <w:jc w:val="both"/>
      </w:pPr>
    </w:p>
    <w:p w:rsidR="001518D9" w:rsidRPr="00244CD9" w:rsidRDefault="001518D9">
      <w:pPr>
        <w:pStyle w:val="ConsPlusNormal"/>
        <w:jc w:val="center"/>
        <w:outlineLvl w:val="1"/>
      </w:pPr>
      <w:r w:rsidRPr="00244CD9">
        <w:t>I. Общие положения</w:t>
      </w:r>
    </w:p>
    <w:p w:rsidR="001518D9" w:rsidRPr="00244CD9" w:rsidRDefault="001518D9">
      <w:pPr>
        <w:pStyle w:val="ConsPlusNormal"/>
        <w:jc w:val="both"/>
      </w:pPr>
    </w:p>
    <w:p w:rsidR="001518D9" w:rsidRPr="00244CD9" w:rsidRDefault="001518D9">
      <w:pPr>
        <w:pStyle w:val="ConsPlusNormal"/>
        <w:jc w:val="center"/>
        <w:outlineLvl w:val="2"/>
      </w:pPr>
      <w:r w:rsidRPr="00244CD9">
        <w:t>1. Предмет регулирования Административного регламента</w:t>
      </w:r>
    </w:p>
    <w:p w:rsidR="001518D9" w:rsidRPr="00244CD9" w:rsidRDefault="001518D9">
      <w:pPr>
        <w:pStyle w:val="ConsPlusNormal"/>
        <w:jc w:val="both"/>
      </w:pPr>
    </w:p>
    <w:p w:rsidR="001518D9" w:rsidRPr="00244CD9" w:rsidRDefault="001518D9">
      <w:pPr>
        <w:pStyle w:val="ConsPlusNormal"/>
        <w:ind w:firstLine="540"/>
        <w:jc w:val="both"/>
      </w:pPr>
      <w:r w:rsidRPr="00244CD9">
        <w:t xml:space="preserve">1.1. </w:t>
      </w:r>
      <w:proofErr w:type="gramStart"/>
      <w:r w:rsidRPr="00244CD9">
        <w:t>Административный регламент устанавливает стандарт предоставления государственной услуги "Предварительное согласование предоставления земельных участков, государственная собственность на которые не разграничена" (далее - Государственная услуга), 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w:t>
      </w:r>
      <w:proofErr w:type="gramEnd"/>
      <w:r w:rsidRPr="00244CD9">
        <w:t xml:space="preserve"> услуг в Московской области, формы </w:t>
      </w:r>
      <w:proofErr w:type="gramStart"/>
      <w:r w:rsidRPr="00244CD9">
        <w:t>контроля за</w:t>
      </w:r>
      <w:proofErr w:type="gramEnd"/>
      <w:r w:rsidRPr="00244CD9">
        <w:t xml:space="preserve"> исполнением Административного регламента, досудебный (внесудебный) порядок обжалования решений и действий (бездействия) лиц администрации (муниципального района или городского округа Московской области) (далее - Администрация), должностных лиц Администрации, уполномоченных сотрудников МФЦ.</w:t>
      </w:r>
    </w:p>
    <w:p w:rsidR="001518D9" w:rsidRPr="00244CD9" w:rsidRDefault="001518D9">
      <w:pPr>
        <w:pStyle w:val="ConsPlusNormal"/>
        <w:spacing w:before="220"/>
        <w:ind w:firstLine="540"/>
        <w:jc w:val="both"/>
      </w:pPr>
      <w:r w:rsidRPr="00244CD9">
        <w:t>Действие настоящего Административного регламента распространяется на случаи, когда земельный участок не сформирован, либо сведения о нем внесены в Единый государственный реестр недвижимости (далее - ЕГРН) без определения границ земельного участка.</w:t>
      </w:r>
    </w:p>
    <w:p w:rsidR="001518D9" w:rsidRPr="00244CD9" w:rsidRDefault="001518D9">
      <w:pPr>
        <w:pStyle w:val="ConsPlusNormal"/>
        <w:spacing w:before="220"/>
        <w:ind w:firstLine="540"/>
        <w:jc w:val="both"/>
      </w:pPr>
      <w:r w:rsidRPr="00244CD9">
        <w:t xml:space="preserve">1.2. </w:t>
      </w:r>
      <w:proofErr w:type="gramStart"/>
      <w:r w:rsidRPr="00244CD9">
        <w:t>На этапе предварительного согласования предоставления земельного участка определяется возможность предоставления земельного участка без проведения торгов, а также вид права (собственность, аренда, постоянное (бессрочное) пользование, безвозмездное пользование), на котором участок будет предоставлен, если предварительное согласование предоставления земельного участка оформлено в виде постановления Администрации, то после внесения сведений о земельном участке в ЕГРН, дополнительных постановлений Администрации о предоставлении этого участка не требуется.</w:t>
      </w:r>
      <w:proofErr w:type="gramEnd"/>
    </w:p>
    <w:p w:rsidR="001518D9" w:rsidRPr="00244CD9" w:rsidRDefault="001518D9">
      <w:pPr>
        <w:pStyle w:val="ConsPlusNormal"/>
        <w:spacing w:before="220"/>
        <w:ind w:firstLine="540"/>
        <w:jc w:val="both"/>
      </w:pPr>
      <w:r w:rsidRPr="00244CD9">
        <w:t>Постановление Администрации о предварительном согласовании предоставления действует в течение двух лет с момента издания.</w:t>
      </w:r>
    </w:p>
    <w:p w:rsidR="001518D9" w:rsidRPr="00244CD9" w:rsidRDefault="001518D9">
      <w:pPr>
        <w:pStyle w:val="ConsPlusNormal"/>
        <w:spacing w:before="220"/>
        <w:ind w:firstLine="540"/>
        <w:jc w:val="both"/>
      </w:pPr>
      <w:r w:rsidRPr="00244CD9">
        <w:t>Постановление Администрации о предварительном согласовании предоставления земельного участка является основанием для внесения сведений о земельном участке в ЕГРН.</w:t>
      </w:r>
    </w:p>
    <w:p w:rsidR="001518D9" w:rsidRPr="00244CD9" w:rsidRDefault="001518D9">
      <w:pPr>
        <w:pStyle w:val="ConsPlusNormal"/>
        <w:spacing w:before="220"/>
        <w:ind w:firstLine="540"/>
        <w:jc w:val="both"/>
      </w:pPr>
      <w:proofErr w:type="gramStart"/>
      <w:r w:rsidRPr="00244CD9">
        <w:t xml:space="preserve">После внесения сведений о земельном участке в ЕГРН для завершения процедуры </w:t>
      </w:r>
      <w:r w:rsidRPr="00244CD9">
        <w:lastRenderedPageBreak/>
        <w:t>предоставления земельного участка и заключения соответствующего договора (кроме случаев предоставления земельного участка в постоянное (бессрочное) пользование и собственность бесплатно) необходимо повторно подать документы через МФЦ или Региональный портал государственных или муниципальных услуг Московской области (далее - РПГУ) на предоставление одной из Государственных услуг:</w:t>
      </w:r>
      <w:proofErr w:type="gramEnd"/>
      <w:r w:rsidRPr="00244CD9">
        <w:t xml:space="preserve"> </w:t>
      </w:r>
      <w:proofErr w:type="gramStart"/>
      <w:r w:rsidRPr="00244CD9">
        <w:t>"Предоставление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 в собственность за плату без проведения торгов",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 "Предоставление земельных участков, находящихся в муниципальной собственности, или государственная собственность на которые не разграничена, в собственность бесплатно</w:t>
      </w:r>
      <w:proofErr w:type="gramEnd"/>
      <w:r w:rsidRPr="00244CD9">
        <w:t>", затем при получении соответствующего договора или постановления о предоставлении земельного участка, необходимо подать документы через МФЦ на государственную регистрацию прав в Управление Федеральной службы государственной регистрации, кадастра и картографии по Московской области.</w:t>
      </w:r>
    </w:p>
    <w:p w:rsidR="001518D9" w:rsidRPr="00244CD9" w:rsidRDefault="001518D9">
      <w:pPr>
        <w:pStyle w:val="ConsPlusNormal"/>
        <w:spacing w:before="220"/>
        <w:ind w:firstLine="540"/>
        <w:jc w:val="both"/>
      </w:pPr>
      <w:r w:rsidRPr="00244CD9">
        <w:t>1.3. Действие настоящего Административного регламента так же распространяется на случаи предварительного согласования предоставления земельных участков из земель муниципальной собственности.</w:t>
      </w:r>
    </w:p>
    <w:p w:rsidR="001518D9" w:rsidRPr="00244CD9" w:rsidRDefault="001518D9">
      <w:pPr>
        <w:pStyle w:val="ConsPlusNormal"/>
        <w:jc w:val="both"/>
      </w:pPr>
    </w:p>
    <w:p w:rsidR="001518D9" w:rsidRPr="00244CD9" w:rsidRDefault="001518D9">
      <w:pPr>
        <w:pStyle w:val="ConsPlusNormal"/>
        <w:jc w:val="center"/>
        <w:outlineLvl w:val="2"/>
      </w:pPr>
      <w:r w:rsidRPr="00244CD9">
        <w:t>2. Лица, имеющие право на получение Государственной услуги</w:t>
      </w:r>
    </w:p>
    <w:p w:rsidR="001518D9" w:rsidRPr="00244CD9" w:rsidRDefault="001518D9">
      <w:pPr>
        <w:pStyle w:val="ConsPlusNormal"/>
        <w:jc w:val="both"/>
      </w:pPr>
    </w:p>
    <w:p w:rsidR="001518D9" w:rsidRPr="00244CD9" w:rsidRDefault="001518D9">
      <w:pPr>
        <w:pStyle w:val="ConsPlusNormal"/>
        <w:ind w:firstLine="540"/>
        <w:jc w:val="both"/>
      </w:pPr>
      <w:bookmarkStart w:id="1" w:name="P57"/>
      <w:bookmarkEnd w:id="1"/>
      <w:r w:rsidRPr="00244CD9">
        <w:t>2.1. Лицами, имеющими право на получение Государственной услуги, являются: физические лица, юридические лица, индивидуальные предприниматели (далее - Заявитель).</w:t>
      </w:r>
    </w:p>
    <w:p w:rsidR="001518D9" w:rsidRPr="00244CD9" w:rsidRDefault="001518D9">
      <w:pPr>
        <w:pStyle w:val="ConsPlusNormal"/>
        <w:spacing w:before="220"/>
        <w:ind w:firstLine="540"/>
        <w:jc w:val="both"/>
      </w:pPr>
      <w:r w:rsidRPr="00244CD9">
        <w:t>2.2. Категории лиц, имеющих право на получение Государственной услуги:</w:t>
      </w:r>
    </w:p>
    <w:p w:rsidR="001518D9" w:rsidRPr="00244CD9" w:rsidRDefault="001518D9">
      <w:pPr>
        <w:pStyle w:val="ConsPlusNormal"/>
        <w:spacing w:before="220"/>
        <w:ind w:firstLine="540"/>
        <w:jc w:val="both"/>
      </w:pPr>
      <w:r w:rsidRPr="00244CD9">
        <w:t>2.2.1. Член некоммерческой организации, созданной гражданами, которой предоставлен земельный участок для садоводства, огородничества, дачного хозяйства.</w:t>
      </w:r>
    </w:p>
    <w:p w:rsidR="001518D9" w:rsidRPr="00244CD9" w:rsidRDefault="001518D9">
      <w:pPr>
        <w:pStyle w:val="ConsPlusNormal"/>
        <w:spacing w:before="220"/>
        <w:ind w:firstLine="540"/>
        <w:jc w:val="both"/>
      </w:pPr>
      <w:r w:rsidRPr="00244CD9">
        <w:t>2.2.2. Собственник здания, сооружения либо помещения в здании, сооружении.</w:t>
      </w:r>
    </w:p>
    <w:p w:rsidR="001518D9" w:rsidRPr="00244CD9" w:rsidRDefault="001518D9">
      <w:pPr>
        <w:pStyle w:val="ConsPlusNormal"/>
        <w:spacing w:before="220"/>
        <w:ind w:firstLine="540"/>
        <w:jc w:val="both"/>
      </w:pPr>
      <w:r w:rsidRPr="00244CD9">
        <w:t>2.2.3.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1518D9" w:rsidRPr="00244CD9" w:rsidRDefault="001518D9">
      <w:pPr>
        <w:pStyle w:val="ConsPlusNormal"/>
        <w:spacing w:before="220"/>
        <w:ind w:firstLine="540"/>
        <w:jc w:val="both"/>
      </w:pPr>
      <w:r w:rsidRPr="00244CD9">
        <w:t>2.2.4. Религиозная организация, имеющая в собственности здания или сооружения религиозного или благотворительного назначения.</w:t>
      </w:r>
    </w:p>
    <w:p w:rsidR="001518D9" w:rsidRPr="00244CD9" w:rsidRDefault="001518D9">
      <w:pPr>
        <w:pStyle w:val="ConsPlusNormal"/>
        <w:spacing w:before="220"/>
        <w:ind w:firstLine="540"/>
        <w:jc w:val="both"/>
      </w:pPr>
      <w:r w:rsidRPr="00244CD9">
        <w:t>2.2.5. Граждане, имеющие трех и более детей.</w:t>
      </w:r>
    </w:p>
    <w:p w:rsidR="001518D9" w:rsidRPr="00244CD9" w:rsidRDefault="001518D9">
      <w:pPr>
        <w:pStyle w:val="ConsPlusNormal"/>
        <w:spacing w:before="220"/>
        <w:ind w:firstLine="540"/>
        <w:jc w:val="both"/>
      </w:pPr>
      <w:r w:rsidRPr="00244CD9">
        <w:t xml:space="preserve">2.2.6. 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2" w:history="1">
        <w:r w:rsidRPr="00244CD9">
          <w:t>статьей 39.20</w:t>
        </w:r>
      </w:hyperlink>
      <w:r w:rsidRPr="00244CD9">
        <w:t xml:space="preserve"> Земельного кодекса, на праве оперативного управления.</w:t>
      </w:r>
    </w:p>
    <w:p w:rsidR="001518D9" w:rsidRPr="00244CD9" w:rsidRDefault="001518D9">
      <w:pPr>
        <w:pStyle w:val="ConsPlusNormal"/>
        <w:spacing w:before="220"/>
        <w:ind w:firstLine="540"/>
        <w:jc w:val="both"/>
      </w:pPr>
      <w:r w:rsidRPr="00244CD9">
        <w:t xml:space="preserve">2.3. Полный перечень </w:t>
      </w:r>
      <w:proofErr w:type="gramStart"/>
      <w:r w:rsidRPr="00244CD9">
        <w:t>категорий лиц, имеющих право на получение Государственной услуги приведен</w:t>
      </w:r>
      <w:proofErr w:type="gramEnd"/>
      <w:r w:rsidRPr="00244CD9">
        <w:t xml:space="preserve"> в </w:t>
      </w:r>
      <w:hyperlink w:anchor="P683" w:history="1">
        <w:r w:rsidRPr="00244CD9">
          <w:t>приложении 2</w:t>
        </w:r>
      </w:hyperlink>
      <w:r w:rsidRPr="00244CD9">
        <w:t xml:space="preserve"> к настоящему Административному регламенту.</w:t>
      </w:r>
    </w:p>
    <w:p w:rsidR="001518D9" w:rsidRPr="00244CD9" w:rsidRDefault="001518D9">
      <w:pPr>
        <w:pStyle w:val="ConsPlusNormal"/>
        <w:spacing w:before="220"/>
        <w:ind w:firstLine="540"/>
        <w:jc w:val="both"/>
      </w:pPr>
      <w:bookmarkStart w:id="2" w:name="P66"/>
      <w:bookmarkEnd w:id="2"/>
      <w:r w:rsidRPr="00244CD9">
        <w:t xml:space="preserve">2.4. Интересы лиц, указанных в </w:t>
      </w:r>
      <w:hyperlink w:anchor="P57" w:history="1">
        <w:r w:rsidRPr="00244CD9">
          <w:t>пункте 2.1</w:t>
        </w:r>
      </w:hyperlink>
      <w:r w:rsidRPr="00244CD9">
        <w:t xml:space="preserve"> настоящего Административного регламента (далее - Заявитель),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1518D9" w:rsidRPr="00244CD9" w:rsidRDefault="001518D9">
      <w:pPr>
        <w:pStyle w:val="ConsPlusNormal"/>
        <w:jc w:val="both"/>
      </w:pPr>
    </w:p>
    <w:p w:rsidR="001518D9" w:rsidRPr="00244CD9" w:rsidRDefault="001518D9">
      <w:pPr>
        <w:pStyle w:val="ConsPlusNormal"/>
        <w:jc w:val="center"/>
        <w:outlineLvl w:val="2"/>
      </w:pPr>
      <w:r w:rsidRPr="00244CD9">
        <w:t>3. Требования к порядку информирования о порядке</w:t>
      </w:r>
    </w:p>
    <w:p w:rsidR="001518D9" w:rsidRPr="00244CD9" w:rsidRDefault="001518D9">
      <w:pPr>
        <w:pStyle w:val="ConsPlusNormal"/>
        <w:jc w:val="center"/>
      </w:pPr>
      <w:r w:rsidRPr="00244CD9">
        <w:t>предоставления Государственной услуги</w:t>
      </w:r>
    </w:p>
    <w:p w:rsidR="001518D9" w:rsidRPr="00244CD9" w:rsidRDefault="001518D9">
      <w:pPr>
        <w:pStyle w:val="ConsPlusNormal"/>
        <w:jc w:val="both"/>
      </w:pPr>
    </w:p>
    <w:p w:rsidR="001518D9" w:rsidRPr="00244CD9" w:rsidRDefault="001518D9">
      <w:pPr>
        <w:pStyle w:val="ConsPlusNormal"/>
        <w:ind w:firstLine="540"/>
        <w:jc w:val="both"/>
      </w:pPr>
      <w:r w:rsidRPr="00244CD9">
        <w:t xml:space="preserve">3.1. </w:t>
      </w:r>
      <w:hyperlink w:anchor="P1109" w:history="1">
        <w:r w:rsidRPr="00244CD9">
          <w:t>Информация</w:t>
        </w:r>
      </w:hyperlink>
      <w:r w:rsidRPr="00244CD9">
        <w:t xml:space="preserve"> о месте нахождения, графиках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Государственной услуги, приведена в приложении 3 к настоящему Административному регламенту.</w:t>
      </w:r>
    </w:p>
    <w:p w:rsidR="001518D9" w:rsidRPr="00244CD9" w:rsidRDefault="001518D9">
      <w:pPr>
        <w:pStyle w:val="ConsPlusNormal"/>
        <w:spacing w:before="220"/>
        <w:ind w:firstLine="540"/>
        <w:jc w:val="both"/>
      </w:pPr>
      <w:r w:rsidRPr="00244CD9">
        <w:t xml:space="preserve">3.2. </w:t>
      </w:r>
      <w:hyperlink w:anchor="P1129" w:history="1">
        <w:r w:rsidRPr="00244CD9">
          <w:t>Порядок</w:t>
        </w:r>
      </w:hyperlink>
      <w:r w:rsidRPr="00244CD9">
        <w:t xml:space="preserve">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 приведен в приложении 4 к настоящему Административному регламенту.</w:t>
      </w:r>
    </w:p>
    <w:p w:rsidR="001518D9" w:rsidRPr="00244CD9" w:rsidRDefault="001518D9">
      <w:pPr>
        <w:pStyle w:val="ConsPlusNormal"/>
        <w:jc w:val="both"/>
      </w:pPr>
    </w:p>
    <w:p w:rsidR="001518D9" w:rsidRPr="00244CD9" w:rsidRDefault="001518D9">
      <w:pPr>
        <w:pStyle w:val="ConsPlusNormal"/>
        <w:jc w:val="center"/>
        <w:outlineLvl w:val="1"/>
      </w:pPr>
      <w:r w:rsidRPr="00244CD9">
        <w:t>II. Стандарт предоставления Государственной услуги</w:t>
      </w:r>
    </w:p>
    <w:p w:rsidR="001518D9" w:rsidRPr="00244CD9" w:rsidRDefault="001518D9">
      <w:pPr>
        <w:pStyle w:val="ConsPlusNormal"/>
        <w:jc w:val="both"/>
      </w:pPr>
    </w:p>
    <w:p w:rsidR="001518D9" w:rsidRPr="00244CD9" w:rsidRDefault="001518D9">
      <w:pPr>
        <w:pStyle w:val="ConsPlusNormal"/>
        <w:jc w:val="center"/>
        <w:outlineLvl w:val="2"/>
      </w:pPr>
      <w:r w:rsidRPr="00244CD9">
        <w:t>4. Наименование Государственной услуги</w:t>
      </w:r>
    </w:p>
    <w:p w:rsidR="001518D9" w:rsidRPr="00244CD9" w:rsidRDefault="001518D9">
      <w:pPr>
        <w:pStyle w:val="ConsPlusNormal"/>
        <w:jc w:val="both"/>
      </w:pPr>
    </w:p>
    <w:p w:rsidR="001518D9" w:rsidRPr="00244CD9" w:rsidRDefault="001518D9">
      <w:pPr>
        <w:pStyle w:val="ConsPlusNormal"/>
        <w:ind w:firstLine="540"/>
        <w:jc w:val="both"/>
      </w:pPr>
      <w:r w:rsidRPr="00244CD9">
        <w:t>4.1. Государственная услуга "Предварительное согласование предоставления земельных участков, государственная собственность на которые не разграничена".</w:t>
      </w:r>
    </w:p>
    <w:p w:rsidR="001518D9" w:rsidRPr="00244CD9" w:rsidRDefault="001518D9">
      <w:pPr>
        <w:pStyle w:val="ConsPlusNormal"/>
        <w:jc w:val="both"/>
      </w:pPr>
    </w:p>
    <w:p w:rsidR="001518D9" w:rsidRPr="00244CD9" w:rsidRDefault="001518D9">
      <w:pPr>
        <w:pStyle w:val="ConsPlusNormal"/>
        <w:jc w:val="center"/>
        <w:outlineLvl w:val="2"/>
      </w:pPr>
      <w:r w:rsidRPr="00244CD9">
        <w:t>5. Органы и организации, участвующие в предоставлении</w:t>
      </w:r>
    </w:p>
    <w:p w:rsidR="001518D9" w:rsidRPr="00244CD9" w:rsidRDefault="001518D9">
      <w:pPr>
        <w:pStyle w:val="ConsPlusNormal"/>
        <w:jc w:val="center"/>
      </w:pPr>
      <w:r w:rsidRPr="00244CD9">
        <w:t>Государственной услуги</w:t>
      </w:r>
    </w:p>
    <w:p w:rsidR="001518D9" w:rsidRPr="00244CD9" w:rsidRDefault="001518D9">
      <w:pPr>
        <w:pStyle w:val="ConsPlusNormal"/>
        <w:jc w:val="both"/>
      </w:pPr>
    </w:p>
    <w:p w:rsidR="001518D9" w:rsidRPr="00244CD9" w:rsidRDefault="001518D9">
      <w:pPr>
        <w:pStyle w:val="ConsPlusNormal"/>
        <w:ind w:firstLine="540"/>
        <w:jc w:val="both"/>
      </w:pPr>
      <w:r w:rsidRPr="00244CD9">
        <w:t>5.1. Органом, ответственным за предоставление Государственной услуги, является Администрация. Заявитель обращается за предоставлением Государственной услуги в Администрацию городского округа или муниципального района, на территории которого расположен земельный участок, посредством МФЦ, РПГУ или почтовой связи.</w:t>
      </w:r>
    </w:p>
    <w:p w:rsidR="001518D9" w:rsidRPr="00244CD9" w:rsidRDefault="001518D9">
      <w:pPr>
        <w:pStyle w:val="ConsPlusNormal"/>
        <w:spacing w:before="220"/>
        <w:ind w:firstLine="540"/>
        <w:jc w:val="both"/>
      </w:pPr>
      <w:r w:rsidRPr="00244CD9">
        <w:t xml:space="preserve">5.1.1. Министерство имущественных отношений Московской области (далее - </w:t>
      </w:r>
      <w:proofErr w:type="spellStart"/>
      <w:r w:rsidRPr="00244CD9">
        <w:t>Минмособлимущество</w:t>
      </w:r>
      <w:proofErr w:type="spellEnd"/>
      <w:r w:rsidRPr="00244CD9">
        <w:t>) несет ответственность за предоставление Государственной услуги в части согласования проектов решений на заседании Межведомственной комиссии по вопросам земельно-имущественных отношений в Московской области (далее - МВК).</w:t>
      </w:r>
    </w:p>
    <w:p w:rsidR="001518D9" w:rsidRPr="00244CD9" w:rsidRDefault="001518D9">
      <w:pPr>
        <w:pStyle w:val="ConsPlusNormal"/>
        <w:spacing w:before="220"/>
        <w:ind w:firstLine="540"/>
        <w:jc w:val="both"/>
      </w:pPr>
      <w:r w:rsidRPr="00244CD9">
        <w:t xml:space="preserve">5.2. Администрация обеспечивает предоставление Государственной услуги на базе МФЦ и регионального портала государственных и муниципальных услуг Московской области (далее - РПГУ). Перечень МФЦ указан в </w:t>
      </w:r>
      <w:hyperlink w:anchor="P1109" w:history="1">
        <w:r w:rsidRPr="00244CD9">
          <w:t>приложении 3</w:t>
        </w:r>
      </w:hyperlink>
      <w:r w:rsidRPr="00244CD9">
        <w:t xml:space="preserve"> к настоящему Административному регламенту.</w:t>
      </w:r>
    </w:p>
    <w:p w:rsidR="001518D9" w:rsidRPr="00244CD9" w:rsidRDefault="001518D9">
      <w:pPr>
        <w:pStyle w:val="ConsPlusNormal"/>
        <w:spacing w:before="220"/>
        <w:ind w:firstLine="540"/>
        <w:jc w:val="both"/>
      </w:pPr>
      <w:r w:rsidRPr="00244CD9">
        <w:t>5.3. Порядок обеспечения личного приема Заявителей устанавливается организационно-распорядительным документом Администрации.</w:t>
      </w:r>
    </w:p>
    <w:p w:rsidR="001518D9" w:rsidRPr="00244CD9" w:rsidRDefault="001518D9">
      <w:pPr>
        <w:pStyle w:val="ConsPlusNormal"/>
        <w:spacing w:before="280"/>
        <w:ind w:firstLine="540"/>
        <w:jc w:val="both"/>
      </w:pPr>
      <w:r w:rsidRPr="00244CD9">
        <w:t xml:space="preserve">5.3. </w:t>
      </w:r>
      <w:proofErr w:type="gramStart"/>
      <w:r w:rsidRPr="00244CD9">
        <w:t xml:space="preserve">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N 186/12 </w:t>
      </w:r>
      <w:hyperlink r:id="rId13" w:history="1">
        <w:r w:rsidRPr="00244CD9">
          <w:t>перечень</w:t>
        </w:r>
      </w:hyperlink>
      <w:r w:rsidRPr="00244CD9">
        <w:t xml:space="preserve"> услуг, которые являются необходимыми и обязательными для предоставления государственных</w:t>
      </w:r>
      <w:proofErr w:type="gramEnd"/>
      <w:r w:rsidRPr="00244CD9">
        <w:t xml:space="preserve"> услуг.</w:t>
      </w:r>
    </w:p>
    <w:p w:rsidR="001518D9" w:rsidRPr="00244CD9" w:rsidRDefault="001518D9">
      <w:pPr>
        <w:pStyle w:val="ConsPlusNormal"/>
        <w:spacing w:before="220"/>
        <w:ind w:firstLine="540"/>
        <w:jc w:val="both"/>
      </w:pPr>
      <w:r w:rsidRPr="00244CD9">
        <w:t xml:space="preserve">5.4. В целях предоставления Государственной услуги Администрация взаимодействует </w:t>
      </w:r>
      <w:proofErr w:type="gramStart"/>
      <w:r w:rsidRPr="00244CD9">
        <w:t>с</w:t>
      </w:r>
      <w:proofErr w:type="gramEnd"/>
      <w:r w:rsidRPr="00244CD9">
        <w:t>:</w:t>
      </w:r>
    </w:p>
    <w:p w:rsidR="001518D9" w:rsidRPr="00244CD9" w:rsidRDefault="001518D9">
      <w:pPr>
        <w:pStyle w:val="ConsPlusNormal"/>
        <w:spacing w:before="220"/>
        <w:ind w:firstLine="540"/>
        <w:jc w:val="both"/>
      </w:pPr>
      <w:r w:rsidRPr="00244CD9">
        <w:t>5.4.1. Управлением Федеральной службы государственной регистрации, кадастра и картографии по Московской области для получения сведений о земельном и/или расположенном на земельном участке объекте из Единого государственно реестра недвижимости.</w:t>
      </w:r>
    </w:p>
    <w:p w:rsidR="001518D9" w:rsidRPr="00244CD9" w:rsidRDefault="001518D9">
      <w:pPr>
        <w:pStyle w:val="ConsPlusNormal"/>
        <w:spacing w:before="220"/>
        <w:ind w:firstLine="540"/>
        <w:jc w:val="both"/>
      </w:pPr>
      <w:r w:rsidRPr="00244CD9">
        <w:t>5.4.2. Управлением Федеральной налоговой службы России для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518D9" w:rsidRPr="00244CD9" w:rsidRDefault="001518D9">
      <w:pPr>
        <w:pStyle w:val="ConsPlusNormal"/>
        <w:spacing w:before="220"/>
        <w:ind w:firstLine="540"/>
        <w:jc w:val="both"/>
      </w:pPr>
      <w:r w:rsidRPr="00244CD9">
        <w:lastRenderedPageBreak/>
        <w:t xml:space="preserve">5.4.3. Главным управлением архитектуры и градостроительства Московской области для получения сведений об </w:t>
      </w:r>
      <w:proofErr w:type="spellStart"/>
      <w:r w:rsidRPr="00244CD9">
        <w:t>оборотоспособности</w:t>
      </w:r>
      <w:proofErr w:type="spellEnd"/>
      <w:r w:rsidRPr="00244CD9">
        <w:t xml:space="preserve"> земельного участка.</w:t>
      </w:r>
    </w:p>
    <w:p w:rsidR="001518D9" w:rsidRPr="00244CD9" w:rsidRDefault="001518D9">
      <w:pPr>
        <w:pStyle w:val="ConsPlusNormal"/>
        <w:jc w:val="both"/>
      </w:pPr>
    </w:p>
    <w:p w:rsidR="001518D9" w:rsidRPr="00244CD9" w:rsidRDefault="001518D9">
      <w:pPr>
        <w:pStyle w:val="ConsPlusNormal"/>
        <w:jc w:val="center"/>
        <w:outlineLvl w:val="2"/>
      </w:pPr>
      <w:r w:rsidRPr="00244CD9">
        <w:t>6. Основания для обращения и результаты предоставления</w:t>
      </w:r>
    </w:p>
    <w:p w:rsidR="001518D9" w:rsidRPr="00244CD9" w:rsidRDefault="001518D9">
      <w:pPr>
        <w:pStyle w:val="ConsPlusNormal"/>
        <w:jc w:val="center"/>
      </w:pPr>
      <w:r w:rsidRPr="00244CD9">
        <w:t>Государственной услуги</w:t>
      </w:r>
    </w:p>
    <w:p w:rsidR="001518D9" w:rsidRPr="00244CD9" w:rsidRDefault="001518D9">
      <w:pPr>
        <w:pStyle w:val="ConsPlusNormal"/>
        <w:jc w:val="both"/>
      </w:pPr>
    </w:p>
    <w:p w:rsidR="001518D9" w:rsidRPr="00244CD9" w:rsidRDefault="001518D9">
      <w:pPr>
        <w:pStyle w:val="ConsPlusNormal"/>
        <w:ind w:firstLine="540"/>
        <w:jc w:val="both"/>
      </w:pPr>
      <w:bookmarkStart w:id="3" w:name="P98"/>
      <w:bookmarkEnd w:id="3"/>
      <w:r w:rsidRPr="00244CD9">
        <w:t>6.1. Заявитель (представитель Заявителя) обращается в Администрацию посредством РПГУ, МФЦ или почтовой связи за получением Государственной услуги в следующих случаях:</w:t>
      </w:r>
    </w:p>
    <w:p w:rsidR="001518D9" w:rsidRPr="00244CD9" w:rsidRDefault="001518D9">
      <w:pPr>
        <w:pStyle w:val="ConsPlusNormal"/>
        <w:spacing w:before="220"/>
        <w:ind w:firstLine="540"/>
        <w:jc w:val="both"/>
      </w:pPr>
      <w:r w:rsidRPr="00244CD9">
        <w:t>6.1.1. Для последующего предоставления земельного участка в аренду без проведения торгов:</w:t>
      </w:r>
    </w:p>
    <w:p w:rsidR="001518D9" w:rsidRPr="00244CD9" w:rsidRDefault="001518D9">
      <w:pPr>
        <w:pStyle w:val="ConsPlusNormal"/>
        <w:spacing w:before="220"/>
        <w:ind w:firstLine="540"/>
        <w:jc w:val="both"/>
      </w:pPr>
      <w:r w:rsidRPr="00244CD9">
        <w:t xml:space="preserve">- если испрашиваемый земельный участок предоставляется в соответствии с Федеральным </w:t>
      </w:r>
      <w:hyperlink r:id="rId14" w:history="1">
        <w:r w:rsidRPr="00244CD9">
          <w:t>законом</w:t>
        </w:r>
      </w:hyperlink>
      <w:r w:rsidRPr="00244CD9">
        <w:t xml:space="preserve"> от 24 июля 2008 года N 161-ФЗ "О содействии развитию жилищного строительства";</w:t>
      </w:r>
    </w:p>
    <w:p w:rsidR="001518D9" w:rsidRPr="00244CD9" w:rsidRDefault="001518D9">
      <w:pPr>
        <w:pStyle w:val="ConsPlusNormal"/>
        <w:spacing w:before="220"/>
        <w:ind w:firstLine="540"/>
        <w:jc w:val="both"/>
      </w:pPr>
      <w:r w:rsidRPr="00244CD9">
        <w:t>- если на испрашиваемом земельном участке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1518D9" w:rsidRPr="00244CD9" w:rsidRDefault="001518D9">
      <w:pPr>
        <w:pStyle w:val="ConsPlusNormal"/>
        <w:spacing w:before="220"/>
        <w:ind w:firstLine="540"/>
        <w:jc w:val="both"/>
      </w:pPr>
      <w:r w:rsidRPr="00244CD9">
        <w:t>- если на испрашиваемом земельном участке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1518D9" w:rsidRPr="00244CD9" w:rsidRDefault="001518D9">
      <w:pPr>
        <w:pStyle w:val="ConsPlusNormal"/>
        <w:spacing w:before="220"/>
        <w:ind w:firstLine="540"/>
        <w:jc w:val="both"/>
      </w:pPr>
      <w:r w:rsidRPr="00244CD9">
        <w:t>- если испрашиваемый земельный участок предоставляется для выполнения международных обязательств Российской Федерации, а также с юридическими лицами для размещения объектов, предназначенных для обеспечения электро-, тепл</w:t>
      </w:r>
      <w:proofErr w:type="gramStart"/>
      <w:r w:rsidRPr="00244CD9">
        <w:t>о-</w:t>
      </w:r>
      <w:proofErr w:type="gramEnd"/>
      <w:r w:rsidRPr="00244CD9">
        <w:t>, газо- и водоснабжения, водоотведения, связи, нефтепроводов, объектов федерального, регионального или местного значения.</w:t>
      </w:r>
    </w:p>
    <w:p w:rsidR="001518D9" w:rsidRPr="00244CD9" w:rsidRDefault="001518D9">
      <w:pPr>
        <w:pStyle w:val="ConsPlusNormal"/>
        <w:spacing w:before="220"/>
        <w:ind w:firstLine="540"/>
        <w:jc w:val="both"/>
      </w:pPr>
      <w:r w:rsidRPr="00244CD9">
        <w:t>6.1.2. Для последующего предоставления земельного участка на праве постоянного (бессрочного) пользования:</w:t>
      </w:r>
    </w:p>
    <w:p w:rsidR="001518D9" w:rsidRPr="00244CD9" w:rsidRDefault="001518D9">
      <w:pPr>
        <w:pStyle w:val="ConsPlusNormal"/>
        <w:spacing w:before="220"/>
        <w:ind w:firstLine="540"/>
        <w:jc w:val="both"/>
      </w:pPr>
      <w:r w:rsidRPr="00244CD9">
        <w:t>- если испрашиваемый земельный участок предоставляется органам государственной власти и органам местного самоуправления;</w:t>
      </w:r>
    </w:p>
    <w:p w:rsidR="001518D9" w:rsidRPr="00244CD9" w:rsidRDefault="001518D9">
      <w:pPr>
        <w:pStyle w:val="ConsPlusNormal"/>
        <w:spacing w:before="220"/>
        <w:ind w:firstLine="540"/>
        <w:jc w:val="both"/>
      </w:pPr>
      <w:r w:rsidRPr="00244CD9">
        <w:t>- если испрашиваемый земельный участок предоставляется государственным и муниципальным учреждениям (бюджетным, казенным, автономным);</w:t>
      </w:r>
    </w:p>
    <w:p w:rsidR="001518D9" w:rsidRPr="00244CD9" w:rsidRDefault="001518D9">
      <w:pPr>
        <w:pStyle w:val="ConsPlusNormal"/>
        <w:spacing w:before="220"/>
        <w:ind w:firstLine="540"/>
        <w:jc w:val="both"/>
      </w:pPr>
      <w:r w:rsidRPr="00244CD9">
        <w:t>- если испрашиваемый земельный участок предоставляется казенным предприятиям;</w:t>
      </w:r>
    </w:p>
    <w:p w:rsidR="001518D9" w:rsidRPr="00244CD9" w:rsidRDefault="001518D9">
      <w:pPr>
        <w:pStyle w:val="ConsPlusNormal"/>
        <w:spacing w:before="220"/>
        <w:ind w:firstLine="540"/>
        <w:jc w:val="both"/>
      </w:pPr>
      <w:r w:rsidRPr="00244CD9">
        <w:t>- если испрашиваемый земельный участок предоставляется центрам исторического наследия президентов Российской Федерации, прекративших исполнение своих полномочий.</w:t>
      </w:r>
    </w:p>
    <w:p w:rsidR="001518D9" w:rsidRPr="00244CD9" w:rsidRDefault="001518D9">
      <w:pPr>
        <w:pStyle w:val="ConsPlusNormal"/>
        <w:spacing w:before="220"/>
        <w:ind w:firstLine="540"/>
        <w:jc w:val="both"/>
      </w:pPr>
      <w:r w:rsidRPr="00244CD9">
        <w:t>6.1.3. Для последующего предоставления земельного участка на праве безвозмездного пользования:</w:t>
      </w:r>
    </w:p>
    <w:p w:rsidR="001518D9" w:rsidRPr="00244CD9" w:rsidRDefault="001518D9">
      <w:pPr>
        <w:pStyle w:val="ConsPlusNormal"/>
        <w:spacing w:before="220"/>
        <w:ind w:firstLine="540"/>
        <w:jc w:val="both"/>
      </w:pPr>
      <w:r w:rsidRPr="00244CD9">
        <w:t xml:space="preserve">- если участок предоставляется в виде служебных наделов специалистам организаций в случаях, указанных в </w:t>
      </w:r>
      <w:hyperlink r:id="rId15" w:history="1">
        <w:r w:rsidRPr="00244CD9">
          <w:t>пункте 2 статьи 24</w:t>
        </w:r>
      </w:hyperlink>
      <w:r w:rsidRPr="00244CD9">
        <w:t xml:space="preserve"> Земельного кодекса Российской Федерации, на срок трудового договора, заключенного между специалистом и организацией;</w:t>
      </w:r>
    </w:p>
    <w:p w:rsidR="001518D9" w:rsidRPr="00244CD9" w:rsidRDefault="001518D9">
      <w:pPr>
        <w:pStyle w:val="ConsPlusNormal"/>
        <w:spacing w:before="220"/>
        <w:ind w:firstLine="540"/>
        <w:jc w:val="both"/>
      </w:pPr>
      <w:r w:rsidRPr="00244CD9">
        <w:t xml:space="preserve">- если земельный участок предоставляется лицам, с которыми в соответствии с Федеральным </w:t>
      </w:r>
      <w:hyperlink r:id="rId16" w:history="1">
        <w:r w:rsidRPr="00244CD9">
          <w:t>законом</w:t>
        </w:r>
      </w:hyperlink>
      <w:r w:rsidRPr="00244CD9">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 государственный или муниципальный контракт;</w:t>
      </w:r>
    </w:p>
    <w:p w:rsidR="001518D9" w:rsidRPr="00244CD9" w:rsidRDefault="001518D9">
      <w:pPr>
        <w:pStyle w:val="ConsPlusNormal"/>
        <w:spacing w:before="220"/>
        <w:ind w:firstLine="540"/>
        <w:jc w:val="both"/>
      </w:pPr>
      <w:r w:rsidRPr="00244CD9">
        <w:t xml:space="preserve">- если земельный участок предоставляется некоммерческим организациям, созданным </w:t>
      </w:r>
      <w:r w:rsidRPr="00244CD9">
        <w:lastRenderedPageBreak/>
        <w:t>гражданами, для ведения огородничества или садоводства на срок не более чем пять лет.</w:t>
      </w:r>
    </w:p>
    <w:p w:rsidR="001518D9" w:rsidRPr="00244CD9" w:rsidRDefault="001518D9">
      <w:pPr>
        <w:pStyle w:val="ConsPlusNormal"/>
        <w:spacing w:before="220"/>
        <w:ind w:firstLine="540"/>
        <w:jc w:val="both"/>
      </w:pPr>
      <w:bookmarkStart w:id="4" w:name="P113"/>
      <w:bookmarkEnd w:id="4"/>
      <w:r w:rsidRPr="00244CD9">
        <w:t>6.1.4. Для последующего предоставления земельного участка в собственность за плату без проведения торгов:</w:t>
      </w:r>
    </w:p>
    <w:p w:rsidR="001518D9" w:rsidRPr="00244CD9" w:rsidRDefault="001518D9">
      <w:pPr>
        <w:pStyle w:val="ConsPlusNormal"/>
        <w:spacing w:before="220"/>
        <w:ind w:firstLine="540"/>
        <w:jc w:val="both"/>
      </w:pPr>
      <w:r w:rsidRPr="00244CD9">
        <w:t>- если испрашиваемый земельный участок образован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w:t>
      </w:r>
    </w:p>
    <w:p w:rsidR="001518D9" w:rsidRPr="00244CD9" w:rsidRDefault="001518D9">
      <w:pPr>
        <w:pStyle w:val="ConsPlusNormal"/>
        <w:spacing w:before="220"/>
        <w:ind w:firstLine="540"/>
        <w:jc w:val="both"/>
      </w:pPr>
      <w:r w:rsidRPr="00244CD9">
        <w:t xml:space="preserve">- если испрашиваемый земельный участок образован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17" w:history="1">
        <w:r w:rsidRPr="00244CD9">
          <w:t>законом</w:t>
        </w:r>
      </w:hyperlink>
      <w:r w:rsidRPr="00244CD9">
        <w:t xml:space="preserve"> от 24 июля 2008 года N 161-ФЗ "О содействии развитию жилищного строительства";</w:t>
      </w:r>
    </w:p>
    <w:p w:rsidR="001518D9" w:rsidRPr="00244CD9" w:rsidRDefault="001518D9">
      <w:pPr>
        <w:pStyle w:val="ConsPlusNormal"/>
        <w:spacing w:before="220"/>
        <w:ind w:firstLine="540"/>
        <w:jc w:val="both"/>
      </w:pPr>
      <w:proofErr w:type="gramStart"/>
      <w:r w:rsidRPr="00244CD9">
        <w:t>- если испрашиваемый земельный участок образован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1518D9" w:rsidRPr="00244CD9" w:rsidRDefault="001518D9">
      <w:pPr>
        <w:pStyle w:val="ConsPlusNormal"/>
        <w:spacing w:before="220"/>
        <w:ind w:firstLine="540"/>
        <w:jc w:val="both"/>
      </w:pPr>
      <w:r w:rsidRPr="00244CD9">
        <w:t>- если испрашиваемый земельный участок образован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1518D9" w:rsidRPr="00244CD9" w:rsidRDefault="001518D9">
      <w:pPr>
        <w:pStyle w:val="ConsPlusNormal"/>
        <w:spacing w:before="220"/>
        <w:ind w:firstLine="540"/>
        <w:jc w:val="both"/>
      </w:pPr>
      <w:bookmarkStart w:id="5" w:name="P118"/>
      <w:bookmarkEnd w:id="5"/>
      <w:r w:rsidRPr="00244CD9">
        <w:t>6.1.5. Для последующего предоставления земельного участка в собственность бесплатно:</w:t>
      </w:r>
    </w:p>
    <w:p w:rsidR="001518D9" w:rsidRPr="00244CD9" w:rsidRDefault="001518D9">
      <w:pPr>
        <w:pStyle w:val="ConsPlusNormal"/>
        <w:spacing w:before="220"/>
        <w:ind w:firstLine="540"/>
        <w:jc w:val="both"/>
      </w:pPr>
      <w:r w:rsidRPr="00244CD9">
        <w:t>- если испрашиваемый земельный участок образован в границах застроенной территории, в отношении которой заключен договор о ее развитии, предоставляется лицу, с которым заключен этот договор;</w:t>
      </w:r>
    </w:p>
    <w:p w:rsidR="001518D9" w:rsidRPr="00244CD9" w:rsidRDefault="001518D9">
      <w:pPr>
        <w:pStyle w:val="ConsPlusNormal"/>
        <w:spacing w:before="220"/>
        <w:ind w:firstLine="540"/>
        <w:jc w:val="both"/>
      </w:pPr>
      <w:r w:rsidRPr="00244CD9">
        <w:t>- если испрашиваемый земельный участок предоставляется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1518D9" w:rsidRPr="00244CD9" w:rsidRDefault="001518D9">
      <w:pPr>
        <w:pStyle w:val="ConsPlusNormal"/>
        <w:spacing w:before="220"/>
        <w:ind w:firstLine="540"/>
        <w:jc w:val="both"/>
      </w:pPr>
      <w:proofErr w:type="gramStart"/>
      <w:r w:rsidRPr="00244CD9">
        <w:t>- если испрашиваемый земельный участок образован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предоставляется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1518D9" w:rsidRPr="00244CD9" w:rsidRDefault="001518D9">
      <w:pPr>
        <w:pStyle w:val="ConsPlusNormal"/>
        <w:spacing w:before="220"/>
        <w:ind w:firstLine="540"/>
        <w:jc w:val="both"/>
      </w:pPr>
      <w:r w:rsidRPr="00244CD9">
        <w:t xml:space="preserve">- если испрашиваемый земельный участок предоставляется физическому лицу, собственнику жилого дома, право </w:t>
      </w:r>
      <w:proofErr w:type="gramStart"/>
      <w:r w:rsidRPr="00244CD9">
        <w:t>собственности</w:t>
      </w:r>
      <w:proofErr w:type="gramEnd"/>
      <w:r w:rsidRPr="00244CD9">
        <w:t xml:space="preserve"> на который возникло до 25.10.2001.</w:t>
      </w:r>
    </w:p>
    <w:p w:rsidR="001518D9" w:rsidRPr="00244CD9" w:rsidRDefault="001518D9">
      <w:pPr>
        <w:pStyle w:val="ConsPlusNormal"/>
        <w:spacing w:before="220"/>
        <w:ind w:firstLine="540"/>
        <w:jc w:val="both"/>
      </w:pPr>
      <w:r w:rsidRPr="00244CD9">
        <w:t xml:space="preserve">6.2. Полный </w:t>
      </w:r>
      <w:hyperlink w:anchor="P1168" w:history="1">
        <w:r w:rsidRPr="00244CD9">
          <w:t>перечень</w:t>
        </w:r>
      </w:hyperlink>
      <w:r w:rsidRPr="00244CD9">
        <w:t xml:space="preserve"> оснований для обращения за получением Государственной услуги приведен в приложении 5 к настоящему Административному регламенту.</w:t>
      </w:r>
    </w:p>
    <w:p w:rsidR="001518D9" w:rsidRPr="00244CD9" w:rsidRDefault="001518D9">
      <w:pPr>
        <w:pStyle w:val="ConsPlusNormal"/>
        <w:spacing w:before="220"/>
        <w:ind w:firstLine="540"/>
        <w:jc w:val="both"/>
      </w:pPr>
      <w:r w:rsidRPr="00244CD9">
        <w:t xml:space="preserve">6.3. Способы подачи заявления на предоставлении Государственной услуги приведены в </w:t>
      </w:r>
      <w:hyperlink w:anchor="P315" w:history="1">
        <w:r w:rsidRPr="00244CD9">
          <w:t>пункте 16</w:t>
        </w:r>
      </w:hyperlink>
      <w:r w:rsidRPr="00244CD9">
        <w:t xml:space="preserve"> настоящего Административного регламента.</w:t>
      </w:r>
    </w:p>
    <w:p w:rsidR="001518D9" w:rsidRPr="00244CD9" w:rsidRDefault="001518D9">
      <w:pPr>
        <w:pStyle w:val="ConsPlusNormal"/>
        <w:spacing w:before="220"/>
        <w:ind w:firstLine="540"/>
        <w:jc w:val="both"/>
      </w:pPr>
      <w:r w:rsidRPr="00244CD9">
        <w:t>6.4. Результатом предоставления Государственной услуги является:</w:t>
      </w:r>
    </w:p>
    <w:p w:rsidR="001518D9" w:rsidRPr="00244CD9" w:rsidRDefault="001518D9">
      <w:pPr>
        <w:pStyle w:val="ConsPlusNormal"/>
        <w:spacing w:before="220"/>
        <w:ind w:firstLine="540"/>
        <w:jc w:val="both"/>
      </w:pPr>
      <w:bookmarkStart w:id="6" w:name="P126"/>
      <w:bookmarkEnd w:id="6"/>
      <w:r w:rsidRPr="00244CD9">
        <w:t xml:space="preserve">6.4.1. </w:t>
      </w:r>
      <w:hyperlink w:anchor="P1263" w:history="1">
        <w:r w:rsidRPr="00244CD9">
          <w:t>Постановление</w:t>
        </w:r>
      </w:hyperlink>
      <w:r w:rsidRPr="00244CD9">
        <w:t xml:space="preserve"> Администрации о предварительном согласовании предоставления земельного участка (далее - Постановление) (приложение 6 к настоящему Административному регламенту) с приложением </w:t>
      </w:r>
      <w:hyperlink w:anchor="P1331" w:history="1">
        <w:r w:rsidRPr="00244CD9">
          <w:t>схемы</w:t>
        </w:r>
      </w:hyperlink>
      <w:r w:rsidRPr="00244CD9">
        <w:t xml:space="preserve"> расположения земельного участка, который предстоит </w:t>
      </w:r>
      <w:r w:rsidRPr="00244CD9">
        <w:lastRenderedPageBreak/>
        <w:t>образовать, либо границы которого предстоит уточнить. На схеме расположения делается отметка о том, к какому Постановлению схема является приложением, схема заверяется печатью Администрации.</w:t>
      </w:r>
    </w:p>
    <w:p w:rsidR="001518D9" w:rsidRPr="00244CD9" w:rsidRDefault="001518D9">
      <w:pPr>
        <w:pStyle w:val="ConsPlusNormal"/>
        <w:spacing w:before="220"/>
        <w:ind w:firstLine="540"/>
        <w:jc w:val="both"/>
      </w:pPr>
      <w:bookmarkStart w:id="7" w:name="P127"/>
      <w:bookmarkEnd w:id="7"/>
      <w:r w:rsidRPr="00244CD9">
        <w:t xml:space="preserve">6.4.2. </w:t>
      </w:r>
      <w:hyperlink w:anchor="P1363" w:history="1">
        <w:r w:rsidRPr="00244CD9">
          <w:t>Решение</w:t>
        </w:r>
      </w:hyperlink>
      <w:r w:rsidRPr="00244CD9">
        <w:t xml:space="preserve"> об отказе в предоставлении Государственной услуги (приложение 7 к настоящему Административному регламенту).</w:t>
      </w:r>
    </w:p>
    <w:p w:rsidR="001518D9" w:rsidRPr="00244CD9" w:rsidRDefault="001518D9">
      <w:pPr>
        <w:pStyle w:val="ConsPlusNormal"/>
        <w:spacing w:before="220"/>
        <w:ind w:firstLine="540"/>
        <w:jc w:val="both"/>
      </w:pPr>
      <w:r w:rsidRPr="00244CD9">
        <w:t xml:space="preserve">6.5. Результат предоставления Государственной услуги, указанный в </w:t>
      </w:r>
      <w:hyperlink w:anchor="P126" w:history="1">
        <w:r w:rsidRPr="00244CD9">
          <w:t>пункте 6.4.1</w:t>
        </w:r>
      </w:hyperlink>
      <w:r w:rsidRPr="00244CD9">
        <w:t xml:space="preserve"> настоящего Административного регламента, оформляется на бумажном носителе, подписывается уполномоченным должностным лицом Администрации, заверяется печатью и направляется в МФЦ для выдачи.</w:t>
      </w:r>
    </w:p>
    <w:p w:rsidR="001518D9" w:rsidRPr="00244CD9" w:rsidRDefault="001518D9">
      <w:pPr>
        <w:pStyle w:val="ConsPlusNormal"/>
        <w:spacing w:before="220"/>
        <w:ind w:firstLine="540"/>
        <w:jc w:val="both"/>
      </w:pPr>
      <w:r w:rsidRPr="00244CD9">
        <w:t xml:space="preserve">6.6. Результат предоставления Государственной услуги, указанный в </w:t>
      </w:r>
      <w:hyperlink w:anchor="P127" w:history="1">
        <w:r w:rsidRPr="00244CD9">
          <w:t>пункте 6.4.2</w:t>
        </w:r>
      </w:hyperlink>
      <w:r w:rsidRPr="00244CD9">
        <w:t xml:space="preserve"> настоящего Административного регламента, направляется в виде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Заявителя (представителя Заявителя) на РПГУ.</w:t>
      </w:r>
    </w:p>
    <w:p w:rsidR="001518D9" w:rsidRPr="00244CD9" w:rsidRDefault="001518D9">
      <w:pPr>
        <w:pStyle w:val="ConsPlusNormal"/>
        <w:spacing w:before="220"/>
        <w:ind w:firstLine="540"/>
        <w:jc w:val="both"/>
      </w:pPr>
      <w:r w:rsidRPr="00244CD9">
        <w:t>6.6.1</w:t>
      </w:r>
      <w:proofErr w:type="gramStart"/>
      <w:r w:rsidRPr="00244CD9">
        <w:t xml:space="preserve"> В</w:t>
      </w:r>
      <w:proofErr w:type="gramEnd"/>
      <w:r w:rsidRPr="00244CD9">
        <w:t xml:space="preserve"> случае необходимости Заявитель (представитель Заявителя) дополнительно может получить результат предоставления Государственной услуги, указанный в </w:t>
      </w:r>
      <w:hyperlink w:anchor="P127" w:history="1">
        <w:r w:rsidRPr="00244CD9">
          <w:t>пункте 6.4.2</w:t>
        </w:r>
      </w:hyperlink>
      <w:r w:rsidRPr="00244CD9">
        <w:t xml:space="preserve"> настоящего Административного регламента, через МФЦ: в этом случае специалистом МФЦ распечатывается экземпляр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1518D9" w:rsidRPr="00244CD9" w:rsidRDefault="001518D9">
      <w:pPr>
        <w:pStyle w:val="ConsPlusNormal"/>
        <w:spacing w:before="220"/>
        <w:ind w:firstLine="540"/>
        <w:jc w:val="both"/>
      </w:pPr>
      <w:r w:rsidRPr="00244CD9">
        <w:t>6.7. Факт предоставления Государственной услуги с приложением результата предоставления Государственной услуги фиксируется в Модуле оказания услуг ЕИС ОУ.</w:t>
      </w:r>
    </w:p>
    <w:p w:rsidR="001518D9" w:rsidRPr="00244CD9" w:rsidRDefault="001518D9">
      <w:pPr>
        <w:pStyle w:val="ConsPlusNormal"/>
        <w:jc w:val="both"/>
      </w:pPr>
    </w:p>
    <w:p w:rsidR="001518D9" w:rsidRPr="00244CD9" w:rsidRDefault="001518D9">
      <w:pPr>
        <w:pStyle w:val="ConsPlusNormal"/>
        <w:jc w:val="center"/>
        <w:outlineLvl w:val="2"/>
      </w:pPr>
      <w:r w:rsidRPr="00244CD9">
        <w:t>7. Срок регистрации заявления</w:t>
      </w:r>
    </w:p>
    <w:p w:rsidR="001518D9" w:rsidRPr="00244CD9" w:rsidRDefault="001518D9">
      <w:pPr>
        <w:pStyle w:val="ConsPlusNormal"/>
        <w:jc w:val="both"/>
      </w:pPr>
    </w:p>
    <w:p w:rsidR="001518D9" w:rsidRPr="00244CD9" w:rsidRDefault="001518D9">
      <w:pPr>
        <w:pStyle w:val="ConsPlusNormal"/>
        <w:ind w:firstLine="540"/>
        <w:jc w:val="both"/>
      </w:pPr>
      <w:r w:rsidRPr="00244CD9">
        <w:t>7.1. Заявление, поданное через МФЦ, регистрируется в Администрации в первый рабочий день, следующий за днем подачи заявления в МФЦ.</w:t>
      </w:r>
    </w:p>
    <w:p w:rsidR="001518D9" w:rsidRPr="00244CD9" w:rsidRDefault="001518D9">
      <w:pPr>
        <w:pStyle w:val="ConsPlusNormal"/>
        <w:spacing w:before="220"/>
        <w:ind w:firstLine="540"/>
        <w:jc w:val="both"/>
      </w:pPr>
      <w:r w:rsidRPr="00244CD9">
        <w:t>7.2. 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rsidR="001518D9" w:rsidRPr="00244CD9" w:rsidRDefault="001518D9">
      <w:pPr>
        <w:pStyle w:val="ConsPlusNormal"/>
        <w:spacing w:before="220"/>
        <w:ind w:firstLine="540"/>
        <w:jc w:val="both"/>
      </w:pPr>
      <w:r w:rsidRPr="00244CD9">
        <w:t>7.3. 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p>
    <w:p w:rsidR="001518D9" w:rsidRPr="00244CD9" w:rsidRDefault="001518D9">
      <w:pPr>
        <w:pStyle w:val="ConsPlusNormal"/>
        <w:jc w:val="both"/>
      </w:pPr>
    </w:p>
    <w:p w:rsidR="001518D9" w:rsidRPr="00244CD9" w:rsidRDefault="001518D9">
      <w:pPr>
        <w:pStyle w:val="ConsPlusNormal"/>
        <w:jc w:val="center"/>
        <w:outlineLvl w:val="2"/>
      </w:pPr>
      <w:bookmarkStart w:id="8" w:name="P139"/>
      <w:bookmarkEnd w:id="8"/>
      <w:r w:rsidRPr="00244CD9">
        <w:t>8. Срок предоставления Государственной услуги</w:t>
      </w:r>
    </w:p>
    <w:p w:rsidR="001518D9" w:rsidRPr="00244CD9" w:rsidRDefault="001518D9">
      <w:pPr>
        <w:pStyle w:val="ConsPlusNormal"/>
        <w:jc w:val="both"/>
      </w:pPr>
    </w:p>
    <w:p w:rsidR="001518D9" w:rsidRPr="00244CD9" w:rsidRDefault="001518D9">
      <w:pPr>
        <w:pStyle w:val="ConsPlusNormal"/>
        <w:ind w:firstLine="540"/>
        <w:jc w:val="both"/>
      </w:pPr>
      <w:bookmarkStart w:id="9" w:name="P141"/>
      <w:bookmarkEnd w:id="9"/>
      <w:r w:rsidRPr="00244CD9">
        <w:t xml:space="preserve">8.1. В случае если предварительное согласование предоставления земельного участка в аренду или в собственность за плату без проведения торгов осуществляется в порядке </w:t>
      </w:r>
      <w:hyperlink r:id="rId18" w:history="1">
        <w:r w:rsidRPr="00244CD9">
          <w:t>статьи 39.18</w:t>
        </w:r>
      </w:hyperlink>
      <w:r w:rsidRPr="00244CD9">
        <w:t xml:space="preserve"> Земельного кодекса Российской Федерации, происходит опубликование извещения, Администрация размещает извещение о предстоящем предоставлении земельного участка на официальном сайте Администрации, в срок, не превышающий 22 дней.</w:t>
      </w:r>
    </w:p>
    <w:p w:rsidR="001518D9" w:rsidRPr="00244CD9" w:rsidRDefault="001518D9">
      <w:pPr>
        <w:pStyle w:val="ConsPlusNormal"/>
        <w:spacing w:before="220"/>
        <w:ind w:firstLine="540"/>
        <w:jc w:val="both"/>
      </w:pPr>
      <w:r w:rsidRPr="00244CD9">
        <w:t>8.1.1. Опубликование извещения происходит в случае предстоящего предоставления земельного участка:</w:t>
      </w:r>
    </w:p>
    <w:p w:rsidR="001518D9" w:rsidRPr="00244CD9" w:rsidRDefault="001518D9">
      <w:pPr>
        <w:pStyle w:val="ConsPlusNormal"/>
        <w:spacing w:before="220"/>
        <w:ind w:firstLine="540"/>
        <w:jc w:val="both"/>
      </w:pPr>
      <w:r w:rsidRPr="00244CD9">
        <w:t>- для индивидуального жилищного строительства;</w:t>
      </w:r>
    </w:p>
    <w:p w:rsidR="001518D9" w:rsidRPr="00244CD9" w:rsidRDefault="001518D9">
      <w:pPr>
        <w:pStyle w:val="ConsPlusNormal"/>
        <w:spacing w:before="220"/>
        <w:ind w:firstLine="540"/>
        <w:jc w:val="both"/>
      </w:pPr>
      <w:r w:rsidRPr="00244CD9">
        <w:lastRenderedPageBreak/>
        <w:t>- для ведения личного подсобного хозяйства в границах населенного пункта;</w:t>
      </w:r>
    </w:p>
    <w:p w:rsidR="001518D9" w:rsidRPr="00244CD9" w:rsidRDefault="001518D9">
      <w:pPr>
        <w:pStyle w:val="ConsPlusNormal"/>
        <w:spacing w:before="220"/>
        <w:ind w:firstLine="540"/>
        <w:jc w:val="both"/>
      </w:pPr>
      <w:r w:rsidRPr="00244CD9">
        <w:t>- садоводства;</w:t>
      </w:r>
    </w:p>
    <w:p w:rsidR="001518D9" w:rsidRPr="00244CD9" w:rsidRDefault="001518D9">
      <w:pPr>
        <w:pStyle w:val="ConsPlusNormal"/>
        <w:spacing w:before="220"/>
        <w:ind w:firstLine="540"/>
        <w:jc w:val="both"/>
      </w:pPr>
      <w:r w:rsidRPr="00244CD9">
        <w:t>- дачного хозяйства;</w:t>
      </w:r>
    </w:p>
    <w:p w:rsidR="001518D9" w:rsidRPr="00244CD9" w:rsidRDefault="001518D9">
      <w:pPr>
        <w:pStyle w:val="ConsPlusNormal"/>
        <w:spacing w:before="220"/>
        <w:ind w:firstLine="540"/>
        <w:jc w:val="both"/>
      </w:pPr>
      <w:r w:rsidRPr="00244CD9">
        <w:t>- по заявлениям граждан и крестьянских (фермерских) хозяй</w:t>
      </w:r>
      <w:proofErr w:type="gramStart"/>
      <w:r w:rsidRPr="00244CD9">
        <w:t>ств дл</w:t>
      </w:r>
      <w:proofErr w:type="gramEnd"/>
      <w:r w:rsidRPr="00244CD9">
        <w:t>я осуществления крестьянским (фермерским) хозяйством его деятельности.</w:t>
      </w:r>
    </w:p>
    <w:p w:rsidR="001518D9" w:rsidRPr="00244CD9" w:rsidRDefault="001518D9">
      <w:pPr>
        <w:pStyle w:val="ConsPlusNormal"/>
        <w:spacing w:before="220"/>
        <w:ind w:firstLine="540"/>
        <w:jc w:val="both"/>
      </w:pPr>
      <w:r w:rsidRPr="00244CD9">
        <w:t>8.2. В случае если схема расположения земельного участка, в соответствии с которой предстоит образовать земельный участок, подлежит согласованию с Комитетом лесного хозяйства Московской области, общий срок предоставления Государственной услуги, при условии уведомления заявителя может быть продлен не более чем до 10 дней.</w:t>
      </w:r>
    </w:p>
    <w:p w:rsidR="001518D9" w:rsidRPr="00244CD9" w:rsidRDefault="001518D9">
      <w:pPr>
        <w:pStyle w:val="ConsPlusNormal"/>
        <w:spacing w:before="220"/>
        <w:ind w:firstLine="540"/>
        <w:jc w:val="both"/>
      </w:pPr>
      <w:r w:rsidRPr="00244CD9">
        <w:t>8.2.1. Согласование схемы расположения земельного участка с Комитетом лесного хозяйства Московской области осуществляется при образовании земельного участка из земель, находящихся в государственной собственности, за исключением следующих случаев:</w:t>
      </w:r>
    </w:p>
    <w:p w:rsidR="001518D9" w:rsidRPr="00244CD9" w:rsidRDefault="001518D9">
      <w:pPr>
        <w:pStyle w:val="ConsPlusNormal"/>
        <w:spacing w:before="220"/>
        <w:ind w:firstLine="540"/>
        <w:jc w:val="both"/>
      </w:pPr>
      <w:r w:rsidRPr="00244CD9">
        <w:t>- расположения в границах населенного пункта;</w:t>
      </w:r>
    </w:p>
    <w:p w:rsidR="001518D9" w:rsidRPr="00244CD9" w:rsidRDefault="001518D9">
      <w:pPr>
        <w:pStyle w:val="ConsPlusNormal"/>
        <w:spacing w:before="220"/>
        <w:ind w:firstLine="540"/>
        <w:jc w:val="both"/>
      </w:pPr>
      <w:proofErr w:type="gramStart"/>
      <w:r w:rsidRPr="00244CD9">
        <w:t>- расположения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roofErr w:type="gramEnd"/>
    </w:p>
    <w:p w:rsidR="001518D9" w:rsidRPr="00244CD9" w:rsidRDefault="001518D9">
      <w:pPr>
        <w:pStyle w:val="ConsPlusNormal"/>
        <w:spacing w:before="220"/>
        <w:ind w:firstLine="540"/>
        <w:jc w:val="both"/>
      </w:pPr>
      <w:r w:rsidRPr="00244CD9">
        <w:t xml:space="preserve">- расположения в границах территориальной зоны, </w:t>
      </w:r>
      <w:proofErr w:type="gramStart"/>
      <w:r w:rsidRPr="00244CD9">
        <w:t>сведения</w:t>
      </w:r>
      <w:proofErr w:type="gramEnd"/>
      <w:r w:rsidRPr="00244CD9">
        <w:t xml:space="preserve"> о границах которой внесены в Единый государственный реестр недвижимости;</w:t>
      </w:r>
    </w:p>
    <w:p w:rsidR="001518D9" w:rsidRPr="00244CD9" w:rsidRDefault="001518D9">
      <w:pPr>
        <w:pStyle w:val="ConsPlusNormal"/>
        <w:spacing w:before="220"/>
        <w:ind w:firstLine="540"/>
        <w:jc w:val="both"/>
      </w:pPr>
      <w:r w:rsidRPr="00244CD9">
        <w:t>- расположения в границах поселения, городского округа, в которых отсутствуют лесничества, лесопарки;</w:t>
      </w:r>
    </w:p>
    <w:p w:rsidR="001518D9" w:rsidRPr="00244CD9" w:rsidRDefault="001518D9">
      <w:pPr>
        <w:pStyle w:val="ConsPlusNormal"/>
        <w:spacing w:before="220"/>
        <w:ind w:firstLine="540"/>
        <w:jc w:val="both"/>
      </w:pPr>
      <w:r w:rsidRPr="00244CD9">
        <w:t>- расположения в границах поселения, городского округа, в которых сведения о границах лесничеств, лесопарков внесены в Единый государственный реестр недвижимости.</w:t>
      </w:r>
    </w:p>
    <w:p w:rsidR="001518D9" w:rsidRPr="00244CD9" w:rsidRDefault="001518D9">
      <w:pPr>
        <w:pStyle w:val="ConsPlusNormal"/>
        <w:spacing w:before="220"/>
        <w:ind w:firstLine="540"/>
        <w:jc w:val="both"/>
      </w:pPr>
      <w:r w:rsidRPr="00244CD9">
        <w:t xml:space="preserve">8.3. В случае если площадь земельного участка составляет менее 1 гектара и/или вид разрешенного использования земельного участка не предусматривает размещение малоэтажной многоквартирной жилой застройки, блокированной жилой застройки, </w:t>
      </w:r>
      <w:proofErr w:type="spellStart"/>
      <w:r w:rsidRPr="00244CD9">
        <w:t>среднеэтажной</w:t>
      </w:r>
      <w:proofErr w:type="spellEnd"/>
      <w:r w:rsidRPr="00244CD9">
        <w:t xml:space="preserve"> жилой застройки (высотной застройки) независимо от площади земельного участка, то срок предоставления Государственной услуги составляет:</w:t>
      </w:r>
    </w:p>
    <w:p w:rsidR="001518D9" w:rsidRPr="00244CD9" w:rsidRDefault="001518D9">
      <w:pPr>
        <w:pStyle w:val="ConsPlusNormal"/>
        <w:spacing w:before="220"/>
        <w:ind w:firstLine="540"/>
        <w:jc w:val="both"/>
      </w:pPr>
      <w:r w:rsidRPr="00244CD9">
        <w:t xml:space="preserve">8.3.1. Не более 21 дня </w:t>
      </w:r>
      <w:proofErr w:type="gramStart"/>
      <w:r w:rsidRPr="00244CD9">
        <w:t>с даты регистрации</w:t>
      </w:r>
      <w:proofErr w:type="gramEnd"/>
      <w:r w:rsidRPr="00244CD9">
        <w:t xml:space="preserve"> заявления в Администрации. Для случаев, не предусматривающих очного рассмотрения заявления на МВК. При необходимости опубликования извещения о предстоящем предоставлении земельного участка, срок предоставления Государственной услуги составляет 43 дня.</w:t>
      </w:r>
    </w:p>
    <w:p w:rsidR="001518D9" w:rsidRPr="00244CD9" w:rsidRDefault="001518D9">
      <w:pPr>
        <w:pStyle w:val="ConsPlusNormal"/>
        <w:spacing w:before="220"/>
        <w:ind w:firstLine="540"/>
        <w:jc w:val="both"/>
      </w:pPr>
      <w:r w:rsidRPr="00244CD9">
        <w:t xml:space="preserve">8.3.3. Не более 28 дней </w:t>
      </w:r>
      <w:proofErr w:type="gramStart"/>
      <w:r w:rsidRPr="00244CD9">
        <w:t>с даты регистрации</w:t>
      </w:r>
      <w:proofErr w:type="gramEnd"/>
      <w:r w:rsidRPr="00244CD9">
        <w:t xml:space="preserve"> заявления в Администрации. Для случаев, предусматривающих очное рассмотрение на МВК и Градостроительном совете Московской области (далее - ГС). При необходимости опубликования извещения о предстоящем предоставлении земельного участка, срок предоставления Государственной услуги составляет 50 дней </w:t>
      </w:r>
      <w:proofErr w:type="gramStart"/>
      <w:r w:rsidRPr="00244CD9">
        <w:t>с даты регистрации</w:t>
      </w:r>
      <w:proofErr w:type="gramEnd"/>
      <w:r w:rsidRPr="00244CD9">
        <w:t xml:space="preserve"> заявления в Администрации.</w:t>
      </w:r>
    </w:p>
    <w:p w:rsidR="001518D9" w:rsidRPr="00244CD9" w:rsidRDefault="001518D9">
      <w:pPr>
        <w:pStyle w:val="ConsPlusNormal"/>
        <w:spacing w:before="220"/>
        <w:ind w:firstLine="540"/>
        <w:jc w:val="both"/>
      </w:pPr>
      <w:r w:rsidRPr="00244CD9">
        <w:t xml:space="preserve">8.3.4. При наличии оснований для отказа в предоставлении Государственной услуги, указанных в </w:t>
      </w:r>
      <w:hyperlink w:anchor="P232" w:history="1">
        <w:r w:rsidRPr="00244CD9">
          <w:t>пункте 13</w:t>
        </w:r>
      </w:hyperlink>
      <w:r w:rsidRPr="00244CD9">
        <w:t xml:space="preserve"> настоящего Административного регламента, решение об отказе в предоставлении Государственной услуги принимается Администрацией в срок не позднее 8 дней </w:t>
      </w:r>
      <w:proofErr w:type="gramStart"/>
      <w:r w:rsidRPr="00244CD9">
        <w:t>с даты регистрации</w:t>
      </w:r>
      <w:proofErr w:type="gramEnd"/>
      <w:r w:rsidRPr="00244CD9">
        <w:t xml:space="preserve"> заявления в Администрации.</w:t>
      </w:r>
    </w:p>
    <w:p w:rsidR="001518D9" w:rsidRPr="00244CD9" w:rsidRDefault="001518D9">
      <w:pPr>
        <w:pStyle w:val="ConsPlusNormal"/>
        <w:spacing w:before="220"/>
        <w:ind w:firstLine="540"/>
        <w:jc w:val="both"/>
      </w:pPr>
      <w:r w:rsidRPr="00244CD9">
        <w:lastRenderedPageBreak/>
        <w:t xml:space="preserve">8.4. </w:t>
      </w:r>
      <w:proofErr w:type="gramStart"/>
      <w:r w:rsidRPr="00244CD9">
        <w:t>При наличии оснований для отказа в предоставлении земельного участка в собственность за плату</w:t>
      </w:r>
      <w:proofErr w:type="gramEnd"/>
      <w:r w:rsidRPr="00244CD9">
        <w:t xml:space="preserve">, указанных в </w:t>
      </w:r>
      <w:hyperlink w:anchor="P283" w:history="1">
        <w:r w:rsidRPr="00244CD9">
          <w:t>пункте 13.3</w:t>
        </w:r>
      </w:hyperlink>
      <w:r w:rsidRPr="00244CD9">
        <w:t xml:space="preserve"> настоящего Административного регламента, но не препятствующих предоставлению этого земельного участка в аренду, срок предоставления Государственной услуги приостанавливается не более чем на 5 дней. В этом случае необходимо получение </w:t>
      </w:r>
      <w:hyperlink w:anchor="P1464" w:history="1">
        <w:r w:rsidRPr="00244CD9">
          <w:t>согласия</w:t>
        </w:r>
      </w:hyperlink>
      <w:r w:rsidRPr="00244CD9">
        <w:t xml:space="preserve"> заявителя на предоставление в аренду этого земельного участка (с указанием срока аренды) по форме, указанной в приложении 8 к настоящему Административному регламенту.</w:t>
      </w:r>
    </w:p>
    <w:p w:rsidR="001518D9" w:rsidRPr="00244CD9" w:rsidRDefault="001518D9">
      <w:pPr>
        <w:pStyle w:val="ConsPlusNormal"/>
        <w:spacing w:before="220"/>
        <w:ind w:firstLine="540"/>
        <w:jc w:val="both"/>
      </w:pPr>
      <w:r w:rsidRPr="00244CD9">
        <w:t>8.4.1. Срок приостановки исчисляется со дня, следующего за днем направления уведомления о необходимости представления согласия Заявителя на предоставление в аренду такого земельного участка в МФЦ, но не позднее 6 дней со дня регистрации заявления в Администрации.</w:t>
      </w:r>
    </w:p>
    <w:p w:rsidR="001518D9" w:rsidRPr="00244CD9" w:rsidRDefault="001518D9">
      <w:pPr>
        <w:pStyle w:val="ConsPlusNormal"/>
        <w:spacing w:before="220"/>
        <w:ind w:firstLine="540"/>
        <w:jc w:val="both"/>
      </w:pPr>
      <w:r w:rsidRPr="00244CD9">
        <w:t>8.4.2. Срок приостановки прекращается со дня представления Заявителем согласия Заявителя на предоставление в аренду такого земельного участка в МФЦ, либо по истечении 5 дней со дня, следующего за днем направления уведомления о необходимости представления согласия Заявителя на предоставление в аренду такого земельного участка.</w:t>
      </w:r>
    </w:p>
    <w:p w:rsidR="001518D9" w:rsidRPr="00244CD9" w:rsidRDefault="001518D9">
      <w:pPr>
        <w:pStyle w:val="ConsPlusNormal"/>
        <w:jc w:val="both"/>
      </w:pPr>
    </w:p>
    <w:p w:rsidR="001518D9" w:rsidRPr="00244CD9" w:rsidRDefault="001518D9">
      <w:pPr>
        <w:pStyle w:val="ConsPlusNormal"/>
        <w:jc w:val="center"/>
        <w:outlineLvl w:val="2"/>
      </w:pPr>
      <w:r w:rsidRPr="00244CD9">
        <w:t>9. Правовые основания предоставления Государственной услуги</w:t>
      </w:r>
    </w:p>
    <w:p w:rsidR="001518D9" w:rsidRPr="00244CD9" w:rsidRDefault="001518D9">
      <w:pPr>
        <w:pStyle w:val="ConsPlusNormal"/>
        <w:jc w:val="both"/>
      </w:pPr>
    </w:p>
    <w:p w:rsidR="001518D9" w:rsidRPr="00244CD9" w:rsidRDefault="001518D9">
      <w:pPr>
        <w:pStyle w:val="ConsPlusNormal"/>
        <w:ind w:firstLine="540"/>
        <w:jc w:val="both"/>
      </w:pPr>
      <w:r w:rsidRPr="00244CD9">
        <w:t xml:space="preserve">9.1. Основными нормативными правовыми актами, регулирующими предоставление Государственной услуги, является Земельный </w:t>
      </w:r>
      <w:hyperlink r:id="rId19" w:history="1">
        <w:r w:rsidRPr="00244CD9">
          <w:t>кодекс</w:t>
        </w:r>
      </w:hyperlink>
      <w:r w:rsidRPr="00244CD9">
        <w:t xml:space="preserve"> Российской Федерации, </w:t>
      </w:r>
      <w:hyperlink r:id="rId20" w:history="1">
        <w:r w:rsidRPr="00244CD9">
          <w:t>Закон</w:t>
        </w:r>
      </w:hyperlink>
      <w:r w:rsidRPr="00244CD9">
        <w:t xml:space="preserve"> Московской области от 29.11.2016 N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rsidR="001518D9" w:rsidRPr="00244CD9" w:rsidRDefault="001518D9">
      <w:pPr>
        <w:pStyle w:val="ConsPlusNormal"/>
        <w:spacing w:before="220"/>
        <w:ind w:firstLine="540"/>
        <w:jc w:val="both"/>
      </w:pPr>
      <w:r w:rsidRPr="00244CD9">
        <w:t xml:space="preserve">9.2. </w:t>
      </w:r>
      <w:hyperlink w:anchor="P1508" w:history="1">
        <w:r w:rsidRPr="00244CD9">
          <w:t>Список</w:t>
        </w:r>
      </w:hyperlink>
      <w:r w:rsidRPr="00244CD9">
        <w:t xml:space="preserve"> иных нормативных актов, в соответствии с которыми осуществляется предоставление Государственной услуги, приведен в приложении 9 к настоящему Административному регламенту.</w:t>
      </w:r>
    </w:p>
    <w:p w:rsidR="001518D9" w:rsidRPr="00244CD9" w:rsidRDefault="001518D9">
      <w:pPr>
        <w:pStyle w:val="ConsPlusNormal"/>
        <w:jc w:val="both"/>
      </w:pPr>
    </w:p>
    <w:p w:rsidR="001518D9" w:rsidRPr="00244CD9" w:rsidRDefault="001518D9">
      <w:pPr>
        <w:pStyle w:val="ConsPlusNormal"/>
        <w:jc w:val="center"/>
        <w:outlineLvl w:val="2"/>
      </w:pPr>
      <w:bookmarkStart w:id="10" w:name="P168"/>
      <w:bookmarkEnd w:id="10"/>
      <w:r w:rsidRPr="00244CD9">
        <w:t>10. Исчерпывающий перечень документов, необходимых</w:t>
      </w:r>
    </w:p>
    <w:p w:rsidR="001518D9" w:rsidRPr="00244CD9" w:rsidRDefault="001518D9">
      <w:pPr>
        <w:pStyle w:val="ConsPlusNormal"/>
        <w:jc w:val="center"/>
      </w:pPr>
      <w:r w:rsidRPr="00244CD9">
        <w:t>для предоставления Государственной услуги</w:t>
      </w:r>
    </w:p>
    <w:p w:rsidR="001518D9" w:rsidRPr="00244CD9" w:rsidRDefault="001518D9">
      <w:pPr>
        <w:pStyle w:val="ConsPlusNormal"/>
        <w:jc w:val="both"/>
      </w:pPr>
    </w:p>
    <w:p w:rsidR="001518D9" w:rsidRPr="00244CD9" w:rsidRDefault="001518D9">
      <w:pPr>
        <w:pStyle w:val="ConsPlusNormal"/>
        <w:ind w:firstLine="540"/>
        <w:jc w:val="both"/>
      </w:pPr>
      <w:r w:rsidRPr="00244CD9">
        <w:t>10.1. Для предоставления Государственной услуги Заявителем (представителем Заявителя) представляется:</w:t>
      </w:r>
    </w:p>
    <w:p w:rsidR="001518D9" w:rsidRPr="00244CD9" w:rsidRDefault="001518D9">
      <w:pPr>
        <w:pStyle w:val="ConsPlusNormal"/>
        <w:spacing w:before="220"/>
        <w:ind w:firstLine="540"/>
        <w:jc w:val="both"/>
      </w:pPr>
      <w:bookmarkStart w:id="11" w:name="P172"/>
      <w:bookmarkEnd w:id="11"/>
      <w:r w:rsidRPr="00244CD9">
        <w:t xml:space="preserve">10.1.1. </w:t>
      </w:r>
      <w:hyperlink w:anchor="P1331" w:history="1">
        <w:r w:rsidRPr="00244CD9">
          <w:t>Схема</w:t>
        </w:r>
      </w:hyperlink>
      <w:r w:rsidRPr="00244CD9">
        <w:t xml:space="preserve"> расположения земельного участка на кадастровом плане территории с указанием координат характерных точек границ территории, подготовленная кадастровым инженером, имеющим действующий квалификационный аттестат и являющимся членом саморегулируемой организации, приведена в приложении 6 к настоящему Административному регламенту.</w:t>
      </w:r>
    </w:p>
    <w:p w:rsidR="001518D9" w:rsidRPr="00244CD9" w:rsidRDefault="001518D9">
      <w:pPr>
        <w:pStyle w:val="ConsPlusNormal"/>
        <w:spacing w:before="220"/>
        <w:ind w:firstLine="540"/>
        <w:jc w:val="both"/>
      </w:pPr>
      <w:r w:rsidRPr="00244CD9">
        <w:t xml:space="preserve">10.2. В случае обращения за получением Государственной услуги непосредственно самим Заявителем дополнительно к документу, указанному в </w:t>
      </w:r>
      <w:hyperlink w:anchor="P172" w:history="1">
        <w:r w:rsidRPr="00244CD9">
          <w:t>пункте 10.1.1</w:t>
        </w:r>
      </w:hyperlink>
      <w:r w:rsidRPr="00244CD9">
        <w:t xml:space="preserve"> настоящего Административного регламента, представляются следующие обязательные документы:</w:t>
      </w:r>
    </w:p>
    <w:p w:rsidR="001518D9" w:rsidRPr="00244CD9" w:rsidRDefault="001518D9">
      <w:pPr>
        <w:pStyle w:val="ConsPlusNormal"/>
        <w:spacing w:before="220"/>
        <w:ind w:firstLine="540"/>
        <w:jc w:val="both"/>
      </w:pPr>
      <w:r w:rsidRPr="00244CD9">
        <w:t xml:space="preserve">10.2.1. </w:t>
      </w:r>
      <w:hyperlink w:anchor="P1543" w:history="1">
        <w:r w:rsidRPr="00244CD9">
          <w:t>Заявление</w:t>
        </w:r>
      </w:hyperlink>
      <w:r w:rsidRPr="00244CD9">
        <w:t>, подписанное Заявителем (приложение 10 к настоящему Административному регламенту).</w:t>
      </w:r>
    </w:p>
    <w:p w:rsidR="001518D9" w:rsidRPr="00244CD9" w:rsidRDefault="001518D9">
      <w:pPr>
        <w:pStyle w:val="ConsPlusNormal"/>
        <w:spacing w:before="220"/>
        <w:ind w:firstLine="540"/>
        <w:jc w:val="both"/>
      </w:pPr>
      <w:r w:rsidRPr="00244CD9">
        <w:t>10.2.2. Документ, удостоверяющий личность Заявителя.</w:t>
      </w:r>
    </w:p>
    <w:p w:rsidR="001518D9" w:rsidRPr="00244CD9" w:rsidRDefault="001518D9">
      <w:pPr>
        <w:pStyle w:val="ConsPlusNormal"/>
        <w:spacing w:before="220"/>
        <w:ind w:firstLine="540"/>
        <w:jc w:val="both"/>
      </w:pPr>
      <w:r w:rsidRPr="00244CD9">
        <w:t xml:space="preserve">10.3. При обращении за получением Государственной услуги представителя Заявителя, уполномоченного на подачу документов и получение результата предоставления Государственной услуги, дополнительно к документу, указанному в </w:t>
      </w:r>
      <w:hyperlink w:anchor="P172" w:history="1">
        <w:r w:rsidRPr="00244CD9">
          <w:t>пункте 10.1.1</w:t>
        </w:r>
      </w:hyperlink>
      <w:r w:rsidRPr="00244CD9">
        <w:t xml:space="preserve"> настоящего Административного регламента, представляются следующие обязательные документы:</w:t>
      </w:r>
    </w:p>
    <w:p w:rsidR="001518D9" w:rsidRPr="00244CD9" w:rsidRDefault="001518D9">
      <w:pPr>
        <w:pStyle w:val="ConsPlusNormal"/>
        <w:spacing w:before="220"/>
        <w:ind w:firstLine="540"/>
        <w:jc w:val="both"/>
      </w:pPr>
      <w:r w:rsidRPr="00244CD9">
        <w:lastRenderedPageBreak/>
        <w:t>10.3.1. Заявление, подписанное Заявителем.</w:t>
      </w:r>
    </w:p>
    <w:p w:rsidR="001518D9" w:rsidRPr="00244CD9" w:rsidRDefault="001518D9">
      <w:pPr>
        <w:pStyle w:val="ConsPlusNormal"/>
        <w:spacing w:before="220"/>
        <w:ind w:firstLine="540"/>
        <w:jc w:val="both"/>
      </w:pPr>
      <w:r w:rsidRPr="00244CD9">
        <w:t>10.3.2. Документ, удостоверяющий личность представителя Заявителя.</w:t>
      </w:r>
    </w:p>
    <w:p w:rsidR="001518D9" w:rsidRPr="00244CD9" w:rsidRDefault="001518D9">
      <w:pPr>
        <w:pStyle w:val="ConsPlusNormal"/>
        <w:spacing w:before="220"/>
        <w:ind w:firstLine="540"/>
        <w:jc w:val="both"/>
      </w:pPr>
      <w:r w:rsidRPr="00244CD9">
        <w:t>10.3.3. Документ, подтверждающий полномочия представителя Заявителя.</w:t>
      </w:r>
    </w:p>
    <w:p w:rsidR="001518D9" w:rsidRPr="00244CD9" w:rsidRDefault="001518D9">
      <w:pPr>
        <w:pStyle w:val="ConsPlusNormal"/>
        <w:spacing w:before="220"/>
        <w:ind w:firstLine="540"/>
        <w:jc w:val="both"/>
      </w:pPr>
      <w:r w:rsidRPr="00244CD9">
        <w:t>В случае если Заявителем является физическое лицо, представитель Заявителя действует на основании нотариально заверенной доверенности (за исключением случаев обращения за предоставлением Государственной услуги законного представителя физического лица).</w:t>
      </w:r>
    </w:p>
    <w:p w:rsidR="001518D9" w:rsidRPr="00244CD9" w:rsidRDefault="001518D9">
      <w:pPr>
        <w:pStyle w:val="ConsPlusNormal"/>
        <w:spacing w:before="220"/>
        <w:ind w:firstLine="540"/>
        <w:jc w:val="both"/>
      </w:pPr>
      <w:r w:rsidRPr="00244CD9">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rsidR="001518D9" w:rsidRPr="00244CD9" w:rsidRDefault="001518D9">
      <w:pPr>
        <w:pStyle w:val="ConsPlusNormal"/>
        <w:spacing w:before="220"/>
        <w:ind w:firstLine="540"/>
        <w:jc w:val="both"/>
      </w:pPr>
      <w:r w:rsidRPr="00244CD9">
        <w:t xml:space="preserve">10.4. При обращении за получением Государственной услуги представителя Заявителя, уполномоченного на подписание заявления и подачу документов, а также получение результата предоставления Государственной услуги, дополнительно к документу, указанному в </w:t>
      </w:r>
      <w:hyperlink w:anchor="P172" w:history="1">
        <w:r w:rsidRPr="00244CD9">
          <w:t>пункте 10.1.1</w:t>
        </w:r>
      </w:hyperlink>
      <w:r w:rsidRPr="00244CD9">
        <w:t xml:space="preserve"> настоящего Административного регламента, представляются следующие обязательные документы:</w:t>
      </w:r>
    </w:p>
    <w:p w:rsidR="001518D9" w:rsidRPr="00244CD9" w:rsidRDefault="001518D9">
      <w:pPr>
        <w:pStyle w:val="ConsPlusNormal"/>
        <w:spacing w:before="220"/>
        <w:ind w:firstLine="540"/>
        <w:jc w:val="both"/>
      </w:pPr>
      <w:r w:rsidRPr="00244CD9">
        <w:t>10.4.1. Заявление, подписанное представителем Заявителя.</w:t>
      </w:r>
    </w:p>
    <w:p w:rsidR="001518D9" w:rsidRPr="00244CD9" w:rsidRDefault="001518D9">
      <w:pPr>
        <w:pStyle w:val="ConsPlusNormal"/>
        <w:spacing w:before="220"/>
        <w:ind w:firstLine="540"/>
        <w:jc w:val="both"/>
      </w:pPr>
      <w:r w:rsidRPr="00244CD9">
        <w:t>10.4.2. Документ, удостоверяющий личность представителя Заявителя.</w:t>
      </w:r>
    </w:p>
    <w:p w:rsidR="001518D9" w:rsidRPr="00244CD9" w:rsidRDefault="001518D9">
      <w:pPr>
        <w:pStyle w:val="ConsPlusNormal"/>
        <w:spacing w:before="220"/>
        <w:ind w:firstLine="540"/>
        <w:jc w:val="both"/>
      </w:pPr>
      <w:r w:rsidRPr="00244CD9">
        <w:t>10.4.3. Документ, подтверждающий полномочия представителя Заявителя.</w:t>
      </w:r>
    </w:p>
    <w:p w:rsidR="001518D9" w:rsidRPr="00244CD9" w:rsidRDefault="001518D9">
      <w:pPr>
        <w:pStyle w:val="ConsPlusNormal"/>
        <w:spacing w:before="220"/>
        <w:ind w:firstLine="540"/>
        <w:jc w:val="both"/>
      </w:pPr>
      <w:r w:rsidRPr="00244CD9">
        <w:t>В случае если Заявителем является физическое лицо, представитель Заявителя действует на основании нотариально заверенной доверенности (за исключением случаев обращения за предоставлением Государственной услуги законного представителя физического лица).</w:t>
      </w:r>
    </w:p>
    <w:p w:rsidR="001518D9" w:rsidRPr="00244CD9" w:rsidRDefault="001518D9">
      <w:pPr>
        <w:pStyle w:val="ConsPlusNormal"/>
        <w:spacing w:before="220"/>
        <w:ind w:firstLine="540"/>
        <w:jc w:val="both"/>
      </w:pPr>
      <w:r w:rsidRPr="00244CD9">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rsidR="001518D9" w:rsidRPr="00244CD9" w:rsidRDefault="001518D9">
      <w:pPr>
        <w:pStyle w:val="ConsPlusNormal"/>
        <w:spacing w:before="220"/>
        <w:ind w:firstLine="540"/>
        <w:jc w:val="both"/>
      </w:pPr>
      <w:r w:rsidRPr="00244CD9">
        <w:t>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1518D9" w:rsidRPr="00244CD9" w:rsidRDefault="001518D9">
      <w:pPr>
        <w:pStyle w:val="ConsPlusNormal"/>
        <w:spacing w:before="220"/>
        <w:ind w:firstLine="540"/>
        <w:jc w:val="both"/>
      </w:pPr>
      <w:r w:rsidRPr="00244CD9">
        <w:t xml:space="preserve">10.6. Перечень документов, обязательных для представления Заявителем (представителем Заявителя) в зависимости от категории Заявителя, перечислены в </w:t>
      </w:r>
      <w:hyperlink w:anchor="P683" w:history="1">
        <w:r w:rsidRPr="00244CD9">
          <w:t>приложении 2</w:t>
        </w:r>
      </w:hyperlink>
      <w:r w:rsidRPr="00244CD9">
        <w:t xml:space="preserve"> к настоящему Административному регламенту.</w:t>
      </w:r>
    </w:p>
    <w:p w:rsidR="001518D9" w:rsidRPr="00244CD9" w:rsidRDefault="001518D9">
      <w:pPr>
        <w:pStyle w:val="ConsPlusNormal"/>
        <w:spacing w:before="220"/>
        <w:ind w:firstLine="540"/>
        <w:jc w:val="both"/>
      </w:pPr>
      <w:r w:rsidRPr="00244CD9">
        <w:t xml:space="preserve">10.7. </w:t>
      </w:r>
      <w:hyperlink w:anchor="P1616" w:history="1">
        <w:r w:rsidRPr="00244CD9">
          <w:t>Описание</w:t>
        </w:r>
      </w:hyperlink>
      <w:r w:rsidRPr="00244CD9">
        <w:t xml:space="preserve"> документов приведено в приложении 11 к настоящему Административному регламенту.</w:t>
      </w:r>
    </w:p>
    <w:p w:rsidR="001518D9" w:rsidRPr="00244CD9" w:rsidRDefault="001518D9">
      <w:pPr>
        <w:pStyle w:val="ConsPlusNormal"/>
        <w:jc w:val="both"/>
      </w:pPr>
    </w:p>
    <w:p w:rsidR="001518D9" w:rsidRPr="00244CD9" w:rsidRDefault="001518D9">
      <w:pPr>
        <w:pStyle w:val="ConsPlusNormal"/>
        <w:jc w:val="center"/>
        <w:outlineLvl w:val="2"/>
      </w:pPr>
      <w:bookmarkStart w:id="12" w:name="P192"/>
      <w:bookmarkEnd w:id="12"/>
      <w:r w:rsidRPr="00244CD9">
        <w:t>11. Исчерпывающий перечень документов, необходимых</w:t>
      </w:r>
    </w:p>
    <w:p w:rsidR="001518D9" w:rsidRPr="00244CD9" w:rsidRDefault="001518D9">
      <w:pPr>
        <w:pStyle w:val="ConsPlusNormal"/>
        <w:jc w:val="center"/>
      </w:pPr>
      <w:r w:rsidRPr="00244CD9">
        <w:t>для предоставления Государственной услуги, которые находятся</w:t>
      </w:r>
    </w:p>
    <w:p w:rsidR="001518D9" w:rsidRPr="00244CD9" w:rsidRDefault="001518D9">
      <w:pPr>
        <w:pStyle w:val="ConsPlusNormal"/>
        <w:jc w:val="center"/>
      </w:pPr>
      <w:r w:rsidRPr="00244CD9">
        <w:t>в распоряжении органов власти, органов местного</w:t>
      </w:r>
    </w:p>
    <w:p w:rsidR="001518D9" w:rsidRPr="00244CD9" w:rsidRDefault="001518D9">
      <w:pPr>
        <w:pStyle w:val="ConsPlusNormal"/>
        <w:jc w:val="center"/>
      </w:pPr>
      <w:r w:rsidRPr="00244CD9">
        <w:t>самоуправления или организаций</w:t>
      </w:r>
    </w:p>
    <w:p w:rsidR="001518D9" w:rsidRPr="00244CD9" w:rsidRDefault="001518D9">
      <w:pPr>
        <w:pStyle w:val="ConsPlusNormal"/>
        <w:jc w:val="both"/>
      </w:pPr>
    </w:p>
    <w:p w:rsidR="001518D9" w:rsidRPr="00244CD9" w:rsidRDefault="001518D9">
      <w:pPr>
        <w:pStyle w:val="ConsPlusNormal"/>
        <w:ind w:firstLine="540"/>
        <w:jc w:val="both"/>
      </w:pPr>
      <w:bookmarkStart w:id="13" w:name="P197"/>
      <w:bookmarkEnd w:id="13"/>
      <w:r w:rsidRPr="00244CD9">
        <w:t>11.1. В зависимости от категории Заявителя в обязательном порядке Администрацией запрашиваются следующие необходимые для предоставления Государственной услуги документы:</w:t>
      </w:r>
    </w:p>
    <w:p w:rsidR="001518D9" w:rsidRPr="00244CD9" w:rsidRDefault="001518D9">
      <w:pPr>
        <w:pStyle w:val="ConsPlusNormal"/>
        <w:spacing w:before="220"/>
        <w:ind w:firstLine="540"/>
        <w:jc w:val="both"/>
      </w:pPr>
      <w:r w:rsidRPr="00244CD9">
        <w:t xml:space="preserve">11.1.1. В случае обращения за предоставлением Государственной услуги юридического лица запрашивается выписка из Единого государственного реестра юридических лиц, содержащая </w:t>
      </w:r>
      <w:r w:rsidRPr="00244CD9">
        <w:lastRenderedPageBreak/>
        <w:t>сведения о Заявителе из Федеральной налоговой службы России.</w:t>
      </w:r>
    </w:p>
    <w:p w:rsidR="001518D9" w:rsidRPr="00244CD9" w:rsidRDefault="001518D9">
      <w:pPr>
        <w:pStyle w:val="ConsPlusNormal"/>
        <w:spacing w:before="220"/>
        <w:ind w:firstLine="540"/>
        <w:jc w:val="both"/>
      </w:pPr>
      <w:r w:rsidRPr="00244CD9">
        <w:t>11.1.2. В случае обращения за предоставлением Государственной услуги индивидуального предпринимателя запрашивается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1518D9" w:rsidRPr="00244CD9" w:rsidRDefault="001518D9">
      <w:pPr>
        <w:pStyle w:val="ConsPlusNormal"/>
        <w:spacing w:before="220"/>
        <w:ind w:firstLine="540"/>
        <w:jc w:val="both"/>
      </w:pPr>
      <w:r w:rsidRPr="00244CD9">
        <w:t>11.1.3. Выписка из Единого государственного реестра недвижимости на земельный участок для определения правообладателя и кадастровой стоимости земельного участка из Управления Федеральной службы государственной регистрации, кадастра и картографии по Московской области.</w:t>
      </w:r>
    </w:p>
    <w:p w:rsidR="001518D9" w:rsidRPr="00244CD9" w:rsidRDefault="001518D9">
      <w:pPr>
        <w:pStyle w:val="ConsPlusNormal"/>
        <w:spacing w:before="220"/>
        <w:ind w:firstLine="540"/>
        <w:jc w:val="both"/>
      </w:pPr>
      <w:r w:rsidRPr="00244CD9">
        <w:t>11.1.4. Выписка из Единого государственного реестра недвижимости на объект недвижимости, расположенный на испрашиваемом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w:t>
      </w:r>
    </w:p>
    <w:p w:rsidR="001518D9" w:rsidRPr="00244CD9" w:rsidRDefault="001518D9">
      <w:pPr>
        <w:pStyle w:val="ConsPlusNormal"/>
        <w:spacing w:before="220"/>
        <w:ind w:firstLine="540"/>
        <w:jc w:val="both"/>
      </w:pPr>
      <w:r w:rsidRPr="00244CD9">
        <w:t xml:space="preserve">11.1.5. Заключение Главного управления архитектуры и градостроительства Московской области о наличии или отсутствии ограничений </w:t>
      </w:r>
      <w:proofErr w:type="spellStart"/>
      <w:r w:rsidRPr="00244CD9">
        <w:t>оборотоспособности</w:t>
      </w:r>
      <w:proofErr w:type="spellEnd"/>
      <w:r w:rsidRPr="00244CD9">
        <w:t xml:space="preserve"> земельного участка.</w:t>
      </w:r>
    </w:p>
    <w:p w:rsidR="001518D9" w:rsidRPr="00244CD9" w:rsidRDefault="001518D9">
      <w:pPr>
        <w:pStyle w:val="ConsPlusNormal"/>
        <w:spacing w:before="220"/>
        <w:ind w:firstLine="540"/>
        <w:jc w:val="both"/>
      </w:pPr>
      <w:r w:rsidRPr="00244CD9">
        <w:t xml:space="preserve">11.2. Документы, указанные в </w:t>
      </w:r>
      <w:hyperlink w:anchor="P197" w:history="1">
        <w:r w:rsidRPr="00244CD9">
          <w:t>пункте 11.1</w:t>
        </w:r>
      </w:hyperlink>
      <w:r w:rsidRPr="00244CD9">
        <w:t>,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в предоставлении Государственной услуги.</w:t>
      </w:r>
    </w:p>
    <w:p w:rsidR="001518D9" w:rsidRPr="00244CD9" w:rsidRDefault="001518D9">
      <w:pPr>
        <w:pStyle w:val="ConsPlusNormal"/>
        <w:spacing w:before="220"/>
        <w:ind w:firstLine="540"/>
        <w:jc w:val="both"/>
      </w:pPr>
      <w:r w:rsidRPr="00244CD9">
        <w:t>11.3. Администрация и МФЦ не вправе требовать от Заявителя (представителя Заявителя) представления документов и информации, указанных в настоящем пункте.</w:t>
      </w:r>
    </w:p>
    <w:p w:rsidR="001518D9" w:rsidRPr="00244CD9" w:rsidRDefault="001518D9">
      <w:pPr>
        <w:pStyle w:val="ConsPlusNormal"/>
        <w:spacing w:before="220"/>
        <w:ind w:firstLine="540"/>
        <w:jc w:val="both"/>
      </w:pPr>
      <w:r w:rsidRPr="00244CD9">
        <w:t>11.4. Администрация и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1518D9" w:rsidRPr="00244CD9" w:rsidRDefault="001518D9">
      <w:pPr>
        <w:pStyle w:val="ConsPlusNormal"/>
        <w:spacing w:before="220"/>
        <w:ind w:firstLine="540"/>
        <w:jc w:val="both"/>
      </w:pPr>
      <w:r w:rsidRPr="00244CD9">
        <w:t xml:space="preserve">11.5. Перечень дополнительных документов, запрашиваемых в зависимости от категории Заявителя, перечислены в </w:t>
      </w:r>
      <w:hyperlink w:anchor="P683" w:history="1">
        <w:r w:rsidRPr="00244CD9">
          <w:t>приложении 2</w:t>
        </w:r>
      </w:hyperlink>
      <w:r w:rsidRPr="00244CD9">
        <w:t xml:space="preserve"> Административного регламента.</w:t>
      </w:r>
    </w:p>
    <w:p w:rsidR="001518D9" w:rsidRPr="00244CD9" w:rsidRDefault="001518D9">
      <w:pPr>
        <w:pStyle w:val="ConsPlusNormal"/>
        <w:spacing w:before="220"/>
        <w:ind w:firstLine="540"/>
        <w:jc w:val="both"/>
      </w:pPr>
      <w:r w:rsidRPr="00244CD9">
        <w:t xml:space="preserve">11.6. Дополнительно специалистом Администрации осуществляется выезд на земельный участок, по итогам которого составляется акт муниципального земельного контроля (осмотра земельного участка с </w:t>
      </w:r>
      <w:proofErr w:type="spellStart"/>
      <w:r w:rsidRPr="00244CD9">
        <w:t>фотофиксацией</w:t>
      </w:r>
      <w:proofErr w:type="spellEnd"/>
      <w:r w:rsidRPr="00244CD9">
        <w:t>).</w:t>
      </w:r>
    </w:p>
    <w:p w:rsidR="001518D9" w:rsidRPr="00244CD9" w:rsidRDefault="001518D9">
      <w:pPr>
        <w:pStyle w:val="ConsPlusNormal"/>
        <w:jc w:val="both"/>
      </w:pPr>
    </w:p>
    <w:p w:rsidR="001518D9" w:rsidRPr="00244CD9" w:rsidRDefault="001518D9">
      <w:pPr>
        <w:pStyle w:val="ConsPlusNormal"/>
        <w:jc w:val="center"/>
        <w:outlineLvl w:val="2"/>
      </w:pPr>
      <w:bookmarkStart w:id="14" w:name="P209"/>
      <w:bookmarkEnd w:id="14"/>
      <w:r w:rsidRPr="00244CD9">
        <w:t>12. Исчерпывающий перечень оснований для отказа в приеме</w:t>
      </w:r>
    </w:p>
    <w:p w:rsidR="001518D9" w:rsidRPr="00244CD9" w:rsidRDefault="001518D9">
      <w:pPr>
        <w:pStyle w:val="ConsPlusNormal"/>
        <w:jc w:val="center"/>
      </w:pPr>
      <w:r w:rsidRPr="00244CD9">
        <w:t>и регистрации документов, необходимых для предоставления</w:t>
      </w:r>
    </w:p>
    <w:p w:rsidR="001518D9" w:rsidRPr="00244CD9" w:rsidRDefault="001518D9">
      <w:pPr>
        <w:pStyle w:val="ConsPlusNormal"/>
        <w:jc w:val="center"/>
      </w:pPr>
      <w:r w:rsidRPr="00244CD9">
        <w:t>Государственной услуги</w:t>
      </w:r>
    </w:p>
    <w:p w:rsidR="001518D9" w:rsidRPr="00244CD9" w:rsidRDefault="001518D9">
      <w:pPr>
        <w:pStyle w:val="ConsPlusNormal"/>
        <w:jc w:val="both"/>
      </w:pPr>
    </w:p>
    <w:p w:rsidR="001518D9" w:rsidRPr="00244CD9" w:rsidRDefault="001518D9">
      <w:pPr>
        <w:pStyle w:val="ConsPlusNormal"/>
        <w:ind w:firstLine="540"/>
        <w:jc w:val="both"/>
      </w:pPr>
      <w:r w:rsidRPr="00244CD9">
        <w:t>12.1. Основаниями для отказа в приеме и регистрации документов, необходимых для предоставления Государственной услуги, являются:</w:t>
      </w:r>
    </w:p>
    <w:p w:rsidR="001518D9" w:rsidRPr="00244CD9" w:rsidRDefault="001518D9">
      <w:pPr>
        <w:pStyle w:val="ConsPlusNormal"/>
        <w:spacing w:before="220"/>
        <w:ind w:firstLine="540"/>
        <w:jc w:val="both"/>
      </w:pPr>
      <w:r w:rsidRPr="00244CD9">
        <w:t>12.1.1. Обращение за предоставлением Государственной услуги, не предоставляемой Администрацией.</w:t>
      </w:r>
    </w:p>
    <w:p w:rsidR="001518D9" w:rsidRPr="00244CD9" w:rsidRDefault="001518D9">
      <w:pPr>
        <w:pStyle w:val="ConsPlusNormal"/>
        <w:spacing w:before="220"/>
        <w:ind w:firstLine="540"/>
        <w:jc w:val="both"/>
      </w:pPr>
      <w:r w:rsidRPr="00244CD9">
        <w:t>12.1.2. 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w:t>
      </w:r>
    </w:p>
    <w:p w:rsidR="001518D9" w:rsidRPr="00244CD9" w:rsidRDefault="001518D9">
      <w:pPr>
        <w:pStyle w:val="ConsPlusNormal"/>
        <w:spacing w:before="220"/>
        <w:ind w:firstLine="540"/>
        <w:jc w:val="both"/>
      </w:pPr>
      <w:r w:rsidRPr="00244CD9">
        <w:t>12.1.3. Документы содержат подчистки и исправления текста.</w:t>
      </w:r>
    </w:p>
    <w:p w:rsidR="001518D9" w:rsidRPr="00244CD9" w:rsidRDefault="001518D9">
      <w:pPr>
        <w:pStyle w:val="ConsPlusNormal"/>
        <w:spacing w:before="220"/>
        <w:ind w:firstLine="540"/>
        <w:jc w:val="both"/>
      </w:pPr>
      <w:r w:rsidRPr="00244CD9">
        <w:t>12.1.4. Документы имеют исправления, не заверенные в установленном законодательством порядке.</w:t>
      </w:r>
    </w:p>
    <w:p w:rsidR="001518D9" w:rsidRPr="00244CD9" w:rsidRDefault="001518D9">
      <w:pPr>
        <w:pStyle w:val="ConsPlusNormal"/>
        <w:spacing w:before="220"/>
        <w:ind w:firstLine="540"/>
        <w:jc w:val="both"/>
      </w:pPr>
      <w:r w:rsidRPr="00244CD9">
        <w:lastRenderedPageBreak/>
        <w:t>12.1.5. Документы содержат повреждения, наличие которых не позволяет однозначно истолковать их содержание.</w:t>
      </w:r>
    </w:p>
    <w:p w:rsidR="001518D9" w:rsidRPr="00244CD9" w:rsidRDefault="001518D9">
      <w:pPr>
        <w:pStyle w:val="ConsPlusNormal"/>
        <w:spacing w:before="220"/>
        <w:ind w:firstLine="540"/>
        <w:jc w:val="both"/>
      </w:pPr>
      <w:r w:rsidRPr="00244CD9">
        <w:t>12.1.6. Документы утратили силу на момент обращения за предоставлением Государственной услуги (документ, удостоверяющий личность, доверенность).</w:t>
      </w:r>
    </w:p>
    <w:p w:rsidR="001518D9" w:rsidRPr="00244CD9" w:rsidRDefault="001518D9">
      <w:pPr>
        <w:pStyle w:val="ConsPlusNormal"/>
        <w:spacing w:before="220"/>
        <w:ind w:firstLine="540"/>
        <w:jc w:val="both"/>
      </w:pPr>
      <w:r w:rsidRPr="00244CD9">
        <w:t>12.1.7. Некорректное заполнение обязательных полей в заявлении в случае обращения представителя Заявителя, не уполномоченного на подписание заявления.</w:t>
      </w:r>
    </w:p>
    <w:p w:rsidR="001518D9" w:rsidRPr="00244CD9" w:rsidRDefault="001518D9">
      <w:pPr>
        <w:pStyle w:val="ConsPlusNormal"/>
        <w:spacing w:before="220"/>
        <w:ind w:firstLine="540"/>
        <w:jc w:val="both"/>
      </w:pPr>
      <w:r w:rsidRPr="00244CD9">
        <w:t>12.1.8. Качество представленных документов не позволяет в полном объеме прочитать сведения, содержащиеся в документах.</w:t>
      </w:r>
    </w:p>
    <w:p w:rsidR="001518D9" w:rsidRPr="00244CD9" w:rsidRDefault="001518D9">
      <w:pPr>
        <w:pStyle w:val="ConsPlusNormal"/>
        <w:spacing w:before="220"/>
        <w:ind w:firstLine="540"/>
        <w:jc w:val="both"/>
      </w:pPr>
      <w:r w:rsidRPr="00244CD9">
        <w:t xml:space="preserve">12.1.9. Представлен неполный комплект документов в соответствии с </w:t>
      </w:r>
      <w:hyperlink w:anchor="P168" w:history="1">
        <w:r w:rsidRPr="00244CD9">
          <w:t>пунктом 10</w:t>
        </w:r>
      </w:hyperlink>
      <w:r w:rsidRPr="00244CD9">
        <w:t xml:space="preserve"> настоящего Административного регламента.</w:t>
      </w:r>
    </w:p>
    <w:p w:rsidR="001518D9" w:rsidRPr="00244CD9" w:rsidRDefault="001518D9">
      <w:pPr>
        <w:pStyle w:val="ConsPlusNormal"/>
        <w:spacing w:before="220"/>
        <w:ind w:firstLine="540"/>
        <w:jc w:val="both"/>
      </w:pPr>
      <w:r w:rsidRPr="00244CD9">
        <w:t xml:space="preserve">12.1.10. Форма поданного Заявителем (представителем Заявителя) заявления не соответствует форме </w:t>
      </w:r>
      <w:hyperlink w:anchor="P1464" w:history="1">
        <w:r w:rsidRPr="00244CD9">
          <w:t>заявления</w:t>
        </w:r>
      </w:hyperlink>
      <w:r w:rsidRPr="00244CD9">
        <w:t>, установленной Административным регламентом (приложение 8 к настоящему Административному регламенту).</w:t>
      </w:r>
    </w:p>
    <w:p w:rsidR="001518D9" w:rsidRPr="00244CD9" w:rsidRDefault="001518D9">
      <w:pPr>
        <w:pStyle w:val="ConsPlusNormal"/>
        <w:spacing w:before="220"/>
        <w:ind w:firstLine="540"/>
        <w:jc w:val="both"/>
      </w:pPr>
      <w:r w:rsidRPr="00244CD9">
        <w:t>12.2. Дополнительными основаниями для отказа в приеме документов, необходимых для предоставления Государственной услуги, при подаче заявления в электронном виде через РПГУ являются:</w:t>
      </w:r>
    </w:p>
    <w:p w:rsidR="001518D9" w:rsidRPr="00244CD9" w:rsidRDefault="001518D9">
      <w:pPr>
        <w:pStyle w:val="ConsPlusNormal"/>
        <w:spacing w:before="220"/>
        <w:ind w:firstLine="540"/>
        <w:jc w:val="both"/>
      </w:pPr>
      <w:r w:rsidRPr="00244CD9">
        <w:t>12.2.1. 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rsidR="001518D9" w:rsidRPr="00244CD9" w:rsidRDefault="001518D9">
      <w:pPr>
        <w:pStyle w:val="ConsPlusNormal"/>
        <w:spacing w:before="220"/>
        <w:ind w:firstLine="540"/>
        <w:jc w:val="both"/>
      </w:pPr>
      <w:r w:rsidRPr="00244CD9">
        <w:t>12.2.2.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1518D9" w:rsidRPr="00244CD9" w:rsidRDefault="001518D9">
      <w:pPr>
        <w:pStyle w:val="ConsPlusNormal"/>
        <w:spacing w:before="220"/>
        <w:ind w:firstLine="540"/>
        <w:jc w:val="both"/>
      </w:pPr>
      <w:r w:rsidRPr="00244CD9">
        <w:t xml:space="preserve">12.3. </w:t>
      </w:r>
      <w:hyperlink w:anchor="P1936" w:history="1">
        <w:r w:rsidRPr="00244CD9">
          <w:t>Решение</w:t>
        </w:r>
      </w:hyperlink>
      <w:r w:rsidRPr="00244CD9">
        <w:t xml:space="preserve"> об отказе в приеме документов, необходимых для предоставления Государственной услуги, оформляется по форме, указанной в приложении 12 к настоящему Административному регламенту.</w:t>
      </w:r>
    </w:p>
    <w:p w:rsidR="001518D9" w:rsidRPr="00244CD9" w:rsidRDefault="001518D9">
      <w:pPr>
        <w:pStyle w:val="ConsPlusNormal"/>
        <w:spacing w:before="220"/>
        <w:ind w:firstLine="540"/>
        <w:jc w:val="both"/>
      </w:pPr>
      <w:r w:rsidRPr="00244CD9">
        <w:t>12.4.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1518D9" w:rsidRPr="00244CD9" w:rsidRDefault="001518D9">
      <w:pPr>
        <w:pStyle w:val="ConsPlusNormal"/>
        <w:spacing w:before="220"/>
        <w:ind w:firstLine="540"/>
        <w:jc w:val="both"/>
      </w:pPr>
      <w:r w:rsidRPr="00244CD9">
        <w:t>12.5. 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1518D9" w:rsidRPr="00244CD9" w:rsidRDefault="001518D9">
      <w:pPr>
        <w:pStyle w:val="ConsPlusNormal"/>
        <w:spacing w:before="220"/>
        <w:ind w:firstLine="540"/>
        <w:jc w:val="both"/>
      </w:pPr>
      <w:r w:rsidRPr="00244CD9">
        <w:t>12.6. При обращении по почте решение об отказе в приеме документов подписывается уполномоченным должностным лицом Администрации и направляется Заявителю (представителю Заявителя) заказным письмом не позднее первого рабочего дня, следующего за днем поступления документов по почте.</w:t>
      </w:r>
    </w:p>
    <w:p w:rsidR="001518D9" w:rsidRPr="00244CD9" w:rsidRDefault="001518D9">
      <w:pPr>
        <w:pStyle w:val="ConsPlusNormal"/>
        <w:jc w:val="both"/>
      </w:pPr>
    </w:p>
    <w:p w:rsidR="001518D9" w:rsidRPr="00244CD9" w:rsidRDefault="001518D9">
      <w:pPr>
        <w:pStyle w:val="ConsPlusNormal"/>
        <w:jc w:val="center"/>
        <w:outlineLvl w:val="2"/>
      </w:pPr>
      <w:bookmarkStart w:id="15" w:name="P232"/>
      <w:bookmarkEnd w:id="15"/>
      <w:r w:rsidRPr="00244CD9">
        <w:t>13. Исчерпывающий перечень оснований для отказа</w:t>
      </w:r>
    </w:p>
    <w:p w:rsidR="001518D9" w:rsidRPr="00244CD9" w:rsidRDefault="001518D9">
      <w:pPr>
        <w:pStyle w:val="ConsPlusNormal"/>
        <w:jc w:val="center"/>
      </w:pPr>
      <w:r w:rsidRPr="00244CD9">
        <w:t>в предоставлении Государственной услуги</w:t>
      </w:r>
    </w:p>
    <w:p w:rsidR="001518D9" w:rsidRPr="00244CD9" w:rsidRDefault="001518D9">
      <w:pPr>
        <w:pStyle w:val="ConsPlusNormal"/>
        <w:jc w:val="both"/>
      </w:pPr>
    </w:p>
    <w:p w:rsidR="001518D9" w:rsidRPr="00244CD9" w:rsidRDefault="001518D9">
      <w:pPr>
        <w:pStyle w:val="ConsPlusNormal"/>
        <w:ind w:firstLine="540"/>
        <w:jc w:val="both"/>
      </w:pPr>
      <w:bookmarkStart w:id="16" w:name="P235"/>
      <w:bookmarkEnd w:id="16"/>
      <w:r w:rsidRPr="00244CD9">
        <w:t xml:space="preserve">13.1. Основаниями для отказа в предоставлении Государственной услуги в случае обращения по основаниям, указанным в </w:t>
      </w:r>
      <w:hyperlink w:anchor="P98" w:history="1">
        <w:r w:rsidRPr="00244CD9">
          <w:t>пункте 6.1</w:t>
        </w:r>
      </w:hyperlink>
      <w:r w:rsidRPr="00244CD9">
        <w:t xml:space="preserve"> настоящего Административного регламента </w:t>
      </w:r>
      <w:r w:rsidRPr="00244CD9">
        <w:lastRenderedPageBreak/>
        <w:t>являются:</w:t>
      </w:r>
    </w:p>
    <w:p w:rsidR="001518D9" w:rsidRPr="00244CD9" w:rsidRDefault="001518D9">
      <w:pPr>
        <w:pStyle w:val="ConsPlusNormal"/>
        <w:spacing w:before="220"/>
        <w:ind w:firstLine="540"/>
        <w:jc w:val="both"/>
      </w:pPr>
      <w:r w:rsidRPr="00244CD9">
        <w:t>13.1.1. Наличие противоречивых сведений в заявлении и приложенных к нему документах.</w:t>
      </w:r>
    </w:p>
    <w:p w:rsidR="001518D9" w:rsidRPr="00244CD9" w:rsidRDefault="001518D9">
      <w:pPr>
        <w:pStyle w:val="ConsPlusNormal"/>
        <w:spacing w:before="220"/>
        <w:ind w:firstLine="540"/>
        <w:jc w:val="both"/>
      </w:pPr>
      <w:r w:rsidRPr="00244CD9">
        <w:t xml:space="preserve">13.1.2. Заявление подано лицом, не имеющим полномочий представлять интересы Заявителя, в соответствии с </w:t>
      </w:r>
      <w:hyperlink w:anchor="P66" w:history="1">
        <w:r w:rsidRPr="00244CD9">
          <w:t>пунктом 2.4</w:t>
        </w:r>
      </w:hyperlink>
      <w:r w:rsidRPr="00244CD9">
        <w:t xml:space="preserve"> настоящего Административного регламента.</w:t>
      </w:r>
    </w:p>
    <w:p w:rsidR="001518D9" w:rsidRPr="00244CD9" w:rsidRDefault="001518D9">
      <w:pPr>
        <w:pStyle w:val="ConsPlusNormal"/>
        <w:spacing w:before="220"/>
        <w:ind w:firstLine="540"/>
        <w:jc w:val="both"/>
      </w:pPr>
      <w:r w:rsidRPr="00244CD9">
        <w:t>13.1.3. Поступление в Администрацию уведомления Комитета лесного хозяйства Московской области об отказе в согласовании схемы.</w:t>
      </w:r>
    </w:p>
    <w:p w:rsidR="001518D9" w:rsidRPr="00244CD9" w:rsidRDefault="001518D9">
      <w:pPr>
        <w:pStyle w:val="ConsPlusNormal"/>
        <w:spacing w:before="220"/>
        <w:ind w:firstLine="540"/>
        <w:jc w:val="both"/>
      </w:pPr>
      <w:r w:rsidRPr="00244CD9">
        <w:t>13.1.4. Нахождение в пределах земельного участка водного объекта, находящегося в государственной или муниципальной собственности.</w:t>
      </w:r>
    </w:p>
    <w:p w:rsidR="001518D9" w:rsidRPr="00244CD9" w:rsidRDefault="001518D9">
      <w:pPr>
        <w:pStyle w:val="ConsPlusNormal"/>
        <w:spacing w:before="220"/>
        <w:ind w:firstLine="540"/>
        <w:jc w:val="both"/>
      </w:pPr>
      <w:r w:rsidRPr="00244CD9">
        <w:t xml:space="preserve">13.1.5. Расположение объекта капитального строительства, находящегося в собственности заявителя, на иных земельных участках (не только на </w:t>
      </w:r>
      <w:proofErr w:type="gramStart"/>
      <w:r w:rsidRPr="00244CD9">
        <w:t>испрашиваемом</w:t>
      </w:r>
      <w:proofErr w:type="gramEnd"/>
      <w:r w:rsidRPr="00244CD9">
        <w:t>) и права на иные земельные участки не установлены или сведения об этих земельных участках не представлены.</w:t>
      </w:r>
    </w:p>
    <w:p w:rsidR="001518D9" w:rsidRPr="00244CD9" w:rsidRDefault="001518D9">
      <w:pPr>
        <w:pStyle w:val="ConsPlusNormal"/>
        <w:spacing w:before="220"/>
        <w:ind w:firstLine="540"/>
        <w:jc w:val="both"/>
      </w:pPr>
      <w:r w:rsidRPr="00244CD9">
        <w:t>13.1.6. Наличие сведений о переходе права на объект капитального строительства, расположенный на испрашиваемом земельном участке.</w:t>
      </w:r>
    </w:p>
    <w:p w:rsidR="001518D9" w:rsidRPr="00244CD9" w:rsidRDefault="001518D9">
      <w:pPr>
        <w:pStyle w:val="ConsPlusNormal"/>
        <w:spacing w:before="220"/>
        <w:ind w:firstLine="540"/>
        <w:jc w:val="both"/>
      </w:pPr>
      <w:r w:rsidRPr="00244CD9">
        <w:t>13.1.7. Отсутствие прав у Заявителя на объект капитального строительства, расположенный на земельном участке.</w:t>
      </w:r>
    </w:p>
    <w:p w:rsidR="001518D9" w:rsidRPr="00244CD9" w:rsidRDefault="001518D9">
      <w:pPr>
        <w:pStyle w:val="ConsPlusNormal"/>
        <w:spacing w:before="220"/>
        <w:ind w:firstLine="540"/>
        <w:jc w:val="both"/>
      </w:pPr>
      <w:r w:rsidRPr="00244CD9">
        <w:t>13.1.8. 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зарегистрированных прав, документам территориального планирования, документам градостроительного зонирования, проектам планировки и/или межевания территории.</w:t>
      </w:r>
    </w:p>
    <w:p w:rsidR="001518D9" w:rsidRPr="00244CD9" w:rsidRDefault="001518D9">
      <w:pPr>
        <w:pStyle w:val="ConsPlusNormal"/>
        <w:spacing w:before="220"/>
        <w:ind w:firstLine="540"/>
        <w:jc w:val="both"/>
      </w:pPr>
      <w:r w:rsidRPr="00244CD9">
        <w:t>13.1.9. Невозможность использования испрашиваемого земельного участка, в санитарно-защитной зоне предприятия (информация о вхождении/</w:t>
      </w:r>
      <w:proofErr w:type="spellStart"/>
      <w:r w:rsidRPr="00244CD9">
        <w:t>невхождении</w:t>
      </w:r>
      <w:proofErr w:type="spellEnd"/>
      <w:r w:rsidRPr="00244CD9">
        <w:t xml:space="preserve"> участка в зону содержится в заключени</w:t>
      </w:r>
      <w:proofErr w:type="gramStart"/>
      <w:r w:rsidRPr="00244CD9">
        <w:t>и</w:t>
      </w:r>
      <w:proofErr w:type="gramEnd"/>
      <w:r w:rsidRPr="00244CD9">
        <w:t xml:space="preserve"> Главного управления архитектуры и градостроительства Московской области).</w:t>
      </w:r>
    </w:p>
    <w:p w:rsidR="001518D9" w:rsidRPr="00244CD9" w:rsidRDefault="001518D9">
      <w:pPr>
        <w:pStyle w:val="ConsPlusNormal"/>
        <w:spacing w:before="220"/>
        <w:ind w:firstLine="540"/>
        <w:jc w:val="both"/>
      </w:pPr>
      <w:r w:rsidRPr="00244CD9">
        <w:t>13.1.10. Невозможность использования испрашиваемого земельного участка, в придорожной полосе существующих и проектируемых дорог, территорий общего пользования (информация о вхождении/</w:t>
      </w:r>
      <w:proofErr w:type="spellStart"/>
      <w:r w:rsidRPr="00244CD9">
        <w:t>невхождении</w:t>
      </w:r>
      <w:proofErr w:type="spellEnd"/>
      <w:r w:rsidRPr="00244CD9">
        <w:t xml:space="preserve"> участка в зону содержится в заключени</w:t>
      </w:r>
      <w:proofErr w:type="gramStart"/>
      <w:r w:rsidRPr="00244CD9">
        <w:t>и</w:t>
      </w:r>
      <w:proofErr w:type="gramEnd"/>
      <w:r w:rsidRPr="00244CD9">
        <w:t xml:space="preserve"> Главного управления архитектуры и градостроительства Московской области).</w:t>
      </w:r>
    </w:p>
    <w:p w:rsidR="001518D9" w:rsidRPr="00244CD9" w:rsidRDefault="001518D9">
      <w:pPr>
        <w:pStyle w:val="ConsPlusNormal"/>
        <w:spacing w:before="220"/>
        <w:ind w:firstLine="540"/>
        <w:jc w:val="both"/>
      </w:pPr>
      <w:r w:rsidRPr="00244CD9">
        <w:t>13.1.11. Невозможность использования испрашиваемого земельного участка в зоне режима охраны объектов культурного наследия (информация о вхождении/</w:t>
      </w:r>
      <w:proofErr w:type="spellStart"/>
      <w:r w:rsidRPr="00244CD9">
        <w:t>невхождении</w:t>
      </w:r>
      <w:proofErr w:type="spellEnd"/>
      <w:r w:rsidRPr="00244CD9">
        <w:t xml:space="preserve"> участка в зону содержится в заключени</w:t>
      </w:r>
      <w:proofErr w:type="gramStart"/>
      <w:r w:rsidRPr="00244CD9">
        <w:t>и</w:t>
      </w:r>
      <w:proofErr w:type="gramEnd"/>
      <w:r w:rsidRPr="00244CD9">
        <w:t xml:space="preserve"> Главного управления архитектуры и градостроительства Московской области).</w:t>
      </w:r>
    </w:p>
    <w:p w:rsidR="001518D9" w:rsidRPr="00244CD9" w:rsidRDefault="001518D9">
      <w:pPr>
        <w:pStyle w:val="ConsPlusNormal"/>
        <w:spacing w:before="220"/>
        <w:ind w:firstLine="540"/>
        <w:jc w:val="both"/>
      </w:pPr>
      <w:r w:rsidRPr="00244CD9">
        <w:t>13.1.12. Невозможность использования испрашиваемого земельного участка в водоохраной/прибрежной полосе (информация о вхождении/</w:t>
      </w:r>
      <w:proofErr w:type="spellStart"/>
      <w:r w:rsidRPr="00244CD9">
        <w:t>невхождении</w:t>
      </w:r>
      <w:proofErr w:type="spellEnd"/>
      <w:r w:rsidRPr="00244CD9">
        <w:t xml:space="preserve"> участка в зону содержится в заключени</w:t>
      </w:r>
      <w:proofErr w:type="gramStart"/>
      <w:r w:rsidRPr="00244CD9">
        <w:t>и</w:t>
      </w:r>
      <w:proofErr w:type="gramEnd"/>
      <w:r w:rsidRPr="00244CD9">
        <w:t xml:space="preserve"> Главного управления архитектуры и градостроительства Московской области).</w:t>
      </w:r>
    </w:p>
    <w:p w:rsidR="001518D9" w:rsidRPr="00244CD9" w:rsidRDefault="001518D9">
      <w:pPr>
        <w:pStyle w:val="ConsPlusNormal"/>
        <w:spacing w:before="220"/>
        <w:ind w:firstLine="540"/>
        <w:jc w:val="both"/>
      </w:pPr>
      <w:r w:rsidRPr="00244CD9">
        <w:t xml:space="preserve">13.1.13. Поступление заявлений от иных лиц на получение земельного участка, предоставляемого в соответствии с процедурой </w:t>
      </w:r>
      <w:hyperlink r:id="rId21" w:history="1">
        <w:r w:rsidRPr="00244CD9">
          <w:t>ст. 39.18</w:t>
        </w:r>
      </w:hyperlink>
      <w:r w:rsidRPr="00244CD9">
        <w:t xml:space="preserve"> Земельного кодекса РФ (в случае наличия извещения).</w:t>
      </w:r>
    </w:p>
    <w:p w:rsidR="001518D9" w:rsidRPr="00244CD9" w:rsidRDefault="001518D9">
      <w:pPr>
        <w:pStyle w:val="ConsPlusNormal"/>
        <w:spacing w:before="220"/>
        <w:ind w:firstLine="540"/>
        <w:jc w:val="both"/>
      </w:pPr>
      <w:r w:rsidRPr="00244CD9">
        <w:t>13.1.14.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518D9" w:rsidRPr="00244CD9" w:rsidRDefault="001518D9">
      <w:pPr>
        <w:pStyle w:val="ConsPlusNormal"/>
        <w:spacing w:before="220"/>
        <w:ind w:firstLine="540"/>
        <w:jc w:val="both"/>
      </w:pPr>
      <w:r w:rsidRPr="00244CD9">
        <w:lastRenderedPageBreak/>
        <w:t>13.1.15.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518D9" w:rsidRPr="00244CD9" w:rsidRDefault="001518D9">
      <w:pPr>
        <w:pStyle w:val="ConsPlusNormal"/>
        <w:spacing w:before="220"/>
        <w:ind w:firstLine="540"/>
        <w:jc w:val="both"/>
      </w:pPr>
      <w:r w:rsidRPr="00244CD9">
        <w:t xml:space="preserve">13.1.16. </w:t>
      </w:r>
      <w:proofErr w:type="gramStart"/>
      <w:r w:rsidRPr="00244CD9">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244CD9">
          <w:t>подпунктом 10 пункта 2 статьи 39.10</w:t>
        </w:r>
      </w:hyperlink>
      <w:r w:rsidRPr="00244CD9">
        <w:t xml:space="preserve"> Земельного кодекса РФ.</w:t>
      </w:r>
      <w:proofErr w:type="gramEnd"/>
    </w:p>
    <w:p w:rsidR="001518D9" w:rsidRPr="00244CD9" w:rsidRDefault="001518D9">
      <w:pPr>
        <w:pStyle w:val="ConsPlusNormal"/>
        <w:spacing w:before="220"/>
        <w:ind w:firstLine="540"/>
        <w:jc w:val="both"/>
      </w:pPr>
      <w:r w:rsidRPr="00244CD9">
        <w:t>13.1.17.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518D9" w:rsidRPr="00244CD9" w:rsidRDefault="001518D9">
      <w:pPr>
        <w:pStyle w:val="ConsPlusNormal"/>
        <w:spacing w:before="220"/>
        <w:ind w:firstLine="540"/>
        <w:jc w:val="both"/>
      </w:pPr>
      <w:r w:rsidRPr="00244CD9">
        <w:t>13.1.18.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518D9" w:rsidRPr="00244CD9" w:rsidRDefault="001518D9">
      <w:pPr>
        <w:pStyle w:val="ConsPlusNormal"/>
        <w:spacing w:before="220"/>
        <w:ind w:firstLine="540"/>
        <w:jc w:val="both"/>
      </w:pPr>
      <w:r w:rsidRPr="00244CD9">
        <w:t>13.1.19.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зданий, сооружения.</w:t>
      </w:r>
    </w:p>
    <w:p w:rsidR="001518D9" w:rsidRPr="00244CD9" w:rsidRDefault="001518D9">
      <w:pPr>
        <w:pStyle w:val="ConsPlusNormal"/>
        <w:spacing w:before="220"/>
        <w:ind w:firstLine="540"/>
        <w:jc w:val="both"/>
      </w:pPr>
      <w:r w:rsidRPr="00244CD9">
        <w:t>13.1.20. Предоставление земельного участка на заявленном виде права не допускается.</w:t>
      </w:r>
    </w:p>
    <w:p w:rsidR="001518D9" w:rsidRPr="00244CD9" w:rsidRDefault="001518D9">
      <w:pPr>
        <w:pStyle w:val="ConsPlusNormal"/>
        <w:spacing w:before="220"/>
        <w:ind w:firstLine="540"/>
        <w:jc w:val="both"/>
      </w:pPr>
      <w:r w:rsidRPr="00244CD9">
        <w:t>13.1.21. В отношении земельного участка, указанного в заявлен</w:t>
      </w:r>
      <w:proofErr w:type="gramStart"/>
      <w:r w:rsidRPr="00244CD9">
        <w:t>ии о е</w:t>
      </w:r>
      <w:proofErr w:type="gramEnd"/>
      <w:r w:rsidRPr="00244CD9">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518D9" w:rsidRPr="00244CD9" w:rsidRDefault="001518D9">
      <w:pPr>
        <w:pStyle w:val="ConsPlusNormal"/>
        <w:spacing w:before="220"/>
        <w:ind w:firstLine="540"/>
        <w:jc w:val="both"/>
      </w:pPr>
      <w:r w:rsidRPr="00244CD9">
        <w:t xml:space="preserve">13.1.22. </w:t>
      </w:r>
      <w:proofErr w:type="gramStart"/>
      <w:r w:rsidRPr="00244CD9">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244CD9">
        <w:t xml:space="preserve"> или реконструкции.</w:t>
      </w:r>
    </w:p>
    <w:p w:rsidR="001518D9" w:rsidRPr="00244CD9" w:rsidRDefault="001518D9">
      <w:pPr>
        <w:pStyle w:val="ConsPlusNormal"/>
        <w:spacing w:before="220"/>
        <w:ind w:firstLine="540"/>
        <w:jc w:val="both"/>
      </w:pPr>
      <w:r w:rsidRPr="00244CD9">
        <w:t xml:space="preserve">13.1.23. Испрашиваемый земельный участок отнесен к землям, изъятым из оборота в соответствии со </w:t>
      </w:r>
      <w:hyperlink r:id="rId23" w:history="1">
        <w:r w:rsidRPr="00244CD9">
          <w:t>ст. 27</w:t>
        </w:r>
      </w:hyperlink>
      <w:r w:rsidRPr="00244CD9">
        <w:t xml:space="preserve"> Земельного кодекса РФ. Из оборота изъяты земельные участки, занятые находящимися в федеральной собственности следующими объектами:</w:t>
      </w:r>
    </w:p>
    <w:p w:rsidR="001518D9" w:rsidRPr="00244CD9" w:rsidRDefault="001518D9">
      <w:pPr>
        <w:pStyle w:val="ConsPlusNormal"/>
        <w:spacing w:before="220"/>
        <w:ind w:firstLine="540"/>
        <w:jc w:val="both"/>
      </w:pPr>
      <w:r w:rsidRPr="00244CD9">
        <w:t>1. Государственными природными заповедниками и национальными парками.</w:t>
      </w:r>
    </w:p>
    <w:p w:rsidR="001518D9" w:rsidRPr="00244CD9" w:rsidRDefault="001518D9">
      <w:pPr>
        <w:pStyle w:val="ConsPlusNormal"/>
        <w:spacing w:before="220"/>
        <w:ind w:firstLine="540"/>
        <w:jc w:val="both"/>
      </w:pPr>
      <w:r w:rsidRPr="00244CD9">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rsidR="001518D9" w:rsidRPr="00244CD9" w:rsidRDefault="001518D9">
      <w:pPr>
        <w:pStyle w:val="ConsPlusNormal"/>
        <w:spacing w:before="220"/>
        <w:ind w:firstLine="540"/>
        <w:jc w:val="both"/>
      </w:pPr>
      <w:r w:rsidRPr="00244CD9">
        <w:t>3. Зданиями, сооружениями, в которых размещены военные суды.</w:t>
      </w:r>
    </w:p>
    <w:p w:rsidR="001518D9" w:rsidRPr="00244CD9" w:rsidRDefault="001518D9">
      <w:pPr>
        <w:pStyle w:val="ConsPlusNormal"/>
        <w:spacing w:before="220"/>
        <w:ind w:firstLine="540"/>
        <w:jc w:val="both"/>
      </w:pPr>
      <w:r w:rsidRPr="00244CD9">
        <w:t>4. Объектами организаций федеральной службы безопасности.</w:t>
      </w:r>
    </w:p>
    <w:p w:rsidR="001518D9" w:rsidRPr="00244CD9" w:rsidRDefault="001518D9">
      <w:pPr>
        <w:pStyle w:val="ConsPlusNormal"/>
        <w:spacing w:before="220"/>
        <w:ind w:firstLine="540"/>
        <w:jc w:val="both"/>
      </w:pPr>
      <w:r w:rsidRPr="00244CD9">
        <w:t>5. Объектами организаций органов государственной охраны.</w:t>
      </w:r>
    </w:p>
    <w:p w:rsidR="001518D9" w:rsidRPr="00244CD9" w:rsidRDefault="001518D9">
      <w:pPr>
        <w:pStyle w:val="ConsPlusNormal"/>
        <w:spacing w:before="220"/>
        <w:ind w:firstLine="540"/>
        <w:jc w:val="both"/>
      </w:pPr>
      <w:r w:rsidRPr="00244CD9">
        <w:lastRenderedPageBreak/>
        <w:t>6. Объектами использования атомной энергии, пунктами хранения ядерных материалов и радиоактивных веществ.</w:t>
      </w:r>
    </w:p>
    <w:p w:rsidR="001518D9" w:rsidRPr="00244CD9" w:rsidRDefault="001518D9">
      <w:pPr>
        <w:pStyle w:val="ConsPlusNormal"/>
        <w:spacing w:before="220"/>
        <w:ind w:firstLine="540"/>
        <w:jc w:val="both"/>
      </w:pPr>
      <w:r w:rsidRPr="00244CD9">
        <w:t xml:space="preserve">7. Объектами, в соответствии с </w:t>
      </w:r>
      <w:proofErr w:type="gramStart"/>
      <w:r w:rsidRPr="00244CD9">
        <w:t>видами</w:t>
      </w:r>
      <w:proofErr w:type="gramEnd"/>
      <w:r w:rsidRPr="00244CD9">
        <w:t xml:space="preserve"> деятельности которых созданы закрытые административно-территориальные образования.</w:t>
      </w:r>
    </w:p>
    <w:p w:rsidR="001518D9" w:rsidRPr="00244CD9" w:rsidRDefault="001518D9">
      <w:pPr>
        <w:pStyle w:val="ConsPlusNormal"/>
        <w:spacing w:before="220"/>
        <w:ind w:firstLine="540"/>
        <w:jc w:val="both"/>
      </w:pPr>
      <w:r w:rsidRPr="00244CD9">
        <w:t>8. Объектами учреждений и органов Федеральной службы исполнения наказаний.</w:t>
      </w:r>
    </w:p>
    <w:p w:rsidR="001518D9" w:rsidRPr="00244CD9" w:rsidRDefault="001518D9">
      <w:pPr>
        <w:pStyle w:val="ConsPlusNormal"/>
        <w:spacing w:before="220"/>
        <w:ind w:firstLine="540"/>
        <w:jc w:val="both"/>
      </w:pPr>
      <w:r w:rsidRPr="00244CD9">
        <w:t>9. Воинскими и гражданскими захоронениями.</w:t>
      </w:r>
    </w:p>
    <w:p w:rsidR="001518D9" w:rsidRPr="00244CD9" w:rsidRDefault="001518D9">
      <w:pPr>
        <w:pStyle w:val="ConsPlusNormal"/>
        <w:spacing w:before="220"/>
        <w:ind w:firstLine="540"/>
        <w:jc w:val="both"/>
      </w:pPr>
      <w:r w:rsidRPr="00244CD9">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1518D9" w:rsidRPr="00244CD9" w:rsidRDefault="001518D9">
      <w:pPr>
        <w:pStyle w:val="ConsPlusNormal"/>
        <w:spacing w:before="220"/>
        <w:ind w:firstLine="540"/>
        <w:jc w:val="both"/>
      </w:pPr>
      <w:bookmarkStart w:id="17" w:name="P269"/>
      <w:bookmarkEnd w:id="17"/>
      <w:r w:rsidRPr="00244CD9">
        <w:t xml:space="preserve">13.2. Основаниями для отказа в предоставлении Государственной услуги в случае обращения по основаниям, указанным в </w:t>
      </w:r>
      <w:hyperlink w:anchor="P113" w:history="1">
        <w:r w:rsidRPr="00244CD9">
          <w:t>пунктах 6.1.4</w:t>
        </w:r>
      </w:hyperlink>
      <w:r w:rsidRPr="00244CD9">
        <w:t xml:space="preserve"> и </w:t>
      </w:r>
      <w:hyperlink w:anchor="P118" w:history="1">
        <w:r w:rsidRPr="00244CD9">
          <w:t>6.1.5</w:t>
        </w:r>
      </w:hyperlink>
      <w:r w:rsidRPr="00244CD9">
        <w:t xml:space="preserve"> настоящего Административного регламента, являются:</w:t>
      </w:r>
    </w:p>
    <w:p w:rsidR="001518D9" w:rsidRPr="00244CD9" w:rsidRDefault="001518D9">
      <w:pPr>
        <w:pStyle w:val="ConsPlusNormal"/>
        <w:spacing w:before="220"/>
        <w:ind w:firstLine="540"/>
        <w:jc w:val="both"/>
      </w:pPr>
      <w:r w:rsidRPr="00244CD9">
        <w:t>1) нахождение земельного участка в пределах особо охраняемых природных территорий;</w:t>
      </w:r>
    </w:p>
    <w:p w:rsidR="001518D9" w:rsidRPr="00244CD9" w:rsidRDefault="001518D9">
      <w:pPr>
        <w:pStyle w:val="ConsPlusNormal"/>
        <w:spacing w:before="220"/>
        <w:ind w:firstLine="540"/>
        <w:jc w:val="both"/>
      </w:pPr>
      <w:r w:rsidRPr="00244CD9">
        <w:t>2)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1518D9" w:rsidRPr="00244CD9" w:rsidRDefault="001518D9">
      <w:pPr>
        <w:pStyle w:val="ConsPlusNormal"/>
        <w:spacing w:before="220"/>
        <w:ind w:firstLine="540"/>
        <w:jc w:val="both"/>
      </w:pPr>
      <w:r w:rsidRPr="00244CD9">
        <w:t>3) предоставленные для обеспечения обороны и безопасности, оборонной промышленности, таможенных нужд;</w:t>
      </w:r>
    </w:p>
    <w:p w:rsidR="001518D9" w:rsidRPr="00244CD9" w:rsidRDefault="001518D9">
      <w:pPr>
        <w:pStyle w:val="ConsPlusNormal"/>
        <w:spacing w:before="220"/>
        <w:ind w:firstLine="540"/>
        <w:jc w:val="both"/>
      </w:pPr>
      <w:r w:rsidRPr="00244CD9">
        <w:t>4) земельные участки в границах закрытых административно-территориальных образований, не являющиеся собственностью РФ;</w:t>
      </w:r>
    </w:p>
    <w:p w:rsidR="001518D9" w:rsidRPr="00244CD9" w:rsidRDefault="001518D9">
      <w:pPr>
        <w:pStyle w:val="ConsPlusNormal"/>
        <w:spacing w:before="220"/>
        <w:ind w:firstLine="540"/>
        <w:jc w:val="both"/>
      </w:pPr>
      <w:r w:rsidRPr="00244CD9">
        <w:t>5)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1518D9" w:rsidRPr="00244CD9" w:rsidRDefault="001518D9">
      <w:pPr>
        <w:pStyle w:val="ConsPlusNormal"/>
        <w:spacing w:before="220"/>
        <w:ind w:firstLine="540"/>
        <w:jc w:val="both"/>
      </w:pPr>
      <w:proofErr w:type="gramStart"/>
      <w:r w:rsidRPr="00244CD9">
        <w:t>6) занятые объектами космической инфраструктуры;</w:t>
      </w:r>
      <w:proofErr w:type="gramEnd"/>
    </w:p>
    <w:p w:rsidR="001518D9" w:rsidRPr="00244CD9" w:rsidRDefault="001518D9">
      <w:pPr>
        <w:pStyle w:val="ConsPlusNormal"/>
        <w:spacing w:before="220"/>
        <w:ind w:firstLine="540"/>
        <w:jc w:val="both"/>
      </w:pPr>
      <w:r w:rsidRPr="00244CD9">
        <w:t xml:space="preserve">7) </w:t>
      </w:r>
      <w:proofErr w:type="gramStart"/>
      <w:r w:rsidRPr="00244CD9">
        <w:t>расположенные</w:t>
      </w:r>
      <w:proofErr w:type="gramEnd"/>
      <w:r w:rsidRPr="00244CD9">
        <w:t xml:space="preserve"> под объектами гидротехнических сооружений;</w:t>
      </w:r>
    </w:p>
    <w:p w:rsidR="001518D9" w:rsidRPr="00244CD9" w:rsidRDefault="001518D9">
      <w:pPr>
        <w:pStyle w:val="ConsPlusNormal"/>
        <w:spacing w:before="220"/>
        <w:ind w:firstLine="540"/>
        <w:jc w:val="both"/>
      </w:pPr>
      <w:proofErr w:type="gramStart"/>
      <w:r w:rsidRPr="00244CD9">
        <w:t>8) предоставленные для производства ядовитых веществ, наркотических средств;</w:t>
      </w:r>
      <w:proofErr w:type="gramEnd"/>
    </w:p>
    <w:p w:rsidR="001518D9" w:rsidRPr="00244CD9" w:rsidRDefault="001518D9">
      <w:pPr>
        <w:pStyle w:val="ConsPlusNormal"/>
        <w:spacing w:before="220"/>
        <w:ind w:firstLine="540"/>
        <w:jc w:val="both"/>
      </w:pPr>
      <w:r w:rsidRPr="00244CD9">
        <w:t>9) загрязненные опасными отходами, радиоактивными веществами, подвергшиеся биогенному загрязнению, иные подвергшиеся деградации земли;</w:t>
      </w:r>
    </w:p>
    <w:p w:rsidR="001518D9" w:rsidRPr="00244CD9" w:rsidRDefault="001518D9">
      <w:pPr>
        <w:pStyle w:val="ConsPlusNormal"/>
        <w:spacing w:before="220"/>
        <w:ind w:firstLine="540"/>
        <w:jc w:val="both"/>
      </w:pPr>
      <w:r w:rsidRPr="00244CD9">
        <w:t xml:space="preserve">10) </w:t>
      </w:r>
      <w:proofErr w:type="gramStart"/>
      <w:r w:rsidRPr="00244CD9">
        <w:t>расположенные</w:t>
      </w:r>
      <w:proofErr w:type="gramEnd"/>
      <w:r w:rsidRPr="00244CD9">
        <w:t xml:space="preserve"> в границах земель, зарезервированных для государственных или муниципальных нужд;</w:t>
      </w:r>
    </w:p>
    <w:p w:rsidR="001518D9" w:rsidRPr="00244CD9" w:rsidRDefault="001518D9">
      <w:pPr>
        <w:pStyle w:val="ConsPlusNormal"/>
        <w:spacing w:before="220"/>
        <w:ind w:firstLine="540"/>
        <w:jc w:val="both"/>
      </w:pPr>
      <w:r w:rsidRPr="00244CD9">
        <w:t>11) в первом и втором поясах зон санитарной охраны водных объектов, используемых для целей питьевого и хозяйственно-бытового водоснабжения.</w:t>
      </w:r>
    </w:p>
    <w:p w:rsidR="001518D9" w:rsidRPr="00244CD9" w:rsidRDefault="001518D9">
      <w:pPr>
        <w:pStyle w:val="ConsPlusNormal"/>
        <w:spacing w:before="220"/>
        <w:ind w:firstLine="540"/>
        <w:jc w:val="both"/>
      </w:pPr>
      <w:r w:rsidRPr="00244CD9">
        <w:t>13.2.1. Если на испрашиваемом земельном участке находится объект незавершенного строительства.</w:t>
      </w:r>
    </w:p>
    <w:p w:rsidR="001518D9" w:rsidRPr="00244CD9" w:rsidRDefault="001518D9">
      <w:pPr>
        <w:pStyle w:val="ConsPlusNormal"/>
        <w:spacing w:before="220"/>
        <w:ind w:firstLine="540"/>
        <w:jc w:val="both"/>
      </w:pPr>
      <w:r w:rsidRPr="00244CD9">
        <w:t>13.2.2. Если объект капитального строительства находится в долевой собственности, заявление на приобретение земельного участка подано только одним из сособственников.</w:t>
      </w:r>
    </w:p>
    <w:p w:rsidR="001518D9" w:rsidRPr="00244CD9" w:rsidRDefault="001518D9">
      <w:pPr>
        <w:pStyle w:val="ConsPlusNormal"/>
        <w:spacing w:before="220"/>
        <w:ind w:firstLine="540"/>
        <w:jc w:val="both"/>
      </w:pPr>
      <w:bookmarkStart w:id="18" w:name="P283"/>
      <w:bookmarkEnd w:id="18"/>
      <w:r w:rsidRPr="00244CD9">
        <w:lastRenderedPageBreak/>
        <w:t>13.3. Основаниями для отказа в предоставлении Государственной услуги в других случаях являются:</w:t>
      </w:r>
    </w:p>
    <w:p w:rsidR="001518D9" w:rsidRPr="00244CD9" w:rsidRDefault="001518D9">
      <w:pPr>
        <w:pStyle w:val="ConsPlusNormal"/>
        <w:spacing w:before="220"/>
        <w:ind w:firstLine="540"/>
        <w:jc w:val="both"/>
      </w:pPr>
      <w:r w:rsidRPr="00244CD9">
        <w:t>1) нахождение земельного участка в пределах особо охраняемых природных территорий;</w:t>
      </w:r>
    </w:p>
    <w:p w:rsidR="001518D9" w:rsidRPr="00244CD9" w:rsidRDefault="001518D9">
      <w:pPr>
        <w:pStyle w:val="ConsPlusNormal"/>
        <w:spacing w:before="220"/>
        <w:ind w:firstLine="540"/>
        <w:jc w:val="both"/>
      </w:pPr>
      <w:r w:rsidRPr="00244CD9">
        <w:t>2)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1518D9" w:rsidRPr="00244CD9" w:rsidRDefault="001518D9">
      <w:pPr>
        <w:pStyle w:val="ConsPlusNormal"/>
        <w:spacing w:before="220"/>
        <w:ind w:firstLine="540"/>
        <w:jc w:val="both"/>
      </w:pPr>
      <w:r w:rsidRPr="00244CD9">
        <w:t>3) предоставленные для обеспечения обороны и безопасности, оборонной промышленности, таможенных нужд;</w:t>
      </w:r>
    </w:p>
    <w:p w:rsidR="001518D9" w:rsidRPr="00244CD9" w:rsidRDefault="001518D9">
      <w:pPr>
        <w:pStyle w:val="ConsPlusNormal"/>
        <w:spacing w:before="220"/>
        <w:ind w:firstLine="540"/>
        <w:jc w:val="both"/>
      </w:pPr>
      <w:r w:rsidRPr="00244CD9">
        <w:t>4) земельные участки в границах закрытых административно-территориальных образований, не являющиеся собственностью РФ;</w:t>
      </w:r>
    </w:p>
    <w:p w:rsidR="001518D9" w:rsidRPr="00244CD9" w:rsidRDefault="001518D9">
      <w:pPr>
        <w:pStyle w:val="ConsPlusNormal"/>
        <w:spacing w:before="220"/>
        <w:ind w:firstLine="540"/>
        <w:jc w:val="both"/>
      </w:pPr>
      <w:r w:rsidRPr="00244CD9">
        <w:t>5)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1518D9" w:rsidRPr="00244CD9" w:rsidRDefault="001518D9">
      <w:pPr>
        <w:pStyle w:val="ConsPlusNormal"/>
        <w:spacing w:before="220"/>
        <w:ind w:firstLine="540"/>
        <w:jc w:val="both"/>
      </w:pPr>
      <w:proofErr w:type="gramStart"/>
      <w:r w:rsidRPr="00244CD9">
        <w:t>6) занятые объектами космической инфраструктуры;</w:t>
      </w:r>
      <w:proofErr w:type="gramEnd"/>
    </w:p>
    <w:p w:rsidR="001518D9" w:rsidRPr="00244CD9" w:rsidRDefault="001518D9">
      <w:pPr>
        <w:pStyle w:val="ConsPlusNormal"/>
        <w:spacing w:before="220"/>
        <w:ind w:firstLine="540"/>
        <w:jc w:val="both"/>
      </w:pPr>
      <w:r w:rsidRPr="00244CD9">
        <w:t xml:space="preserve">7) </w:t>
      </w:r>
      <w:proofErr w:type="gramStart"/>
      <w:r w:rsidRPr="00244CD9">
        <w:t>расположенные</w:t>
      </w:r>
      <w:proofErr w:type="gramEnd"/>
      <w:r w:rsidRPr="00244CD9">
        <w:t xml:space="preserve"> под объектами гидротехнических сооружений;</w:t>
      </w:r>
    </w:p>
    <w:p w:rsidR="001518D9" w:rsidRPr="00244CD9" w:rsidRDefault="001518D9">
      <w:pPr>
        <w:pStyle w:val="ConsPlusNormal"/>
        <w:spacing w:before="220"/>
        <w:ind w:firstLine="540"/>
        <w:jc w:val="both"/>
      </w:pPr>
      <w:proofErr w:type="gramStart"/>
      <w:r w:rsidRPr="00244CD9">
        <w:t>8) предоставленные для производства ядовитых веществ, наркотических средств;</w:t>
      </w:r>
      <w:proofErr w:type="gramEnd"/>
    </w:p>
    <w:p w:rsidR="001518D9" w:rsidRPr="00244CD9" w:rsidRDefault="001518D9">
      <w:pPr>
        <w:pStyle w:val="ConsPlusNormal"/>
        <w:spacing w:before="220"/>
        <w:ind w:firstLine="540"/>
        <w:jc w:val="both"/>
      </w:pPr>
      <w:r w:rsidRPr="00244CD9">
        <w:t>9) загрязненные опасными отходами, радиоактивными веществами, подвергшиеся биогенному загрязнению, иные подвергшиеся деградации земли;</w:t>
      </w:r>
    </w:p>
    <w:p w:rsidR="001518D9" w:rsidRPr="00244CD9" w:rsidRDefault="001518D9">
      <w:pPr>
        <w:pStyle w:val="ConsPlusNormal"/>
        <w:spacing w:before="220"/>
        <w:ind w:firstLine="540"/>
        <w:jc w:val="both"/>
      </w:pPr>
      <w:r w:rsidRPr="00244CD9">
        <w:t xml:space="preserve">10) </w:t>
      </w:r>
      <w:proofErr w:type="gramStart"/>
      <w:r w:rsidRPr="00244CD9">
        <w:t>расположенные</w:t>
      </w:r>
      <w:proofErr w:type="gramEnd"/>
      <w:r w:rsidRPr="00244CD9">
        <w:t xml:space="preserve"> в границах земель, зарезервированных для государственных или муниципальных нужд;</w:t>
      </w:r>
    </w:p>
    <w:p w:rsidR="001518D9" w:rsidRPr="00244CD9" w:rsidRDefault="001518D9">
      <w:pPr>
        <w:pStyle w:val="ConsPlusNormal"/>
        <w:spacing w:before="220"/>
        <w:ind w:firstLine="540"/>
        <w:jc w:val="both"/>
      </w:pPr>
      <w:r w:rsidRPr="00244CD9">
        <w:t>11) в первом и втором поясах зон санитарной охраны водных объектов, используемых для целей питьевого и хозяйственно-бытового водоснабжения в случае, если земельный участок испрашивается в собственность.</w:t>
      </w:r>
    </w:p>
    <w:p w:rsidR="001518D9" w:rsidRPr="00244CD9" w:rsidRDefault="001518D9">
      <w:pPr>
        <w:pStyle w:val="ConsPlusNormal"/>
        <w:spacing w:before="220"/>
        <w:ind w:firstLine="540"/>
        <w:jc w:val="both"/>
      </w:pPr>
      <w:r w:rsidRPr="00244CD9">
        <w:t>13.3.1. Если на испрашиваемом земельном участке находится объект незавершенного строительства.</w:t>
      </w:r>
    </w:p>
    <w:p w:rsidR="001518D9" w:rsidRPr="00244CD9" w:rsidRDefault="001518D9">
      <w:pPr>
        <w:pStyle w:val="ConsPlusNormal"/>
        <w:spacing w:before="220"/>
        <w:ind w:firstLine="540"/>
        <w:jc w:val="both"/>
      </w:pPr>
      <w:r w:rsidRPr="00244CD9">
        <w:t>13.3.2. Если объект капитального строительства находится в долевой собственности, а заявление на приобретение земельного участка подано только одним из сособственников.</w:t>
      </w:r>
    </w:p>
    <w:p w:rsidR="001518D9" w:rsidRPr="00244CD9" w:rsidRDefault="001518D9">
      <w:pPr>
        <w:pStyle w:val="ConsPlusNormal"/>
        <w:spacing w:before="220"/>
        <w:ind w:firstLine="540"/>
        <w:jc w:val="both"/>
      </w:pPr>
      <w:r w:rsidRPr="00244CD9">
        <w:t xml:space="preserve">13.4. Администрация самостоятельно отказывает в предоставлении Государственной услуги до момента направления документов на МВК в случае наличия оснований, предусмотренных </w:t>
      </w:r>
      <w:hyperlink w:anchor="P235" w:history="1">
        <w:r w:rsidRPr="00244CD9">
          <w:t>подпунктами 13.1</w:t>
        </w:r>
      </w:hyperlink>
      <w:r w:rsidRPr="00244CD9">
        <w:t xml:space="preserve"> - </w:t>
      </w:r>
      <w:hyperlink w:anchor="P283" w:history="1">
        <w:r w:rsidRPr="00244CD9">
          <w:t>13.3</w:t>
        </w:r>
      </w:hyperlink>
      <w:r w:rsidRPr="00244CD9">
        <w:t xml:space="preserve"> настоящего Административного регламента.</w:t>
      </w:r>
    </w:p>
    <w:p w:rsidR="001518D9" w:rsidRPr="00244CD9" w:rsidRDefault="001518D9">
      <w:pPr>
        <w:pStyle w:val="ConsPlusNormal"/>
        <w:spacing w:before="220"/>
        <w:ind w:firstLine="540"/>
        <w:jc w:val="both"/>
      </w:pPr>
      <w:r w:rsidRPr="00244CD9">
        <w:t xml:space="preserve">13.5. Администрация отказывает в предоставлении Государственной услуги после рассмотрения вопроса на МВК/ГС по причинам, соответствующим основаниям, указанным в </w:t>
      </w:r>
      <w:hyperlink w:anchor="P235" w:history="1">
        <w:r w:rsidRPr="00244CD9">
          <w:t>пунктах 13.1</w:t>
        </w:r>
      </w:hyperlink>
      <w:r w:rsidRPr="00244CD9">
        <w:t xml:space="preserve"> - </w:t>
      </w:r>
      <w:hyperlink w:anchor="P283" w:history="1">
        <w:r w:rsidRPr="00244CD9">
          <w:t>13.3</w:t>
        </w:r>
      </w:hyperlink>
      <w:r w:rsidRPr="00244CD9">
        <w:t xml:space="preserve"> настоящего Административного регламента, и отмеченным в протоколе МВК/ГС, с указанием номера учетной карточки в автоматизированной информационной системе "Модуль МВК".</w:t>
      </w:r>
    </w:p>
    <w:p w:rsidR="001518D9" w:rsidRPr="00244CD9" w:rsidRDefault="001518D9">
      <w:pPr>
        <w:pStyle w:val="ConsPlusNormal"/>
        <w:spacing w:before="220"/>
        <w:ind w:firstLine="540"/>
        <w:jc w:val="both"/>
      </w:pPr>
      <w:r w:rsidRPr="00244CD9">
        <w:t>13.6. Заявитель (представитель Заявителя) вправе отказаться от получения Государственной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1518D9" w:rsidRPr="00244CD9" w:rsidRDefault="001518D9">
      <w:pPr>
        <w:pStyle w:val="ConsPlusNormal"/>
        <w:spacing w:before="220"/>
        <w:ind w:firstLine="540"/>
        <w:jc w:val="both"/>
      </w:pPr>
      <w:r w:rsidRPr="00244CD9">
        <w:lastRenderedPageBreak/>
        <w:t>13.7. Отказ от предоставления Государственной услуги не препятствует повторному обращению за предоставлением Государственной услуги.</w:t>
      </w:r>
    </w:p>
    <w:p w:rsidR="001518D9" w:rsidRPr="00244CD9" w:rsidRDefault="001518D9">
      <w:pPr>
        <w:pStyle w:val="ConsPlusNormal"/>
        <w:jc w:val="both"/>
      </w:pPr>
    </w:p>
    <w:p w:rsidR="001518D9" w:rsidRPr="00244CD9" w:rsidRDefault="001518D9">
      <w:pPr>
        <w:pStyle w:val="ConsPlusNormal"/>
        <w:jc w:val="center"/>
        <w:outlineLvl w:val="2"/>
      </w:pPr>
      <w:r w:rsidRPr="00244CD9">
        <w:t xml:space="preserve">14. Порядок, размер и основания взимания </w:t>
      </w:r>
      <w:proofErr w:type="gramStart"/>
      <w:r w:rsidRPr="00244CD9">
        <w:t>государственной</w:t>
      </w:r>
      <w:proofErr w:type="gramEnd"/>
    </w:p>
    <w:p w:rsidR="001518D9" w:rsidRPr="00244CD9" w:rsidRDefault="001518D9">
      <w:pPr>
        <w:pStyle w:val="ConsPlusNormal"/>
        <w:jc w:val="center"/>
      </w:pPr>
      <w:r w:rsidRPr="00244CD9">
        <w:t>пошлины или иной платы, взимаемой за предоставление</w:t>
      </w:r>
    </w:p>
    <w:p w:rsidR="001518D9" w:rsidRPr="00244CD9" w:rsidRDefault="001518D9">
      <w:pPr>
        <w:pStyle w:val="ConsPlusNormal"/>
        <w:jc w:val="center"/>
      </w:pPr>
      <w:r w:rsidRPr="00244CD9">
        <w:t>Государственной услуги</w:t>
      </w:r>
    </w:p>
    <w:p w:rsidR="001518D9" w:rsidRPr="00244CD9" w:rsidRDefault="001518D9">
      <w:pPr>
        <w:pStyle w:val="ConsPlusNormal"/>
        <w:jc w:val="both"/>
      </w:pPr>
    </w:p>
    <w:p w:rsidR="001518D9" w:rsidRPr="00244CD9" w:rsidRDefault="001518D9">
      <w:pPr>
        <w:pStyle w:val="ConsPlusNormal"/>
        <w:ind w:firstLine="540"/>
        <w:jc w:val="both"/>
      </w:pPr>
      <w:r w:rsidRPr="00244CD9">
        <w:t>14.1. Государственная услуга предоставляется без взимания государственной пошлины.</w:t>
      </w:r>
    </w:p>
    <w:p w:rsidR="001518D9" w:rsidRPr="00244CD9" w:rsidRDefault="001518D9">
      <w:pPr>
        <w:pStyle w:val="ConsPlusNormal"/>
        <w:jc w:val="both"/>
      </w:pPr>
    </w:p>
    <w:p w:rsidR="001518D9" w:rsidRPr="00244CD9" w:rsidRDefault="001518D9">
      <w:pPr>
        <w:pStyle w:val="ConsPlusNormal"/>
        <w:jc w:val="center"/>
        <w:outlineLvl w:val="2"/>
      </w:pPr>
      <w:r w:rsidRPr="00244CD9">
        <w:t>15. Перечень услуг, необходимых и обязательных</w:t>
      </w:r>
    </w:p>
    <w:p w:rsidR="001518D9" w:rsidRPr="00244CD9" w:rsidRDefault="001518D9">
      <w:pPr>
        <w:pStyle w:val="ConsPlusNormal"/>
        <w:jc w:val="center"/>
      </w:pPr>
      <w:r w:rsidRPr="00244CD9">
        <w:t>для предоставления Государственной услуги, в том числе</w:t>
      </w:r>
    </w:p>
    <w:p w:rsidR="001518D9" w:rsidRPr="00244CD9" w:rsidRDefault="001518D9">
      <w:pPr>
        <w:pStyle w:val="ConsPlusNormal"/>
        <w:jc w:val="center"/>
      </w:pPr>
      <w:r w:rsidRPr="00244CD9">
        <w:t>порядок, размер и основания взимания платы за предоставление</w:t>
      </w:r>
    </w:p>
    <w:p w:rsidR="001518D9" w:rsidRPr="00244CD9" w:rsidRDefault="001518D9">
      <w:pPr>
        <w:pStyle w:val="ConsPlusNormal"/>
        <w:jc w:val="center"/>
      </w:pPr>
      <w:r w:rsidRPr="00244CD9">
        <w:t>таких услуг</w:t>
      </w:r>
    </w:p>
    <w:p w:rsidR="001518D9" w:rsidRPr="00244CD9" w:rsidRDefault="001518D9">
      <w:pPr>
        <w:pStyle w:val="ConsPlusNormal"/>
        <w:jc w:val="both"/>
      </w:pPr>
    </w:p>
    <w:p w:rsidR="001518D9" w:rsidRPr="00244CD9" w:rsidRDefault="001518D9">
      <w:pPr>
        <w:pStyle w:val="ConsPlusNormal"/>
        <w:ind w:firstLine="540"/>
        <w:jc w:val="both"/>
      </w:pPr>
      <w:r w:rsidRPr="00244CD9">
        <w:t>15.1. Услуги, необходимые и обязательные для предоставления Государственной услуги, отсутствуют.</w:t>
      </w:r>
    </w:p>
    <w:p w:rsidR="001518D9" w:rsidRPr="00244CD9" w:rsidRDefault="001518D9">
      <w:pPr>
        <w:pStyle w:val="ConsPlusNormal"/>
        <w:jc w:val="both"/>
      </w:pPr>
    </w:p>
    <w:p w:rsidR="001518D9" w:rsidRPr="00244CD9" w:rsidRDefault="001518D9">
      <w:pPr>
        <w:pStyle w:val="ConsPlusNormal"/>
        <w:jc w:val="center"/>
        <w:outlineLvl w:val="2"/>
      </w:pPr>
      <w:bookmarkStart w:id="19" w:name="P315"/>
      <w:bookmarkEnd w:id="19"/>
      <w:r w:rsidRPr="00244CD9">
        <w:t>16. Способы предоставления Заявителем документов,</w:t>
      </w:r>
    </w:p>
    <w:p w:rsidR="001518D9" w:rsidRPr="00244CD9" w:rsidRDefault="001518D9">
      <w:pPr>
        <w:pStyle w:val="ConsPlusNormal"/>
        <w:jc w:val="center"/>
      </w:pPr>
      <w:proofErr w:type="gramStart"/>
      <w:r w:rsidRPr="00244CD9">
        <w:t>необходимых</w:t>
      </w:r>
      <w:proofErr w:type="gramEnd"/>
      <w:r w:rsidRPr="00244CD9">
        <w:t xml:space="preserve"> для получения Государственной услуги</w:t>
      </w:r>
    </w:p>
    <w:p w:rsidR="001518D9" w:rsidRPr="00244CD9" w:rsidRDefault="001518D9">
      <w:pPr>
        <w:pStyle w:val="ConsPlusNormal"/>
        <w:jc w:val="both"/>
      </w:pPr>
    </w:p>
    <w:p w:rsidR="001518D9" w:rsidRPr="00244CD9" w:rsidRDefault="001518D9">
      <w:pPr>
        <w:pStyle w:val="ConsPlusNormal"/>
        <w:ind w:firstLine="540"/>
        <w:jc w:val="both"/>
      </w:pPr>
      <w:r w:rsidRPr="00244CD9">
        <w:t xml:space="preserve">16.1. Личное обращение Заявителя (представителя Заявителя) в Администрацию через МФЦ </w:t>
      </w:r>
      <w:hyperlink w:anchor="P320" w:history="1">
        <w:r w:rsidRPr="00244CD9">
          <w:t>&lt;1&gt;</w:t>
        </w:r>
      </w:hyperlink>
      <w:r w:rsidRPr="00244CD9">
        <w:t>.</w:t>
      </w:r>
    </w:p>
    <w:p w:rsidR="001518D9" w:rsidRPr="00244CD9" w:rsidRDefault="001518D9">
      <w:pPr>
        <w:pStyle w:val="ConsPlusNormal"/>
        <w:spacing w:before="220"/>
        <w:ind w:firstLine="540"/>
        <w:jc w:val="both"/>
      </w:pPr>
      <w:r w:rsidRPr="00244CD9">
        <w:t>--------------------------------</w:t>
      </w:r>
    </w:p>
    <w:p w:rsidR="001518D9" w:rsidRPr="00244CD9" w:rsidRDefault="001518D9">
      <w:pPr>
        <w:pStyle w:val="ConsPlusNormal"/>
        <w:spacing w:before="220"/>
        <w:ind w:firstLine="540"/>
        <w:jc w:val="both"/>
      </w:pPr>
      <w:bookmarkStart w:id="20" w:name="P320"/>
      <w:bookmarkEnd w:id="20"/>
      <w:r w:rsidRPr="00244CD9">
        <w:t>&lt;1</w:t>
      </w:r>
      <w:proofErr w:type="gramStart"/>
      <w:r w:rsidRPr="00244CD9">
        <w:t>&gt; В</w:t>
      </w:r>
      <w:proofErr w:type="gramEnd"/>
      <w:r w:rsidRPr="00244CD9">
        <w:t xml:space="preserve"> соответствии с порядком взаимодействия, определенным Соглашением между МФЦ и Администрацией, действующим на территории соответствующего муниципального образования Московской области.</w:t>
      </w:r>
    </w:p>
    <w:p w:rsidR="001518D9" w:rsidRPr="00244CD9" w:rsidRDefault="001518D9">
      <w:pPr>
        <w:pStyle w:val="ConsPlusNormal"/>
        <w:jc w:val="both"/>
      </w:pPr>
    </w:p>
    <w:p w:rsidR="001518D9" w:rsidRPr="00244CD9" w:rsidRDefault="001518D9">
      <w:pPr>
        <w:pStyle w:val="ConsPlusNormal"/>
        <w:ind w:firstLine="540"/>
        <w:jc w:val="both"/>
      </w:pPr>
      <w:r w:rsidRPr="00244CD9">
        <w:t xml:space="preserve">16.1.1. Заявитель (представитель Заявителя) может записаться на личный прием в МФЦ заранее по контактным телефонам, указанным в </w:t>
      </w:r>
      <w:hyperlink w:anchor="P1109" w:history="1">
        <w:r w:rsidRPr="00244CD9">
          <w:t>приложении 3</w:t>
        </w:r>
      </w:hyperlink>
      <w:r w:rsidRPr="00244CD9">
        <w:t xml:space="preserve">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Государственной услуги Заявитель (представитель Заявителя) представляет необходимые документы, указанные в </w:t>
      </w:r>
      <w:hyperlink w:anchor="P168" w:history="1">
        <w:r w:rsidRPr="00244CD9">
          <w:t>пункте 10</w:t>
        </w:r>
      </w:hyperlink>
      <w:r w:rsidRPr="00244CD9">
        <w:t xml:space="preserve"> настоящего Административного регламента.</w:t>
      </w:r>
    </w:p>
    <w:p w:rsidR="001518D9" w:rsidRPr="00244CD9" w:rsidRDefault="001518D9">
      <w:pPr>
        <w:pStyle w:val="ConsPlusNormal"/>
        <w:spacing w:before="220"/>
        <w:ind w:firstLine="540"/>
        <w:jc w:val="both"/>
      </w:pPr>
      <w:r w:rsidRPr="00244CD9">
        <w:t xml:space="preserve">16.1.2. В случае наличия оснований, предусмотренных </w:t>
      </w:r>
      <w:hyperlink w:anchor="P209" w:history="1">
        <w:r w:rsidRPr="00244CD9">
          <w:t>пунктом 12</w:t>
        </w:r>
      </w:hyperlink>
      <w:r w:rsidRPr="00244CD9">
        <w:t xml:space="preserve"> настоящего Административного регламента, по требованию Заявителя (представителя Заявителя) специалистом МФЦ выдается Заявителю (представителю Заявителя)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1518D9" w:rsidRPr="00244CD9" w:rsidRDefault="001518D9">
      <w:pPr>
        <w:pStyle w:val="ConsPlusNormal"/>
        <w:spacing w:before="220"/>
        <w:ind w:firstLine="540"/>
        <w:jc w:val="both"/>
      </w:pPr>
      <w:r w:rsidRPr="00244CD9">
        <w:t xml:space="preserve">16.1.3. 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244CD9">
        <w:t xml:space="preserve">Заявителя) </w:t>
      </w:r>
      <w:proofErr w:type="gramEnd"/>
      <w:r w:rsidRPr="00244CD9">
        <w:t xml:space="preserve">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w:t>
      </w:r>
      <w:hyperlink w:anchor="P1543" w:history="1">
        <w:r w:rsidRPr="00244CD9">
          <w:t>заявление</w:t>
        </w:r>
      </w:hyperlink>
      <w:r w:rsidRPr="00244CD9">
        <w:t xml:space="preserve"> по форме, указанной в приложении 10 к настоящему Административному регламенту.</w:t>
      </w:r>
    </w:p>
    <w:p w:rsidR="001518D9" w:rsidRPr="00244CD9" w:rsidRDefault="001518D9">
      <w:pPr>
        <w:pStyle w:val="ConsPlusNormal"/>
        <w:spacing w:before="220"/>
        <w:ind w:firstLine="540"/>
        <w:jc w:val="both"/>
      </w:pPr>
      <w:r w:rsidRPr="00244CD9">
        <w:t xml:space="preserve">16.1.4. </w:t>
      </w:r>
      <w:proofErr w:type="gramStart"/>
      <w:r w:rsidRPr="00244CD9">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w:t>
      </w:r>
      <w:r w:rsidRPr="00244CD9">
        <w:lastRenderedPageBreak/>
        <w:t>Государственной услуги.</w:t>
      </w:r>
      <w:proofErr w:type="gramEnd"/>
    </w:p>
    <w:p w:rsidR="001518D9" w:rsidRPr="00244CD9" w:rsidRDefault="001518D9">
      <w:pPr>
        <w:pStyle w:val="ConsPlusNormal"/>
        <w:spacing w:before="220"/>
        <w:ind w:firstLine="540"/>
        <w:jc w:val="both"/>
      </w:pPr>
      <w:r w:rsidRPr="00244CD9">
        <w:t>16.1.5. 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rsidR="001518D9" w:rsidRPr="00244CD9" w:rsidRDefault="001518D9">
      <w:pPr>
        <w:pStyle w:val="ConsPlusNormal"/>
        <w:spacing w:before="220"/>
        <w:ind w:firstLine="540"/>
        <w:jc w:val="both"/>
      </w:pPr>
      <w:r w:rsidRPr="00244CD9">
        <w:t xml:space="preserve">16.1.6. В МФЦ Заявителю (представителю Заявителю) обеспечен бесплатный доступ к РПГУ для предоставления документов, необходимых для получения Государственной услуги, в порядке, предусмотренном </w:t>
      </w:r>
      <w:hyperlink w:anchor="P333" w:history="1">
        <w:r w:rsidRPr="00244CD9">
          <w:t>подпунктом 16.3</w:t>
        </w:r>
      </w:hyperlink>
      <w:r w:rsidRPr="00244CD9">
        <w:t xml:space="preserve"> настоящего Административного регламента.</w:t>
      </w:r>
    </w:p>
    <w:p w:rsidR="001518D9" w:rsidRPr="00244CD9" w:rsidRDefault="001518D9">
      <w:pPr>
        <w:pStyle w:val="ConsPlusNormal"/>
        <w:spacing w:before="220"/>
        <w:ind w:firstLine="540"/>
        <w:jc w:val="both"/>
      </w:pPr>
      <w:r w:rsidRPr="00244CD9">
        <w:t>16.2. Обращение за предоставлением Государственной услуги по почте.</w:t>
      </w:r>
    </w:p>
    <w:p w:rsidR="001518D9" w:rsidRPr="00244CD9" w:rsidRDefault="001518D9">
      <w:pPr>
        <w:pStyle w:val="ConsPlusNormal"/>
        <w:spacing w:before="220"/>
        <w:ind w:firstLine="540"/>
        <w:jc w:val="both"/>
      </w:pPr>
      <w:r w:rsidRPr="00244CD9">
        <w:t xml:space="preserve">16.2.1. Для получения Государственной услуги Заявитель (представитель Заявителя) направляет по адресу Администрации, указанному в </w:t>
      </w:r>
      <w:hyperlink w:anchor="P1109" w:history="1">
        <w:r w:rsidRPr="00244CD9">
          <w:t>приложении 3</w:t>
        </w:r>
      </w:hyperlink>
      <w:r w:rsidRPr="00244CD9">
        <w:t xml:space="preserve"> к настоящему Административному регламенту, письмо с описью, содержащее заявление, подписанное Заявителем (представителем Заявителя, уполномоченным на подписание заявления), и нотариально заверенные копии необходимых документов, указанных в </w:t>
      </w:r>
      <w:hyperlink w:anchor="P168" w:history="1">
        <w:r w:rsidRPr="00244CD9">
          <w:t>пункте 10</w:t>
        </w:r>
      </w:hyperlink>
      <w:r w:rsidRPr="00244CD9">
        <w:t xml:space="preserve">, </w:t>
      </w:r>
      <w:hyperlink w:anchor="P683" w:history="1">
        <w:r w:rsidRPr="00244CD9">
          <w:t>приложении 2</w:t>
        </w:r>
      </w:hyperlink>
      <w:r w:rsidRPr="00244CD9">
        <w:t xml:space="preserve"> к настоящему Административному регламенту.</w:t>
      </w:r>
    </w:p>
    <w:p w:rsidR="001518D9" w:rsidRPr="00244CD9" w:rsidRDefault="001518D9">
      <w:pPr>
        <w:pStyle w:val="ConsPlusNormal"/>
        <w:spacing w:before="220"/>
        <w:ind w:firstLine="540"/>
        <w:jc w:val="both"/>
      </w:pPr>
      <w:r w:rsidRPr="00244CD9">
        <w:t xml:space="preserve">16.2.2. Специалист Администрации расписывается в приеме документов, устанавливает предмет обращения, проверяет отсутствие оснований для отказа в приеме документов, указанных в </w:t>
      </w:r>
      <w:hyperlink w:anchor="P209" w:history="1">
        <w:r w:rsidRPr="00244CD9">
          <w:t>пункте 12</w:t>
        </w:r>
      </w:hyperlink>
      <w:r w:rsidRPr="00244CD9">
        <w:t xml:space="preserve"> настоящего Административного регламента. При условии отсутствия оснований для отказа в приеме документов, специалист Администрации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 В случае наличия оснований для отказа в приеме документов специалист Администрации готовит решение об отказе в приеме документов с указанием причин отказа и направляет Заявителю (представителю Заявителя) заказным письмом не позднее первого рабочего дня, следующего за днем поступления документов, по почте.</w:t>
      </w:r>
    </w:p>
    <w:p w:rsidR="001518D9" w:rsidRPr="00244CD9" w:rsidRDefault="001518D9">
      <w:pPr>
        <w:pStyle w:val="ConsPlusNormal"/>
        <w:spacing w:before="220"/>
        <w:ind w:firstLine="540"/>
        <w:jc w:val="both"/>
      </w:pPr>
      <w:r w:rsidRPr="00244CD9">
        <w:t xml:space="preserve">16.2.3. Срок предоставления Государственной услуги исчисляется в соответствии с </w:t>
      </w:r>
      <w:hyperlink w:anchor="P139" w:history="1">
        <w:r w:rsidRPr="00244CD9">
          <w:t>пунктом 8</w:t>
        </w:r>
      </w:hyperlink>
      <w:r w:rsidRPr="00244CD9">
        <w:t xml:space="preserve"> настоящего Административного регламента.</w:t>
      </w:r>
    </w:p>
    <w:p w:rsidR="001518D9" w:rsidRPr="00244CD9" w:rsidRDefault="001518D9">
      <w:pPr>
        <w:pStyle w:val="ConsPlusNormal"/>
        <w:spacing w:before="220"/>
        <w:ind w:firstLine="540"/>
        <w:jc w:val="both"/>
      </w:pPr>
      <w:r w:rsidRPr="00244CD9">
        <w:t>16.2.4. Выписка о получении заявления и документов направляется специалистом Администрации по указанному в заявлении почтовому адресу не позднее первого рабочего дня, следующего за днем присвоения регистрационного номера в МФЦ.</w:t>
      </w:r>
    </w:p>
    <w:p w:rsidR="001518D9" w:rsidRPr="00244CD9" w:rsidRDefault="001518D9">
      <w:pPr>
        <w:pStyle w:val="ConsPlusNormal"/>
        <w:spacing w:before="220"/>
        <w:ind w:firstLine="540"/>
        <w:jc w:val="both"/>
      </w:pPr>
      <w:bookmarkStart w:id="21" w:name="P333"/>
      <w:bookmarkEnd w:id="21"/>
      <w:r w:rsidRPr="00244CD9">
        <w:t>16.3. Обращение Заявителя осуществляется посредством РПГУ.</w:t>
      </w:r>
    </w:p>
    <w:p w:rsidR="001518D9" w:rsidRPr="00244CD9" w:rsidRDefault="001518D9">
      <w:pPr>
        <w:pStyle w:val="ConsPlusNormal"/>
        <w:spacing w:before="220"/>
        <w:ind w:firstLine="540"/>
        <w:jc w:val="both"/>
      </w:pPr>
      <w:r w:rsidRPr="00244CD9">
        <w:t>16.3.1. Заявления и документы, необходимые для получения Государственной услуги, подаются юридическими лицами и индивидуальными предпринимателями посредством РПГУ.</w:t>
      </w:r>
    </w:p>
    <w:p w:rsidR="001518D9" w:rsidRPr="00244CD9" w:rsidRDefault="001518D9">
      <w:pPr>
        <w:pStyle w:val="ConsPlusNormal"/>
        <w:spacing w:before="220"/>
        <w:ind w:firstLine="540"/>
        <w:jc w:val="both"/>
      </w:pPr>
      <w:r w:rsidRPr="00244CD9">
        <w:t>16.3.2. Для получения Государственной услуги Заявитель (представитель Заявителя) авторизуется в Единой системе идентификац</w:t>
      </w:r>
      <w:proofErr w:type="gramStart"/>
      <w:r w:rsidRPr="00244CD9">
        <w:t>ии и ау</w:t>
      </w:r>
      <w:proofErr w:type="gramEnd"/>
      <w:r w:rsidRPr="00244CD9">
        <w:t xml:space="preserve">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w:t>
      </w:r>
      <w:hyperlink w:anchor="P168" w:history="1">
        <w:r w:rsidRPr="00244CD9">
          <w:t>пункте 10</w:t>
        </w:r>
      </w:hyperlink>
      <w:r w:rsidRPr="00244CD9">
        <w:t xml:space="preserve">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1518D9" w:rsidRPr="00244CD9" w:rsidRDefault="001518D9">
      <w:pPr>
        <w:pStyle w:val="ConsPlusNormal"/>
        <w:spacing w:before="220"/>
        <w:ind w:firstLine="540"/>
        <w:jc w:val="both"/>
      </w:pPr>
      <w:r w:rsidRPr="00244CD9">
        <w:t>16.3.3.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1518D9" w:rsidRPr="00244CD9" w:rsidRDefault="001518D9">
      <w:pPr>
        <w:pStyle w:val="ConsPlusNormal"/>
        <w:spacing w:before="220"/>
        <w:ind w:firstLine="540"/>
        <w:jc w:val="both"/>
      </w:pPr>
      <w:r w:rsidRPr="00244CD9">
        <w:t>16.3.4. Отправленное заявление и документы поступают в модуль оказания услуг ЕИС ОУ.</w:t>
      </w:r>
    </w:p>
    <w:p w:rsidR="001518D9" w:rsidRPr="00244CD9" w:rsidRDefault="001518D9">
      <w:pPr>
        <w:pStyle w:val="ConsPlusNormal"/>
        <w:spacing w:before="220"/>
        <w:ind w:firstLine="540"/>
        <w:jc w:val="both"/>
      </w:pPr>
      <w:r w:rsidRPr="00244CD9">
        <w:t xml:space="preserve">16.3.5. В случае наличия оснований, предусмотренных </w:t>
      </w:r>
      <w:hyperlink w:anchor="P209" w:history="1">
        <w:r w:rsidRPr="00244CD9">
          <w:t>пунктом 12</w:t>
        </w:r>
      </w:hyperlink>
      <w:r w:rsidRPr="00244CD9">
        <w:t xml:space="preserve">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Администрации и направляется в </w:t>
      </w:r>
      <w:r w:rsidRPr="00244CD9">
        <w:lastRenderedPageBreak/>
        <w:t>личный кабинет Заявителя (представителя Заявителя) на РПГУ не позднее первого рабочего дня, следующего за днем подачи заявления.</w:t>
      </w:r>
    </w:p>
    <w:p w:rsidR="001518D9" w:rsidRPr="00244CD9" w:rsidRDefault="001518D9">
      <w:pPr>
        <w:pStyle w:val="ConsPlusNormal"/>
        <w:spacing w:before="220"/>
        <w:ind w:firstLine="540"/>
        <w:jc w:val="both"/>
      </w:pPr>
      <w:r w:rsidRPr="00244CD9">
        <w:t>16.3.6. В случае отсутствия оснований для отказа в приеме документов специалист Администрации направляет межведомственные запросы.</w:t>
      </w:r>
    </w:p>
    <w:p w:rsidR="001518D9" w:rsidRPr="00244CD9" w:rsidRDefault="001518D9">
      <w:pPr>
        <w:pStyle w:val="ConsPlusNormal"/>
        <w:spacing w:before="220"/>
        <w:ind w:firstLine="540"/>
        <w:jc w:val="both"/>
      </w:pPr>
      <w:r w:rsidRPr="00244CD9">
        <w:t>16.3.7. Результат предоставления Государственной услуги передается в МФЦ не позднее последнего рабочего дня регламентного срока предоставления Государственной услуги.</w:t>
      </w:r>
    </w:p>
    <w:p w:rsidR="001518D9" w:rsidRPr="00244CD9" w:rsidRDefault="001518D9">
      <w:pPr>
        <w:pStyle w:val="ConsPlusNormal"/>
        <w:spacing w:before="280"/>
        <w:ind w:firstLine="540"/>
        <w:jc w:val="both"/>
      </w:pPr>
      <w:r w:rsidRPr="00244CD9">
        <w:t>16.3.6. Результат предоставления Государственной услуги выдается Заявителю (представителю Заявителя) в МФЦ.</w:t>
      </w:r>
    </w:p>
    <w:p w:rsidR="001518D9" w:rsidRPr="00244CD9" w:rsidRDefault="001518D9">
      <w:pPr>
        <w:pStyle w:val="ConsPlusNormal"/>
        <w:spacing w:before="220"/>
        <w:ind w:firstLine="540"/>
        <w:jc w:val="both"/>
      </w:pPr>
      <w:r w:rsidRPr="00244CD9">
        <w:t>16.3.7. Для получения результата предоставления Государственной услуги Заявитель представляет оригиналы документов, электронные образы которых были направлены в электронном виде из личного кабинета Заявителя (представителя Заявителя) на РПГУ.</w:t>
      </w:r>
    </w:p>
    <w:p w:rsidR="001518D9" w:rsidRPr="00244CD9" w:rsidRDefault="001518D9">
      <w:pPr>
        <w:pStyle w:val="ConsPlusNormal"/>
        <w:spacing w:before="220"/>
        <w:ind w:firstLine="540"/>
        <w:jc w:val="both"/>
      </w:pPr>
      <w:r w:rsidRPr="00244CD9">
        <w:t>16.3.8. Заявитель (представитель Заявителя) проставляет подпись в выписке о выдаче результата предоставления Государственной услуги, специалист МФЦ проставляет отметку о выдаче результата предоставления Государственной услуги в модуле МФЦ ЕИС ОУ.</w:t>
      </w:r>
    </w:p>
    <w:p w:rsidR="001518D9" w:rsidRPr="00244CD9" w:rsidRDefault="001518D9">
      <w:pPr>
        <w:pStyle w:val="ConsPlusNormal"/>
        <w:spacing w:before="220"/>
        <w:ind w:firstLine="540"/>
        <w:jc w:val="both"/>
      </w:pPr>
      <w:r w:rsidRPr="00244CD9">
        <w:t>16.4. Выбор Заявителем способа подачи заявления и документов, необходимых для получения Государственной услуги, осуществляется в соответствии с федеральным законодательством и законодательством Московской области.</w:t>
      </w:r>
    </w:p>
    <w:p w:rsidR="001518D9" w:rsidRPr="00244CD9" w:rsidRDefault="001518D9">
      <w:pPr>
        <w:pStyle w:val="ConsPlusNormal"/>
        <w:spacing w:before="220"/>
        <w:ind w:firstLine="540"/>
        <w:jc w:val="both"/>
      </w:pPr>
      <w:r w:rsidRPr="00244CD9">
        <w:t>16.5. Порядок обеспечения личного приема Заявителей устанавливается организационно-распорядительным документом Администрации.</w:t>
      </w:r>
    </w:p>
    <w:p w:rsidR="001518D9" w:rsidRPr="00244CD9" w:rsidRDefault="001518D9">
      <w:pPr>
        <w:pStyle w:val="ConsPlusNormal"/>
        <w:jc w:val="both"/>
      </w:pPr>
    </w:p>
    <w:p w:rsidR="001518D9" w:rsidRPr="00244CD9" w:rsidRDefault="001518D9">
      <w:pPr>
        <w:pStyle w:val="ConsPlusNormal"/>
        <w:jc w:val="center"/>
        <w:outlineLvl w:val="2"/>
      </w:pPr>
      <w:r w:rsidRPr="00244CD9">
        <w:t>17. Способы получения Заявителем результатов предоставления</w:t>
      </w:r>
    </w:p>
    <w:p w:rsidR="001518D9" w:rsidRPr="00244CD9" w:rsidRDefault="001518D9">
      <w:pPr>
        <w:pStyle w:val="ConsPlusNormal"/>
        <w:jc w:val="center"/>
      </w:pPr>
      <w:r w:rsidRPr="00244CD9">
        <w:t>Государственной услуги</w:t>
      </w:r>
    </w:p>
    <w:p w:rsidR="001518D9" w:rsidRPr="00244CD9" w:rsidRDefault="001518D9">
      <w:pPr>
        <w:pStyle w:val="ConsPlusNormal"/>
        <w:jc w:val="both"/>
      </w:pPr>
    </w:p>
    <w:p w:rsidR="001518D9" w:rsidRPr="00244CD9" w:rsidRDefault="001518D9">
      <w:pPr>
        <w:pStyle w:val="ConsPlusNormal"/>
        <w:ind w:firstLine="540"/>
        <w:jc w:val="both"/>
      </w:pPr>
      <w:r w:rsidRPr="00244CD9">
        <w:t>17.1. 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w:t>
      </w:r>
    </w:p>
    <w:p w:rsidR="001518D9" w:rsidRPr="00244CD9" w:rsidRDefault="001518D9">
      <w:pPr>
        <w:pStyle w:val="ConsPlusNormal"/>
        <w:spacing w:before="220"/>
        <w:ind w:firstLine="540"/>
        <w:jc w:val="both"/>
      </w:pPr>
      <w:r w:rsidRPr="00244CD9">
        <w:t>17.1.1. Через личный кабинет на РПГУ.</w:t>
      </w:r>
    </w:p>
    <w:p w:rsidR="001518D9" w:rsidRPr="00244CD9" w:rsidRDefault="001518D9">
      <w:pPr>
        <w:pStyle w:val="ConsPlusNormal"/>
        <w:spacing w:before="220"/>
        <w:ind w:firstLine="540"/>
        <w:jc w:val="both"/>
      </w:pPr>
      <w:r w:rsidRPr="00244CD9">
        <w:t>17.1.2. По электронной почте.</w:t>
      </w:r>
    </w:p>
    <w:p w:rsidR="001518D9" w:rsidRPr="00244CD9" w:rsidRDefault="001518D9">
      <w:pPr>
        <w:pStyle w:val="ConsPlusNormal"/>
        <w:spacing w:before="220"/>
        <w:ind w:firstLine="540"/>
        <w:jc w:val="both"/>
      </w:pPr>
      <w:r w:rsidRPr="00244CD9">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 550-50-30 или посредством сервиса РПГУ "Узнать статус заявления".</w:t>
      </w:r>
    </w:p>
    <w:p w:rsidR="001518D9" w:rsidRPr="00244CD9" w:rsidRDefault="001518D9">
      <w:pPr>
        <w:pStyle w:val="ConsPlusNormal"/>
        <w:spacing w:before="220"/>
        <w:ind w:firstLine="540"/>
        <w:jc w:val="both"/>
      </w:pPr>
      <w:r w:rsidRPr="00244CD9">
        <w:t>17.2. Результат предоставления Государственной услуги может быть получен следующими способами:</w:t>
      </w:r>
    </w:p>
    <w:p w:rsidR="001518D9" w:rsidRPr="00244CD9" w:rsidRDefault="001518D9">
      <w:pPr>
        <w:pStyle w:val="ConsPlusNormal"/>
        <w:spacing w:before="220"/>
        <w:ind w:firstLine="540"/>
        <w:jc w:val="both"/>
      </w:pPr>
      <w:r w:rsidRPr="00244CD9">
        <w:t>17.2.1. Через МФЦ на бумажном носителе.</w:t>
      </w:r>
    </w:p>
    <w:p w:rsidR="001518D9" w:rsidRPr="00244CD9" w:rsidRDefault="001518D9">
      <w:pPr>
        <w:pStyle w:val="ConsPlusNormal"/>
        <w:spacing w:before="220"/>
        <w:ind w:firstLine="540"/>
        <w:jc w:val="both"/>
      </w:pPr>
      <w:r w:rsidRPr="00244CD9">
        <w:t>17.2.2. Через личный кабинет на РПГУ в виде электронного документа в случае принятия решения об отказе в предоставлении Государственной услуги.</w:t>
      </w:r>
    </w:p>
    <w:p w:rsidR="001518D9" w:rsidRPr="00244CD9" w:rsidRDefault="001518D9">
      <w:pPr>
        <w:pStyle w:val="ConsPlusNormal"/>
        <w:jc w:val="both"/>
      </w:pPr>
    </w:p>
    <w:p w:rsidR="001518D9" w:rsidRPr="00244CD9" w:rsidRDefault="001518D9">
      <w:pPr>
        <w:pStyle w:val="ConsPlusNormal"/>
        <w:jc w:val="center"/>
        <w:outlineLvl w:val="2"/>
      </w:pPr>
      <w:r w:rsidRPr="00244CD9">
        <w:t>18. Максимальный срок ожидания в очереди</w:t>
      </w:r>
    </w:p>
    <w:p w:rsidR="001518D9" w:rsidRPr="00244CD9" w:rsidRDefault="001518D9">
      <w:pPr>
        <w:pStyle w:val="ConsPlusNormal"/>
        <w:jc w:val="both"/>
      </w:pPr>
    </w:p>
    <w:p w:rsidR="001518D9" w:rsidRPr="00244CD9" w:rsidRDefault="001518D9">
      <w:pPr>
        <w:pStyle w:val="ConsPlusNormal"/>
        <w:ind w:firstLine="540"/>
        <w:jc w:val="both"/>
      </w:pPr>
      <w:r w:rsidRPr="00244CD9">
        <w:t>18.1. Максимальный срок ожидания в очереди при личной подаче заявления и при получении результата предоставления Государственной услуги не должен превышать 15 минут.</w:t>
      </w:r>
    </w:p>
    <w:p w:rsidR="001518D9" w:rsidRPr="00244CD9" w:rsidRDefault="001518D9">
      <w:pPr>
        <w:pStyle w:val="ConsPlusNormal"/>
        <w:jc w:val="both"/>
      </w:pPr>
    </w:p>
    <w:p w:rsidR="001518D9" w:rsidRPr="00244CD9" w:rsidRDefault="001518D9">
      <w:pPr>
        <w:pStyle w:val="ConsPlusNormal"/>
        <w:jc w:val="center"/>
        <w:outlineLvl w:val="2"/>
      </w:pPr>
      <w:r w:rsidRPr="00244CD9">
        <w:t>19. Требования к помещениям, в которых предоставляется</w:t>
      </w:r>
    </w:p>
    <w:p w:rsidR="001518D9" w:rsidRPr="00244CD9" w:rsidRDefault="001518D9">
      <w:pPr>
        <w:pStyle w:val="ConsPlusNormal"/>
        <w:jc w:val="center"/>
      </w:pPr>
      <w:r w:rsidRPr="00244CD9">
        <w:lastRenderedPageBreak/>
        <w:t>Государственная услуга</w:t>
      </w:r>
    </w:p>
    <w:p w:rsidR="001518D9" w:rsidRPr="00244CD9" w:rsidRDefault="001518D9">
      <w:pPr>
        <w:pStyle w:val="ConsPlusNormal"/>
        <w:jc w:val="both"/>
      </w:pPr>
    </w:p>
    <w:p w:rsidR="001518D9" w:rsidRPr="00244CD9" w:rsidRDefault="001518D9">
      <w:pPr>
        <w:pStyle w:val="ConsPlusNormal"/>
        <w:ind w:firstLine="540"/>
        <w:jc w:val="both"/>
      </w:pPr>
      <w:r w:rsidRPr="00244CD9">
        <w:t xml:space="preserve">19.1. </w:t>
      </w:r>
      <w:hyperlink w:anchor="P1983" w:history="1">
        <w:r w:rsidRPr="00244CD9">
          <w:t>Требования</w:t>
        </w:r>
      </w:hyperlink>
      <w:r w:rsidRPr="00244CD9">
        <w:t xml:space="preserve"> к помещениям, в которых предоставляется Государственная услуга, приведены в приложении 13 к настоящему Административному регламенту.</w:t>
      </w:r>
    </w:p>
    <w:p w:rsidR="001518D9" w:rsidRPr="00244CD9" w:rsidRDefault="001518D9">
      <w:pPr>
        <w:pStyle w:val="ConsPlusNormal"/>
        <w:jc w:val="both"/>
      </w:pPr>
    </w:p>
    <w:p w:rsidR="001518D9" w:rsidRPr="00244CD9" w:rsidRDefault="001518D9">
      <w:pPr>
        <w:pStyle w:val="ConsPlusNormal"/>
        <w:jc w:val="center"/>
        <w:outlineLvl w:val="2"/>
      </w:pPr>
      <w:r w:rsidRPr="00244CD9">
        <w:t>20. Показатели доступности и качества Государственной услуги</w:t>
      </w:r>
    </w:p>
    <w:p w:rsidR="001518D9" w:rsidRPr="00244CD9" w:rsidRDefault="001518D9">
      <w:pPr>
        <w:pStyle w:val="ConsPlusNormal"/>
        <w:jc w:val="both"/>
      </w:pPr>
    </w:p>
    <w:p w:rsidR="001518D9" w:rsidRPr="00244CD9" w:rsidRDefault="001518D9">
      <w:pPr>
        <w:pStyle w:val="ConsPlusNormal"/>
        <w:ind w:firstLine="540"/>
        <w:jc w:val="both"/>
      </w:pPr>
      <w:r w:rsidRPr="00244CD9">
        <w:t xml:space="preserve">20.1. </w:t>
      </w:r>
      <w:hyperlink w:anchor="P2007" w:history="1">
        <w:r w:rsidRPr="00244CD9">
          <w:t>Показатели</w:t>
        </w:r>
      </w:hyperlink>
      <w:r w:rsidRPr="00244CD9">
        <w:t xml:space="preserve"> доступности и качества Государственной услуги приведены в приложении 14 к настоящему Административному регламенту.</w:t>
      </w:r>
    </w:p>
    <w:p w:rsidR="001518D9" w:rsidRPr="00244CD9" w:rsidRDefault="001518D9">
      <w:pPr>
        <w:pStyle w:val="ConsPlusNormal"/>
        <w:spacing w:before="220"/>
        <w:ind w:firstLine="540"/>
        <w:jc w:val="both"/>
      </w:pPr>
      <w:r w:rsidRPr="00244CD9">
        <w:t xml:space="preserve">20.2. </w:t>
      </w:r>
      <w:hyperlink w:anchor="P2031" w:history="1">
        <w:r w:rsidRPr="00244CD9">
          <w:t>Требования</w:t>
        </w:r>
      </w:hyperlink>
      <w:r w:rsidRPr="00244CD9">
        <w:t xml:space="preserve"> к обеспечению доступности Государственной услуги для инвалидов и маломобильных групп населения приведены в приложении 15 к настоящему Административному регламенту.</w:t>
      </w:r>
    </w:p>
    <w:p w:rsidR="001518D9" w:rsidRPr="00244CD9" w:rsidRDefault="001518D9">
      <w:pPr>
        <w:pStyle w:val="ConsPlusNormal"/>
        <w:jc w:val="both"/>
      </w:pPr>
    </w:p>
    <w:p w:rsidR="001518D9" w:rsidRPr="00244CD9" w:rsidRDefault="001518D9">
      <w:pPr>
        <w:pStyle w:val="ConsPlusNormal"/>
        <w:jc w:val="center"/>
        <w:outlineLvl w:val="2"/>
      </w:pPr>
      <w:r w:rsidRPr="00244CD9">
        <w:t>21. Требования к организации предоставления Государственной</w:t>
      </w:r>
    </w:p>
    <w:p w:rsidR="001518D9" w:rsidRPr="00244CD9" w:rsidRDefault="001518D9">
      <w:pPr>
        <w:pStyle w:val="ConsPlusNormal"/>
        <w:jc w:val="center"/>
      </w:pPr>
      <w:r w:rsidRPr="00244CD9">
        <w:t>услуги в электронной форме</w:t>
      </w:r>
    </w:p>
    <w:p w:rsidR="001518D9" w:rsidRPr="00244CD9" w:rsidRDefault="001518D9">
      <w:pPr>
        <w:pStyle w:val="ConsPlusNormal"/>
        <w:jc w:val="both"/>
      </w:pPr>
    </w:p>
    <w:p w:rsidR="001518D9" w:rsidRPr="00244CD9" w:rsidRDefault="001518D9">
      <w:pPr>
        <w:pStyle w:val="ConsPlusNormal"/>
        <w:ind w:firstLine="540"/>
        <w:jc w:val="both"/>
      </w:pPr>
      <w:r w:rsidRPr="00244CD9">
        <w:t xml:space="preserve">21.1. В электронной форме документы, указанные в </w:t>
      </w:r>
      <w:hyperlink w:anchor="P168" w:history="1">
        <w:r w:rsidRPr="00244CD9">
          <w:t>пункте 10</w:t>
        </w:r>
      </w:hyperlink>
      <w:r w:rsidRPr="00244CD9">
        <w:t xml:space="preserve"> настоящего Административного регламента, подаются посредством РПГУ.</w:t>
      </w:r>
    </w:p>
    <w:p w:rsidR="001518D9" w:rsidRPr="00244CD9" w:rsidRDefault="001518D9">
      <w:pPr>
        <w:pStyle w:val="ConsPlusNormal"/>
        <w:spacing w:before="220"/>
        <w:ind w:firstLine="540"/>
        <w:jc w:val="both"/>
      </w:pPr>
      <w:r w:rsidRPr="00244CD9">
        <w:t xml:space="preserve">21.2. При подаче документы, указанные в </w:t>
      </w:r>
      <w:hyperlink w:anchor="P168" w:history="1">
        <w:r w:rsidRPr="00244CD9">
          <w:t>пункте 10</w:t>
        </w:r>
      </w:hyperlink>
      <w:r w:rsidRPr="00244CD9">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1518D9" w:rsidRPr="00244CD9" w:rsidRDefault="001518D9">
      <w:pPr>
        <w:pStyle w:val="ConsPlusNormal"/>
        <w:spacing w:before="220"/>
        <w:ind w:firstLine="540"/>
        <w:jc w:val="both"/>
      </w:pPr>
      <w:r w:rsidRPr="00244CD9">
        <w:t>21.3.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1518D9" w:rsidRPr="00244CD9" w:rsidRDefault="001518D9">
      <w:pPr>
        <w:pStyle w:val="ConsPlusNormal"/>
        <w:spacing w:before="220"/>
        <w:ind w:firstLine="540"/>
        <w:jc w:val="both"/>
      </w:pPr>
      <w:r w:rsidRPr="00244CD9">
        <w:t>21.4.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rsidR="001518D9" w:rsidRPr="00244CD9" w:rsidRDefault="001518D9">
      <w:pPr>
        <w:pStyle w:val="ConsPlusNormal"/>
        <w:jc w:val="both"/>
      </w:pPr>
    </w:p>
    <w:p w:rsidR="001518D9" w:rsidRPr="00244CD9" w:rsidRDefault="001518D9">
      <w:pPr>
        <w:pStyle w:val="ConsPlusNormal"/>
        <w:jc w:val="center"/>
        <w:outlineLvl w:val="2"/>
      </w:pPr>
      <w:bookmarkStart w:id="22" w:name="P382"/>
      <w:bookmarkEnd w:id="22"/>
      <w:r w:rsidRPr="00244CD9">
        <w:t>22. Требования к организации предоставления Государственной</w:t>
      </w:r>
    </w:p>
    <w:p w:rsidR="001518D9" w:rsidRPr="00244CD9" w:rsidRDefault="001518D9">
      <w:pPr>
        <w:pStyle w:val="ConsPlusNormal"/>
        <w:jc w:val="center"/>
      </w:pPr>
      <w:r w:rsidRPr="00244CD9">
        <w:t>услуги в МФЦ</w:t>
      </w:r>
    </w:p>
    <w:p w:rsidR="001518D9" w:rsidRPr="00244CD9" w:rsidRDefault="001518D9">
      <w:pPr>
        <w:pStyle w:val="ConsPlusNormal"/>
        <w:jc w:val="both"/>
      </w:pPr>
    </w:p>
    <w:p w:rsidR="001518D9" w:rsidRPr="00244CD9" w:rsidRDefault="001518D9">
      <w:pPr>
        <w:pStyle w:val="ConsPlusNormal"/>
        <w:ind w:firstLine="540"/>
        <w:jc w:val="both"/>
      </w:pPr>
      <w:r w:rsidRPr="00244CD9">
        <w:t xml:space="preserve">22.1. Организация предоставления Государственной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Российской Федерации. Перечень МФЦ, в </w:t>
      </w:r>
      <w:proofErr w:type="gramStart"/>
      <w:r w:rsidRPr="00244CD9">
        <w:t>которых</w:t>
      </w:r>
      <w:proofErr w:type="gramEnd"/>
      <w:r w:rsidRPr="00244CD9">
        <w:t xml:space="preserve"> организуется предоставление Государственной услуги в соответствии с соглашением о взаимодействии, приводится в </w:t>
      </w:r>
      <w:hyperlink w:anchor="P1109" w:history="1">
        <w:r w:rsidRPr="00244CD9">
          <w:t>приложении 3</w:t>
        </w:r>
      </w:hyperlink>
      <w:r w:rsidRPr="00244CD9">
        <w:t xml:space="preserve"> к настоящему Административному регламенту.</w:t>
      </w:r>
    </w:p>
    <w:p w:rsidR="001518D9" w:rsidRPr="00244CD9" w:rsidRDefault="001518D9">
      <w:pPr>
        <w:pStyle w:val="ConsPlusNormal"/>
        <w:spacing w:before="220"/>
        <w:ind w:firstLine="540"/>
        <w:jc w:val="both"/>
      </w:pPr>
      <w:r w:rsidRPr="00244CD9">
        <w:t>22.2.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1518D9" w:rsidRPr="00244CD9" w:rsidRDefault="001518D9">
      <w:pPr>
        <w:pStyle w:val="ConsPlusNormal"/>
        <w:spacing w:before="220"/>
        <w:ind w:firstLine="540"/>
        <w:jc w:val="both"/>
      </w:pPr>
      <w:r w:rsidRPr="00244CD9">
        <w:t>1) при личном обращении Заявителя (представителя Заявителя) в МФЦ;</w:t>
      </w:r>
    </w:p>
    <w:p w:rsidR="001518D9" w:rsidRPr="00244CD9" w:rsidRDefault="001518D9">
      <w:pPr>
        <w:pStyle w:val="ConsPlusNormal"/>
        <w:spacing w:before="220"/>
        <w:ind w:firstLine="540"/>
        <w:jc w:val="both"/>
      </w:pPr>
      <w:r w:rsidRPr="00244CD9">
        <w:t>2) по телефону МФЦ;</w:t>
      </w:r>
    </w:p>
    <w:p w:rsidR="001518D9" w:rsidRPr="00244CD9" w:rsidRDefault="001518D9">
      <w:pPr>
        <w:pStyle w:val="ConsPlusNormal"/>
        <w:spacing w:before="220"/>
        <w:ind w:firstLine="540"/>
        <w:jc w:val="both"/>
      </w:pPr>
      <w:r w:rsidRPr="00244CD9">
        <w:t>3) посредством РПГУ.</w:t>
      </w:r>
    </w:p>
    <w:p w:rsidR="001518D9" w:rsidRPr="00244CD9" w:rsidRDefault="001518D9">
      <w:pPr>
        <w:pStyle w:val="ConsPlusNormal"/>
        <w:spacing w:before="220"/>
        <w:ind w:firstLine="540"/>
        <w:jc w:val="both"/>
      </w:pPr>
      <w:r w:rsidRPr="00244CD9">
        <w:t>22.3. При предварительной записи Заявитель (представитель Заявителя) сообщает следующие данные:</w:t>
      </w:r>
    </w:p>
    <w:p w:rsidR="001518D9" w:rsidRPr="00244CD9" w:rsidRDefault="001518D9">
      <w:pPr>
        <w:pStyle w:val="ConsPlusNormal"/>
        <w:spacing w:before="220"/>
        <w:ind w:firstLine="540"/>
        <w:jc w:val="both"/>
      </w:pPr>
      <w:r w:rsidRPr="00244CD9">
        <w:t>1) фамилию, имя, отчество (последнее - при наличии);</w:t>
      </w:r>
    </w:p>
    <w:p w:rsidR="001518D9" w:rsidRPr="00244CD9" w:rsidRDefault="001518D9">
      <w:pPr>
        <w:pStyle w:val="ConsPlusNormal"/>
        <w:spacing w:before="220"/>
        <w:ind w:firstLine="540"/>
        <w:jc w:val="both"/>
      </w:pPr>
      <w:r w:rsidRPr="00244CD9">
        <w:lastRenderedPageBreak/>
        <w:t>2) контактный номер телефона;</w:t>
      </w:r>
    </w:p>
    <w:p w:rsidR="001518D9" w:rsidRPr="00244CD9" w:rsidRDefault="001518D9">
      <w:pPr>
        <w:pStyle w:val="ConsPlusNormal"/>
        <w:spacing w:before="220"/>
        <w:ind w:firstLine="540"/>
        <w:jc w:val="both"/>
      </w:pPr>
      <w:r w:rsidRPr="00244CD9">
        <w:t>3) адрес электронной почты (при наличии);</w:t>
      </w:r>
    </w:p>
    <w:p w:rsidR="001518D9" w:rsidRPr="00244CD9" w:rsidRDefault="001518D9">
      <w:pPr>
        <w:pStyle w:val="ConsPlusNormal"/>
        <w:spacing w:before="220"/>
        <w:ind w:firstLine="540"/>
        <w:jc w:val="both"/>
      </w:pPr>
      <w:r w:rsidRPr="00244CD9">
        <w:t>4) желаемые дату и время представления документов.</w:t>
      </w:r>
    </w:p>
    <w:p w:rsidR="001518D9" w:rsidRPr="00244CD9" w:rsidRDefault="001518D9">
      <w:pPr>
        <w:pStyle w:val="ConsPlusNormal"/>
        <w:spacing w:before="220"/>
        <w:ind w:firstLine="540"/>
        <w:jc w:val="both"/>
      </w:pPr>
      <w:r w:rsidRPr="00244CD9">
        <w:t>22.4. Заявителю (представителю Заявителя) сообщаются дата и время приема документов.</w:t>
      </w:r>
    </w:p>
    <w:p w:rsidR="001518D9" w:rsidRPr="00244CD9" w:rsidRDefault="001518D9">
      <w:pPr>
        <w:pStyle w:val="ConsPlusNormal"/>
        <w:spacing w:before="220"/>
        <w:ind w:firstLine="540"/>
        <w:jc w:val="both"/>
      </w:pPr>
      <w:r w:rsidRPr="00244CD9">
        <w:t>22.5.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518D9" w:rsidRPr="00244CD9" w:rsidRDefault="001518D9">
      <w:pPr>
        <w:pStyle w:val="ConsPlusNormal"/>
        <w:spacing w:before="220"/>
        <w:ind w:firstLine="540"/>
        <w:jc w:val="both"/>
      </w:pPr>
      <w:r w:rsidRPr="00244CD9">
        <w:t>22.6. Заявитель (представитель Заявителя) в любое время вправе отказаться от предварительной записи.</w:t>
      </w:r>
    </w:p>
    <w:p w:rsidR="001518D9" w:rsidRPr="00244CD9" w:rsidRDefault="001518D9">
      <w:pPr>
        <w:pStyle w:val="ConsPlusNormal"/>
        <w:spacing w:before="220"/>
        <w:ind w:firstLine="540"/>
        <w:jc w:val="both"/>
      </w:pPr>
      <w:r w:rsidRPr="00244CD9">
        <w:t>22.7. В отсутствие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1518D9" w:rsidRPr="00244CD9" w:rsidRDefault="001518D9">
      <w:pPr>
        <w:pStyle w:val="ConsPlusNormal"/>
        <w:spacing w:before="220"/>
        <w:ind w:firstLine="540"/>
        <w:jc w:val="both"/>
      </w:pPr>
      <w:r w:rsidRPr="00244CD9">
        <w:t xml:space="preserve">22.8. </w:t>
      </w:r>
      <w:proofErr w:type="gramStart"/>
      <w:r w:rsidRPr="00244CD9">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w:t>
      </w:r>
      <w:hyperlink r:id="rId24" w:history="1">
        <w:r w:rsidRPr="00244CD9">
          <w:t>постановлением</w:t>
        </w:r>
      </w:hyperlink>
      <w:r w:rsidRPr="00244CD9">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hyperlink r:id="rId25" w:history="1">
        <w:r w:rsidRPr="00244CD9">
          <w:t>распоряжением</w:t>
        </w:r>
      </w:hyperlink>
      <w:r w:rsidRPr="00244CD9">
        <w:t xml:space="preserve">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w:t>
      </w:r>
      <w:proofErr w:type="gramEnd"/>
      <w:r w:rsidRPr="00244CD9">
        <w:t xml:space="preserve"> муниципальных услуг в Московской области".</w:t>
      </w:r>
    </w:p>
    <w:p w:rsidR="001518D9" w:rsidRPr="00244CD9" w:rsidRDefault="001518D9">
      <w:pPr>
        <w:pStyle w:val="ConsPlusNormal"/>
        <w:spacing w:before="220"/>
        <w:ind w:firstLine="540"/>
        <w:jc w:val="both"/>
      </w:pPr>
      <w:r w:rsidRPr="00244CD9">
        <w:t xml:space="preserve">22.9. Перечень МФЦ, в </w:t>
      </w:r>
      <w:proofErr w:type="gramStart"/>
      <w:r w:rsidRPr="00244CD9">
        <w:t>которых</w:t>
      </w:r>
      <w:proofErr w:type="gramEnd"/>
      <w:r w:rsidRPr="00244CD9">
        <w:t xml:space="preserve"> обеспечен бесплатный доступ к РПГУ, приводится в </w:t>
      </w:r>
      <w:hyperlink w:anchor="P683" w:history="1">
        <w:r w:rsidRPr="00244CD9">
          <w:t>приложении 2</w:t>
        </w:r>
      </w:hyperlink>
      <w:r w:rsidRPr="00244CD9">
        <w:t xml:space="preserve"> к Административному регламенту.</w:t>
      </w:r>
    </w:p>
    <w:p w:rsidR="001518D9" w:rsidRPr="00244CD9" w:rsidRDefault="001518D9">
      <w:pPr>
        <w:pStyle w:val="ConsPlusNormal"/>
        <w:spacing w:before="220"/>
        <w:ind w:firstLine="540"/>
        <w:jc w:val="both"/>
      </w:pPr>
      <w:r w:rsidRPr="00244CD9">
        <w:t>22.10. 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1518D9" w:rsidRPr="00244CD9" w:rsidRDefault="001518D9">
      <w:pPr>
        <w:pStyle w:val="ConsPlusNormal"/>
        <w:jc w:val="both"/>
      </w:pPr>
    </w:p>
    <w:p w:rsidR="001518D9" w:rsidRPr="00244CD9" w:rsidRDefault="001518D9">
      <w:pPr>
        <w:pStyle w:val="ConsPlusNormal"/>
        <w:jc w:val="center"/>
        <w:outlineLvl w:val="1"/>
      </w:pPr>
      <w:r w:rsidRPr="00244CD9">
        <w:t>III. Состав, последовательность и сроки выполнения</w:t>
      </w:r>
    </w:p>
    <w:p w:rsidR="001518D9" w:rsidRPr="00244CD9" w:rsidRDefault="001518D9">
      <w:pPr>
        <w:pStyle w:val="ConsPlusNormal"/>
        <w:jc w:val="center"/>
      </w:pPr>
      <w:r w:rsidRPr="00244CD9">
        <w:t>административных процедур, требования</w:t>
      </w:r>
    </w:p>
    <w:p w:rsidR="001518D9" w:rsidRPr="00244CD9" w:rsidRDefault="001518D9">
      <w:pPr>
        <w:pStyle w:val="ConsPlusNormal"/>
        <w:jc w:val="center"/>
      </w:pPr>
      <w:r w:rsidRPr="00244CD9">
        <w:t>к порядку их выполнения</w:t>
      </w:r>
    </w:p>
    <w:p w:rsidR="001518D9" w:rsidRPr="00244CD9" w:rsidRDefault="001518D9">
      <w:pPr>
        <w:pStyle w:val="ConsPlusNormal"/>
        <w:jc w:val="both"/>
      </w:pPr>
    </w:p>
    <w:p w:rsidR="001518D9" w:rsidRPr="00244CD9" w:rsidRDefault="001518D9">
      <w:pPr>
        <w:pStyle w:val="ConsPlusNormal"/>
        <w:jc w:val="center"/>
        <w:outlineLvl w:val="2"/>
      </w:pPr>
      <w:r w:rsidRPr="00244CD9">
        <w:t>23. Состав, последовательность и сроки выполнения</w:t>
      </w:r>
    </w:p>
    <w:p w:rsidR="001518D9" w:rsidRPr="00244CD9" w:rsidRDefault="001518D9">
      <w:pPr>
        <w:pStyle w:val="ConsPlusNormal"/>
        <w:jc w:val="center"/>
      </w:pPr>
      <w:r w:rsidRPr="00244CD9">
        <w:t>административных процедур при предоставлении</w:t>
      </w:r>
    </w:p>
    <w:p w:rsidR="001518D9" w:rsidRPr="00244CD9" w:rsidRDefault="001518D9">
      <w:pPr>
        <w:pStyle w:val="ConsPlusNormal"/>
        <w:jc w:val="center"/>
      </w:pPr>
      <w:r w:rsidRPr="00244CD9">
        <w:t>Государственной услуги</w:t>
      </w:r>
    </w:p>
    <w:p w:rsidR="001518D9" w:rsidRPr="00244CD9" w:rsidRDefault="001518D9">
      <w:pPr>
        <w:pStyle w:val="ConsPlusNormal"/>
        <w:jc w:val="both"/>
      </w:pPr>
    </w:p>
    <w:p w:rsidR="001518D9" w:rsidRPr="00244CD9" w:rsidRDefault="001518D9">
      <w:pPr>
        <w:pStyle w:val="ConsPlusNormal"/>
        <w:ind w:firstLine="540"/>
        <w:jc w:val="both"/>
      </w:pPr>
      <w:r w:rsidRPr="00244CD9">
        <w:t>23.1. Перечень административных процедур при предоставлении Государственной услуги:</w:t>
      </w:r>
    </w:p>
    <w:p w:rsidR="001518D9" w:rsidRPr="00244CD9" w:rsidRDefault="001518D9">
      <w:pPr>
        <w:pStyle w:val="ConsPlusNormal"/>
        <w:spacing w:before="220"/>
        <w:ind w:firstLine="540"/>
        <w:jc w:val="both"/>
      </w:pPr>
      <w:r w:rsidRPr="00244CD9">
        <w:t>1) прием заявления и документов;</w:t>
      </w:r>
    </w:p>
    <w:p w:rsidR="001518D9" w:rsidRPr="00244CD9" w:rsidRDefault="001518D9">
      <w:pPr>
        <w:pStyle w:val="ConsPlusNormal"/>
        <w:spacing w:before="220"/>
        <w:ind w:firstLine="540"/>
        <w:jc w:val="both"/>
      </w:pPr>
      <w:r w:rsidRPr="00244CD9">
        <w:t>2) обработка и предварительное рассмотрение документов;</w:t>
      </w:r>
    </w:p>
    <w:p w:rsidR="001518D9" w:rsidRPr="00244CD9" w:rsidRDefault="001518D9">
      <w:pPr>
        <w:pStyle w:val="ConsPlusNormal"/>
        <w:spacing w:before="220"/>
        <w:ind w:firstLine="540"/>
        <w:jc w:val="both"/>
      </w:pPr>
      <w:r w:rsidRPr="00244CD9">
        <w:t>3) формирование и направление межведомственных запросов в органы (организации), участвующие в предоставлении Государственной услуги;</w:t>
      </w:r>
    </w:p>
    <w:p w:rsidR="001518D9" w:rsidRPr="00244CD9" w:rsidRDefault="001518D9">
      <w:pPr>
        <w:pStyle w:val="ConsPlusNormal"/>
        <w:spacing w:before="220"/>
        <w:ind w:firstLine="540"/>
        <w:jc w:val="both"/>
      </w:pPr>
      <w:r w:rsidRPr="00244CD9">
        <w:t>4) опубликование извещения о предстоящем предоставлении земельного участка;</w:t>
      </w:r>
    </w:p>
    <w:p w:rsidR="001518D9" w:rsidRPr="00244CD9" w:rsidRDefault="001518D9">
      <w:pPr>
        <w:pStyle w:val="ConsPlusNormal"/>
        <w:spacing w:before="220"/>
        <w:ind w:firstLine="540"/>
        <w:jc w:val="both"/>
      </w:pPr>
      <w:r w:rsidRPr="00244CD9">
        <w:t>5) подготовка проекта решения;</w:t>
      </w:r>
    </w:p>
    <w:p w:rsidR="001518D9" w:rsidRPr="00244CD9" w:rsidRDefault="001518D9">
      <w:pPr>
        <w:pStyle w:val="ConsPlusNormal"/>
        <w:spacing w:before="220"/>
        <w:ind w:firstLine="540"/>
        <w:jc w:val="both"/>
      </w:pPr>
      <w:r w:rsidRPr="00244CD9">
        <w:lastRenderedPageBreak/>
        <w:t>6) согласование проекта положительного решения с МВК/ГС;</w:t>
      </w:r>
    </w:p>
    <w:p w:rsidR="001518D9" w:rsidRPr="00244CD9" w:rsidRDefault="001518D9">
      <w:pPr>
        <w:pStyle w:val="ConsPlusNormal"/>
        <w:spacing w:before="220"/>
        <w:ind w:firstLine="540"/>
        <w:jc w:val="both"/>
      </w:pPr>
      <w:r w:rsidRPr="00244CD9">
        <w:t>7) принятие решения;</w:t>
      </w:r>
    </w:p>
    <w:p w:rsidR="001518D9" w:rsidRPr="00244CD9" w:rsidRDefault="001518D9">
      <w:pPr>
        <w:pStyle w:val="ConsPlusNormal"/>
        <w:spacing w:before="220"/>
        <w:ind w:firstLine="540"/>
        <w:jc w:val="both"/>
      </w:pPr>
      <w:r w:rsidRPr="00244CD9">
        <w:t>8) выдача (направление) результата.</w:t>
      </w:r>
    </w:p>
    <w:p w:rsidR="001518D9" w:rsidRPr="00244CD9" w:rsidRDefault="001518D9">
      <w:pPr>
        <w:pStyle w:val="ConsPlusNormal"/>
        <w:spacing w:before="220"/>
        <w:ind w:firstLine="540"/>
        <w:jc w:val="both"/>
      </w:pPr>
      <w:r w:rsidRPr="00244CD9">
        <w:t xml:space="preserve">23.2. Каждая административная процедура состоит из административных действий. </w:t>
      </w:r>
      <w:hyperlink w:anchor="P2056" w:history="1">
        <w:r w:rsidRPr="00244CD9">
          <w:t>Перечень</w:t>
        </w:r>
      </w:hyperlink>
      <w:r w:rsidRPr="00244CD9">
        <w:t xml:space="preserve"> и содержание административных действий, составляющих каждую административную процедуру, приведен в приложении 16 к настоящему Административному регламенту.</w:t>
      </w:r>
    </w:p>
    <w:p w:rsidR="001518D9" w:rsidRPr="00244CD9" w:rsidRDefault="001518D9">
      <w:pPr>
        <w:pStyle w:val="ConsPlusNormal"/>
        <w:spacing w:before="220"/>
        <w:ind w:firstLine="540"/>
        <w:jc w:val="both"/>
      </w:pPr>
      <w:r w:rsidRPr="00244CD9">
        <w:t xml:space="preserve">23.3. </w:t>
      </w:r>
      <w:hyperlink w:anchor="P2332" w:history="1">
        <w:r w:rsidRPr="00244CD9">
          <w:t>Блок-схема</w:t>
        </w:r>
      </w:hyperlink>
      <w:r w:rsidRPr="00244CD9">
        <w:t xml:space="preserve"> предоставления Государственной услуги приведена в приложении 17 к настоящему Административному регламенту.</w:t>
      </w:r>
    </w:p>
    <w:p w:rsidR="001518D9" w:rsidRPr="00244CD9" w:rsidRDefault="001518D9">
      <w:pPr>
        <w:pStyle w:val="ConsPlusNormal"/>
        <w:jc w:val="both"/>
      </w:pPr>
    </w:p>
    <w:p w:rsidR="001518D9" w:rsidRPr="00244CD9" w:rsidRDefault="001518D9">
      <w:pPr>
        <w:pStyle w:val="ConsPlusNormal"/>
        <w:jc w:val="center"/>
        <w:outlineLvl w:val="1"/>
      </w:pPr>
      <w:r w:rsidRPr="00244CD9">
        <w:t xml:space="preserve">IV. Порядок и формы </w:t>
      </w:r>
      <w:proofErr w:type="gramStart"/>
      <w:r w:rsidRPr="00244CD9">
        <w:t>контроля за</w:t>
      </w:r>
      <w:proofErr w:type="gramEnd"/>
      <w:r w:rsidRPr="00244CD9">
        <w:t xml:space="preserve"> исполнением</w:t>
      </w:r>
    </w:p>
    <w:p w:rsidR="001518D9" w:rsidRPr="00244CD9" w:rsidRDefault="001518D9">
      <w:pPr>
        <w:pStyle w:val="ConsPlusNormal"/>
        <w:jc w:val="center"/>
      </w:pPr>
      <w:r w:rsidRPr="00244CD9">
        <w:t>Административного регламента</w:t>
      </w:r>
    </w:p>
    <w:p w:rsidR="001518D9" w:rsidRPr="00244CD9" w:rsidRDefault="001518D9">
      <w:pPr>
        <w:pStyle w:val="ConsPlusNormal"/>
        <w:jc w:val="both"/>
      </w:pPr>
    </w:p>
    <w:p w:rsidR="001518D9" w:rsidRPr="00244CD9" w:rsidRDefault="001518D9">
      <w:pPr>
        <w:pStyle w:val="ConsPlusNormal"/>
        <w:jc w:val="center"/>
        <w:outlineLvl w:val="2"/>
      </w:pPr>
      <w:r w:rsidRPr="00244CD9">
        <w:t xml:space="preserve">24. Порядок осуществления </w:t>
      </w:r>
      <w:proofErr w:type="gramStart"/>
      <w:r w:rsidRPr="00244CD9">
        <w:t>контроля за</w:t>
      </w:r>
      <w:proofErr w:type="gramEnd"/>
      <w:r w:rsidRPr="00244CD9">
        <w:t xml:space="preserve"> соблюдением</w:t>
      </w:r>
    </w:p>
    <w:p w:rsidR="001518D9" w:rsidRPr="00244CD9" w:rsidRDefault="001518D9">
      <w:pPr>
        <w:pStyle w:val="ConsPlusNormal"/>
        <w:jc w:val="center"/>
      </w:pPr>
      <w:r w:rsidRPr="00244CD9">
        <w:t>и исполнением должностными лицами, муниципальными служащими</w:t>
      </w:r>
    </w:p>
    <w:p w:rsidR="001518D9" w:rsidRPr="00244CD9" w:rsidRDefault="001518D9">
      <w:pPr>
        <w:pStyle w:val="ConsPlusNormal"/>
        <w:jc w:val="center"/>
      </w:pPr>
      <w:r w:rsidRPr="00244CD9">
        <w:t xml:space="preserve">и специалистами Администрации положений </w:t>
      </w:r>
      <w:proofErr w:type="gramStart"/>
      <w:r w:rsidRPr="00244CD9">
        <w:t>Административного</w:t>
      </w:r>
      <w:proofErr w:type="gramEnd"/>
    </w:p>
    <w:p w:rsidR="001518D9" w:rsidRPr="00244CD9" w:rsidRDefault="001518D9">
      <w:pPr>
        <w:pStyle w:val="ConsPlusNormal"/>
        <w:jc w:val="center"/>
      </w:pPr>
      <w:r w:rsidRPr="00244CD9">
        <w:t>регламента и иных нормативных правовых актов,</w:t>
      </w:r>
    </w:p>
    <w:p w:rsidR="001518D9" w:rsidRPr="00244CD9" w:rsidRDefault="001518D9">
      <w:pPr>
        <w:pStyle w:val="ConsPlusNormal"/>
        <w:jc w:val="center"/>
      </w:pPr>
      <w:proofErr w:type="gramStart"/>
      <w:r w:rsidRPr="00244CD9">
        <w:t>устанавливающих</w:t>
      </w:r>
      <w:proofErr w:type="gramEnd"/>
      <w:r w:rsidRPr="00244CD9">
        <w:t xml:space="preserve"> требования к предоставлению Государственной</w:t>
      </w:r>
    </w:p>
    <w:p w:rsidR="001518D9" w:rsidRPr="00244CD9" w:rsidRDefault="001518D9">
      <w:pPr>
        <w:pStyle w:val="ConsPlusNormal"/>
        <w:jc w:val="center"/>
      </w:pPr>
      <w:r w:rsidRPr="00244CD9">
        <w:t>услуги, а также принятием ими решений</w:t>
      </w:r>
    </w:p>
    <w:p w:rsidR="001518D9" w:rsidRPr="00244CD9" w:rsidRDefault="001518D9">
      <w:pPr>
        <w:pStyle w:val="ConsPlusNormal"/>
        <w:jc w:val="both"/>
      </w:pPr>
    </w:p>
    <w:p w:rsidR="001518D9" w:rsidRPr="00244CD9" w:rsidRDefault="001518D9">
      <w:pPr>
        <w:pStyle w:val="ConsPlusNormal"/>
        <w:ind w:firstLine="540"/>
        <w:jc w:val="both"/>
      </w:pPr>
      <w:r w:rsidRPr="00244CD9">
        <w:t xml:space="preserve">24.1. </w:t>
      </w:r>
      <w:proofErr w:type="gramStart"/>
      <w:r w:rsidRPr="00244CD9">
        <w:t>Контроль за</w:t>
      </w:r>
      <w:proofErr w:type="gramEnd"/>
      <w:r w:rsidRPr="00244CD9">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rsidR="001518D9" w:rsidRPr="00244CD9" w:rsidRDefault="001518D9">
      <w:pPr>
        <w:pStyle w:val="ConsPlusNormal"/>
        <w:spacing w:before="220"/>
        <w:ind w:firstLine="540"/>
        <w:jc w:val="both"/>
      </w:pPr>
      <w:r w:rsidRPr="00244CD9">
        <w:t xml:space="preserve">1) текущего </w:t>
      </w:r>
      <w:proofErr w:type="gramStart"/>
      <w:r w:rsidRPr="00244CD9">
        <w:t>контроля за</w:t>
      </w:r>
      <w:proofErr w:type="gramEnd"/>
      <w:r w:rsidRPr="00244CD9">
        <w:t xml:space="preserve"> соблюдением полноты и качества предоставления Государственной услуги (далее - Текущий контроль);</w:t>
      </w:r>
    </w:p>
    <w:p w:rsidR="001518D9" w:rsidRPr="00244CD9" w:rsidRDefault="001518D9">
      <w:pPr>
        <w:pStyle w:val="ConsPlusNormal"/>
        <w:spacing w:before="220"/>
        <w:ind w:firstLine="540"/>
        <w:jc w:val="both"/>
      </w:pPr>
      <w:r w:rsidRPr="00244CD9">
        <w:t xml:space="preserve">2) </w:t>
      </w:r>
      <w:proofErr w:type="gramStart"/>
      <w:r w:rsidRPr="00244CD9">
        <w:t>контроля за</w:t>
      </w:r>
      <w:proofErr w:type="gramEnd"/>
      <w:r w:rsidRPr="00244CD9">
        <w:t xml:space="preserve"> соблюдением порядка предоставления Государственной услуги.</w:t>
      </w:r>
    </w:p>
    <w:p w:rsidR="001518D9" w:rsidRPr="00244CD9" w:rsidRDefault="001518D9">
      <w:pPr>
        <w:pStyle w:val="ConsPlusNormal"/>
        <w:spacing w:before="220"/>
        <w:ind w:firstLine="540"/>
        <w:jc w:val="both"/>
      </w:pPr>
      <w:r w:rsidRPr="00244CD9">
        <w:t>24.2. Текущий контроль осуществляет заместитель руководителя Администрации в соответствии с приказом о распределении обязанностей и уполномоченные им должностные лица.</w:t>
      </w:r>
    </w:p>
    <w:p w:rsidR="001518D9" w:rsidRPr="00244CD9" w:rsidRDefault="001518D9">
      <w:pPr>
        <w:pStyle w:val="ConsPlusNormal"/>
        <w:spacing w:before="220"/>
        <w:ind w:firstLine="540"/>
        <w:jc w:val="both"/>
      </w:pPr>
      <w:r w:rsidRPr="00244CD9">
        <w:t xml:space="preserve">24.3. Текущий контроль осуществляется в порядке, установленном руководителем Администрации для </w:t>
      </w:r>
      <w:proofErr w:type="gramStart"/>
      <w:r w:rsidRPr="00244CD9">
        <w:t>контроля за</w:t>
      </w:r>
      <w:proofErr w:type="gramEnd"/>
      <w:r w:rsidRPr="00244CD9">
        <w:t xml:space="preserve"> исполнением правовых актов Администрации.</w:t>
      </w:r>
    </w:p>
    <w:p w:rsidR="001518D9" w:rsidRPr="00244CD9" w:rsidRDefault="001518D9">
      <w:pPr>
        <w:pStyle w:val="ConsPlusNormal"/>
        <w:spacing w:before="220"/>
        <w:ind w:firstLine="540"/>
        <w:jc w:val="both"/>
      </w:pPr>
      <w:r w:rsidRPr="00244CD9">
        <w:t xml:space="preserve">24.4. </w:t>
      </w:r>
      <w:proofErr w:type="gramStart"/>
      <w:r w:rsidRPr="00244CD9">
        <w:t xml:space="preserve">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w:t>
      </w:r>
      <w:hyperlink r:id="rId26" w:history="1">
        <w:r w:rsidRPr="00244CD9">
          <w:t>Порядком</w:t>
        </w:r>
      </w:hyperlink>
      <w:r w:rsidRPr="00244CD9">
        <w:t>, утвержденным постановлением Правительства Московской области от 16 апреля 2015 года N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w:t>
      </w:r>
      <w:proofErr w:type="gramEnd"/>
      <w:r w:rsidRPr="00244CD9">
        <w:t xml:space="preserve"> и связи Московской области", и на основании </w:t>
      </w:r>
      <w:hyperlink r:id="rId27" w:history="1">
        <w:r w:rsidRPr="00244CD9">
          <w:t>Закона</w:t>
        </w:r>
      </w:hyperlink>
      <w:r w:rsidRPr="00244CD9">
        <w:t xml:space="preserve"> Московской области от 4 мая 2016 года N 37/2016-ОЗ "Кодекс Московской области об административных правонарушениях".</w:t>
      </w:r>
    </w:p>
    <w:p w:rsidR="001518D9" w:rsidRPr="00244CD9" w:rsidRDefault="001518D9">
      <w:pPr>
        <w:pStyle w:val="ConsPlusNormal"/>
        <w:jc w:val="both"/>
      </w:pPr>
    </w:p>
    <w:p w:rsidR="001518D9" w:rsidRPr="00244CD9" w:rsidRDefault="001518D9">
      <w:pPr>
        <w:pStyle w:val="ConsPlusNormal"/>
        <w:jc w:val="center"/>
        <w:outlineLvl w:val="2"/>
      </w:pPr>
      <w:r w:rsidRPr="00244CD9">
        <w:t>25. Порядок и периодичность осуществления Текущего контроля</w:t>
      </w:r>
    </w:p>
    <w:p w:rsidR="001518D9" w:rsidRPr="00244CD9" w:rsidRDefault="001518D9">
      <w:pPr>
        <w:pStyle w:val="ConsPlusNormal"/>
        <w:jc w:val="center"/>
      </w:pPr>
      <w:r w:rsidRPr="00244CD9">
        <w:t>полноты и качества предоставления Государственной услуги</w:t>
      </w:r>
    </w:p>
    <w:p w:rsidR="001518D9" w:rsidRPr="00244CD9" w:rsidRDefault="001518D9">
      <w:pPr>
        <w:pStyle w:val="ConsPlusNormal"/>
        <w:jc w:val="center"/>
      </w:pPr>
      <w:r w:rsidRPr="00244CD9">
        <w:t xml:space="preserve">и </w:t>
      </w:r>
      <w:proofErr w:type="gramStart"/>
      <w:r w:rsidRPr="00244CD9">
        <w:t>контроля за</w:t>
      </w:r>
      <w:proofErr w:type="gramEnd"/>
      <w:r w:rsidRPr="00244CD9">
        <w:t xml:space="preserve"> соблюдением порядка предоставления</w:t>
      </w:r>
    </w:p>
    <w:p w:rsidR="001518D9" w:rsidRPr="00244CD9" w:rsidRDefault="001518D9">
      <w:pPr>
        <w:pStyle w:val="ConsPlusNormal"/>
        <w:jc w:val="center"/>
      </w:pPr>
      <w:r w:rsidRPr="00244CD9">
        <w:t>Государственной услуги</w:t>
      </w:r>
    </w:p>
    <w:p w:rsidR="001518D9" w:rsidRPr="00244CD9" w:rsidRDefault="001518D9">
      <w:pPr>
        <w:pStyle w:val="ConsPlusNormal"/>
        <w:jc w:val="both"/>
      </w:pPr>
    </w:p>
    <w:p w:rsidR="001518D9" w:rsidRPr="00244CD9" w:rsidRDefault="001518D9">
      <w:pPr>
        <w:pStyle w:val="ConsPlusNormal"/>
        <w:ind w:firstLine="540"/>
        <w:jc w:val="both"/>
      </w:pPr>
      <w:r w:rsidRPr="00244CD9">
        <w:t xml:space="preserve">25.1. </w:t>
      </w:r>
      <w:proofErr w:type="gramStart"/>
      <w:r w:rsidRPr="00244CD9">
        <w:t xml:space="preserve">Текущий контроль осуществляется в форме проверки решений и действий участвующих </w:t>
      </w:r>
      <w:r w:rsidRPr="00244CD9">
        <w:lastRenderedPageBreak/>
        <w:t>в предоставлении Государственной услуги должностных лиц, муниципальных служащих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муниципальных служащих Администрации, участвующих в предоставлении Государственной услуги.</w:t>
      </w:r>
      <w:proofErr w:type="gramEnd"/>
    </w:p>
    <w:p w:rsidR="001518D9" w:rsidRPr="00244CD9" w:rsidRDefault="001518D9">
      <w:pPr>
        <w:pStyle w:val="ConsPlusNormal"/>
        <w:spacing w:before="220"/>
        <w:ind w:firstLine="540"/>
        <w:jc w:val="both"/>
      </w:pPr>
      <w:r w:rsidRPr="00244CD9">
        <w:t>25.2. Порядок осуществления Текущего контроля в Администрации устанавливается руководителем Администрации.</w:t>
      </w:r>
    </w:p>
    <w:p w:rsidR="001518D9" w:rsidRPr="00244CD9" w:rsidRDefault="001518D9">
      <w:pPr>
        <w:pStyle w:val="ConsPlusNormal"/>
        <w:spacing w:before="220"/>
        <w:ind w:firstLine="540"/>
        <w:jc w:val="both"/>
      </w:pPr>
      <w:r w:rsidRPr="00244CD9">
        <w:t xml:space="preserve">25.3. Контроль за соблюдением порядка предоставления Государственной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исполнения уполномоченными должностными лицами </w:t>
      </w:r>
      <w:proofErr w:type="gramStart"/>
      <w:r w:rsidRPr="00244CD9">
        <w:t>Администрации обязательных требований порядка предоставления Государственной услуги</w:t>
      </w:r>
      <w:proofErr w:type="gramEnd"/>
      <w:r w:rsidRPr="00244CD9">
        <w:t xml:space="preserve"> и требований, установленных настоящим Административным регламентом.</w:t>
      </w:r>
    </w:p>
    <w:p w:rsidR="001518D9" w:rsidRPr="00244CD9" w:rsidRDefault="001518D9">
      <w:pPr>
        <w:pStyle w:val="ConsPlusNormal"/>
        <w:spacing w:before="220"/>
        <w:ind w:firstLine="540"/>
        <w:jc w:val="both"/>
      </w:pPr>
      <w:r w:rsidRPr="00244CD9">
        <w:t>25.4. 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1518D9" w:rsidRPr="00244CD9" w:rsidRDefault="001518D9">
      <w:pPr>
        <w:pStyle w:val="ConsPlusNormal"/>
        <w:spacing w:before="220"/>
        <w:ind w:firstLine="540"/>
        <w:jc w:val="both"/>
      </w:pPr>
      <w:r w:rsidRPr="00244CD9">
        <w:t xml:space="preserve">25.5. </w:t>
      </w:r>
      <w:proofErr w:type="gramStart"/>
      <w:r w:rsidRPr="00244CD9">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юридических лиц и полученной от государственных органов информации о фактах нарушений законодательства Российской Федерации, влекущих возникновение</w:t>
      </w:r>
      <w:proofErr w:type="gramEnd"/>
      <w:r w:rsidRPr="00244CD9">
        <w:t xml:space="preserve"> чрезвычайных ситуаций, угрозу жизни и здоровью граждан, а также массовые нарушения прав граждан.</w:t>
      </w:r>
    </w:p>
    <w:p w:rsidR="001518D9" w:rsidRPr="00244CD9" w:rsidRDefault="001518D9">
      <w:pPr>
        <w:pStyle w:val="ConsPlusNormal"/>
        <w:spacing w:before="220"/>
        <w:ind w:firstLine="540"/>
        <w:jc w:val="both"/>
      </w:pPr>
      <w:r w:rsidRPr="00244CD9">
        <w:t xml:space="preserve">25.6. </w:t>
      </w:r>
      <w:proofErr w:type="gramStart"/>
      <w:r w:rsidRPr="00244CD9">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1518D9" w:rsidRPr="00244CD9" w:rsidRDefault="001518D9">
      <w:pPr>
        <w:pStyle w:val="ConsPlusNormal"/>
        <w:jc w:val="both"/>
      </w:pPr>
    </w:p>
    <w:p w:rsidR="001518D9" w:rsidRPr="00244CD9" w:rsidRDefault="001518D9">
      <w:pPr>
        <w:pStyle w:val="ConsPlusNormal"/>
        <w:jc w:val="center"/>
        <w:outlineLvl w:val="2"/>
      </w:pPr>
      <w:r w:rsidRPr="00244CD9">
        <w:t>26. Ответственность должностных лиц, муниципальных служащих</w:t>
      </w:r>
    </w:p>
    <w:p w:rsidR="001518D9" w:rsidRPr="00244CD9" w:rsidRDefault="001518D9">
      <w:pPr>
        <w:pStyle w:val="ConsPlusNormal"/>
        <w:jc w:val="center"/>
      </w:pPr>
      <w:r w:rsidRPr="00244CD9">
        <w:t>и специалистов Администрации за решения и действия</w:t>
      </w:r>
    </w:p>
    <w:p w:rsidR="001518D9" w:rsidRPr="00244CD9" w:rsidRDefault="001518D9">
      <w:pPr>
        <w:pStyle w:val="ConsPlusNormal"/>
        <w:jc w:val="center"/>
      </w:pPr>
      <w:r w:rsidRPr="00244CD9">
        <w:t xml:space="preserve">(бездействие), </w:t>
      </w:r>
      <w:proofErr w:type="gramStart"/>
      <w:r w:rsidRPr="00244CD9">
        <w:t>принимаемые</w:t>
      </w:r>
      <w:proofErr w:type="gramEnd"/>
      <w:r w:rsidRPr="00244CD9">
        <w:t xml:space="preserve"> (осуществляемые) ими в ходе</w:t>
      </w:r>
    </w:p>
    <w:p w:rsidR="001518D9" w:rsidRPr="00244CD9" w:rsidRDefault="001518D9">
      <w:pPr>
        <w:pStyle w:val="ConsPlusNormal"/>
        <w:jc w:val="center"/>
      </w:pPr>
      <w:r w:rsidRPr="00244CD9">
        <w:t>предоставления Государственной услуги</w:t>
      </w:r>
    </w:p>
    <w:p w:rsidR="001518D9" w:rsidRPr="00244CD9" w:rsidRDefault="001518D9">
      <w:pPr>
        <w:pStyle w:val="ConsPlusNormal"/>
        <w:jc w:val="both"/>
      </w:pPr>
    </w:p>
    <w:p w:rsidR="001518D9" w:rsidRPr="00244CD9" w:rsidRDefault="001518D9">
      <w:pPr>
        <w:pStyle w:val="ConsPlusNormal"/>
        <w:ind w:firstLine="540"/>
        <w:jc w:val="both"/>
      </w:pPr>
      <w:r w:rsidRPr="00244CD9">
        <w:t xml:space="preserve">26.1. </w:t>
      </w:r>
      <w:proofErr w:type="gramStart"/>
      <w:r w:rsidRPr="00244CD9">
        <w:t>Должностные лица, муниципальные служащие и специалисты Администрации,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roofErr w:type="gramEnd"/>
    </w:p>
    <w:p w:rsidR="001518D9" w:rsidRPr="00244CD9" w:rsidRDefault="001518D9">
      <w:pPr>
        <w:pStyle w:val="ConsPlusNormal"/>
        <w:spacing w:before="220"/>
        <w:ind w:firstLine="540"/>
        <w:jc w:val="both"/>
      </w:pPr>
      <w:r w:rsidRPr="00244CD9">
        <w:t>26.2. Неполное или некачественное предоставление Государственной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1518D9" w:rsidRPr="00244CD9" w:rsidRDefault="001518D9">
      <w:pPr>
        <w:pStyle w:val="ConsPlusNormal"/>
        <w:spacing w:before="220"/>
        <w:ind w:firstLine="540"/>
        <w:jc w:val="both"/>
      </w:pPr>
      <w:r w:rsidRPr="00244CD9">
        <w:t xml:space="preserve">26.3. Нарушение порядка предоставления Государственной услуги, повлекшее </w:t>
      </w:r>
      <w:proofErr w:type="spellStart"/>
      <w:r w:rsidRPr="00244CD9">
        <w:t>непредоставление</w:t>
      </w:r>
      <w:proofErr w:type="spellEnd"/>
      <w:r w:rsidRPr="00244CD9">
        <w:t xml:space="preserve"> Государственной услуги Заявителю либо предоставление Государственной </w:t>
      </w:r>
      <w:r w:rsidRPr="00244CD9">
        <w:lastRenderedPageBreak/>
        <w:t xml:space="preserve">услуги Заявителю с нарушением установленных сроков, предусматривает административную ответственность должностного лица Министерства, осуществляющего исполнительно-распорядительные полномочия, в соответствии с </w:t>
      </w:r>
      <w:hyperlink r:id="rId28" w:history="1">
        <w:r w:rsidRPr="00244CD9">
          <w:t>Законом</w:t>
        </w:r>
      </w:hyperlink>
      <w:r w:rsidRPr="00244CD9">
        <w:t xml:space="preserve"> Московской области от 4 мая 2016 года N 37/2016-ОЗ "Кодекс Московской области об административных правонарушениях".</w:t>
      </w:r>
    </w:p>
    <w:p w:rsidR="001518D9" w:rsidRPr="00244CD9" w:rsidRDefault="001518D9">
      <w:pPr>
        <w:pStyle w:val="ConsPlusNormal"/>
        <w:spacing w:before="220"/>
        <w:ind w:firstLine="540"/>
        <w:jc w:val="both"/>
      </w:pPr>
      <w:r w:rsidRPr="00244CD9">
        <w:t xml:space="preserve">26.3.1. К нарушениям порядка предоставления Государственной услуги, установленного настоящим Административным регламентом в соответствии с Федеральным </w:t>
      </w:r>
      <w:hyperlink r:id="rId29" w:history="1">
        <w:r w:rsidRPr="00244CD9">
          <w:t>законом</w:t>
        </w:r>
      </w:hyperlink>
      <w:r w:rsidRPr="00244CD9">
        <w:t xml:space="preserve"> от 27.07.2010 N 210-ФЗ "Об организации предоставления государственных и муниципальных услуг", относится:</w:t>
      </w:r>
    </w:p>
    <w:p w:rsidR="001518D9" w:rsidRPr="00244CD9" w:rsidRDefault="001518D9">
      <w:pPr>
        <w:pStyle w:val="ConsPlusNormal"/>
        <w:spacing w:before="220"/>
        <w:ind w:firstLine="540"/>
        <w:jc w:val="both"/>
      </w:pPr>
      <w:r w:rsidRPr="00244CD9">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rsidR="001518D9" w:rsidRPr="00244CD9" w:rsidRDefault="001518D9">
      <w:pPr>
        <w:pStyle w:val="ConsPlusNormal"/>
        <w:spacing w:before="220"/>
        <w:ind w:firstLine="540"/>
        <w:jc w:val="both"/>
      </w:pPr>
      <w:r w:rsidRPr="00244CD9">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rsidR="001518D9" w:rsidRPr="00244CD9" w:rsidRDefault="001518D9">
      <w:pPr>
        <w:pStyle w:val="ConsPlusNormal"/>
        <w:spacing w:before="220"/>
        <w:ind w:firstLine="540"/>
        <w:jc w:val="both"/>
      </w:pPr>
      <w:r w:rsidRPr="00244CD9">
        <w:t>3) 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rsidR="001518D9" w:rsidRPr="00244CD9" w:rsidRDefault="001518D9">
      <w:pPr>
        <w:pStyle w:val="ConsPlusNormal"/>
        <w:spacing w:before="220"/>
        <w:ind w:firstLine="540"/>
        <w:jc w:val="both"/>
      </w:pPr>
      <w:r w:rsidRPr="00244CD9">
        <w:t>4) 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rsidR="001518D9" w:rsidRPr="00244CD9" w:rsidRDefault="001518D9">
      <w:pPr>
        <w:pStyle w:val="ConsPlusNormal"/>
        <w:spacing w:before="220"/>
        <w:ind w:firstLine="540"/>
        <w:jc w:val="both"/>
      </w:pPr>
      <w:r w:rsidRPr="00244CD9">
        <w:t>5) нарушение срока предоставления Государственной услуги, установленного Административным регламентом;</w:t>
      </w:r>
    </w:p>
    <w:p w:rsidR="001518D9" w:rsidRPr="00244CD9" w:rsidRDefault="001518D9">
      <w:pPr>
        <w:pStyle w:val="ConsPlusNormal"/>
        <w:spacing w:before="220"/>
        <w:ind w:firstLine="540"/>
        <w:jc w:val="both"/>
      </w:pPr>
      <w:r w:rsidRPr="00244CD9">
        <w:t>6)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1518D9" w:rsidRPr="00244CD9" w:rsidRDefault="001518D9">
      <w:pPr>
        <w:pStyle w:val="ConsPlusNormal"/>
        <w:spacing w:before="220"/>
        <w:ind w:firstLine="540"/>
        <w:jc w:val="both"/>
      </w:pPr>
      <w:r w:rsidRPr="00244CD9">
        <w:t>7) отказ в предоставлении Государственной услуги, если основания отказа не предусмотрены настоящим Административным регламентом;</w:t>
      </w:r>
    </w:p>
    <w:p w:rsidR="001518D9" w:rsidRPr="00244CD9" w:rsidRDefault="001518D9">
      <w:pPr>
        <w:pStyle w:val="ConsPlusNormal"/>
        <w:spacing w:before="220"/>
        <w:ind w:firstLine="540"/>
        <w:jc w:val="both"/>
      </w:pPr>
      <w:r w:rsidRPr="00244CD9">
        <w:t>8) 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rsidR="001518D9" w:rsidRPr="00244CD9" w:rsidRDefault="001518D9">
      <w:pPr>
        <w:pStyle w:val="ConsPlusNormal"/>
        <w:spacing w:before="220"/>
        <w:ind w:firstLine="540"/>
        <w:jc w:val="both"/>
      </w:pPr>
      <w:r w:rsidRPr="00244CD9">
        <w:t>9)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518D9" w:rsidRPr="00244CD9" w:rsidRDefault="001518D9">
      <w:pPr>
        <w:pStyle w:val="ConsPlusNormal"/>
        <w:spacing w:before="220"/>
        <w:ind w:firstLine="540"/>
        <w:jc w:val="both"/>
      </w:pPr>
      <w:r w:rsidRPr="00244CD9">
        <w:t>26.4. Должностными лицами Администрации и Министерства имущественных отношений Московской области, ответственными за соблюдение порядка предоставления Государственной услуги, являются руководители структурных подразделений Администрации и Министерства имущественных отношений Московской области (в части рассмотрения проектов решений на МВК).</w:t>
      </w:r>
    </w:p>
    <w:p w:rsidR="001518D9" w:rsidRPr="00244CD9" w:rsidRDefault="001518D9">
      <w:pPr>
        <w:pStyle w:val="ConsPlusNormal"/>
        <w:jc w:val="both"/>
      </w:pPr>
    </w:p>
    <w:p w:rsidR="001518D9" w:rsidRPr="00244CD9" w:rsidRDefault="001518D9">
      <w:pPr>
        <w:pStyle w:val="ConsPlusNormal"/>
        <w:jc w:val="center"/>
        <w:outlineLvl w:val="2"/>
      </w:pPr>
      <w:r w:rsidRPr="00244CD9">
        <w:t>27. Положения, характеризующие требования к порядку и формам</w:t>
      </w:r>
    </w:p>
    <w:p w:rsidR="001518D9" w:rsidRPr="00244CD9" w:rsidRDefault="001518D9">
      <w:pPr>
        <w:pStyle w:val="ConsPlusNormal"/>
        <w:jc w:val="center"/>
      </w:pPr>
      <w:proofErr w:type="gramStart"/>
      <w:r w:rsidRPr="00244CD9">
        <w:t>контроля за</w:t>
      </w:r>
      <w:proofErr w:type="gramEnd"/>
      <w:r w:rsidRPr="00244CD9">
        <w:t xml:space="preserve"> предоставлением Государственной услуги, в том</w:t>
      </w:r>
    </w:p>
    <w:p w:rsidR="001518D9" w:rsidRPr="00244CD9" w:rsidRDefault="001518D9">
      <w:pPr>
        <w:pStyle w:val="ConsPlusNormal"/>
        <w:jc w:val="center"/>
      </w:pPr>
      <w:proofErr w:type="gramStart"/>
      <w:r w:rsidRPr="00244CD9">
        <w:lastRenderedPageBreak/>
        <w:t>числе</w:t>
      </w:r>
      <w:proofErr w:type="gramEnd"/>
      <w:r w:rsidRPr="00244CD9">
        <w:t xml:space="preserve"> со стороны граждан, их объединений и организаций</w:t>
      </w:r>
    </w:p>
    <w:p w:rsidR="001518D9" w:rsidRPr="00244CD9" w:rsidRDefault="001518D9">
      <w:pPr>
        <w:pStyle w:val="ConsPlusNormal"/>
        <w:jc w:val="both"/>
      </w:pPr>
    </w:p>
    <w:p w:rsidR="001518D9" w:rsidRPr="00244CD9" w:rsidRDefault="001518D9">
      <w:pPr>
        <w:pStyle w:val="ConsPlusNormal"/>
        <w:ind w:firstLine="540"/>
        <w:jc w:val="both"/>
      </w:pPr>
      <w:r w:rsidRPr="00244CD9">
        <w:t xml:space="preserve">27.1. Требованиями к порядку и формам Текущего </w:t>
      </w:r>
      <w:proofErr w:type="gramStart"/>
      <w:r w:rsidRPr="00244CD9">
        <w:t>контроля за</w:t>
      </w:r>
      <w:proofErr w:type="gramEnd"/>
      <w:r w:rsidRPr="00244CD9">
        <w:t xml:space="preserve"> предоставлением Государственной услуги являются:</w:t>
      </w:r>
    </w:p>
    <w:p w:rsidR="001518D9" w:rsidRPr="00244CD9" w:rsidRDefault="001518D9">
      <w:pPr>
        <w:pStyle w:val="ConsPlusNormal"/>
        <w:spacing w:before="220"/>
        <w:ind w:firstLine="540"/>
        <w:jc w:val="both"/>
      </w:pPr>
      <w:r w:rsidRPr="00244CD9">
        <w:t>- независимость;</w:t>
      </w:r>
    </w:p>
    <w:p w:rsidR="001518D9" w:rsidRPr="00244CD9" w:rsidRDefault="001518D9">
      <w:pPr>
        <w:pStyle w:val="ConsPlusNormal"/>
        <w:spacing w:before="220"/>
        <w:ind w:firstLine="540"/>
        <w:jc w:val="both"/>
      </w:pPr>
      <w:r w:rsidRPr="00244CD9">
        <w:t>- тщательность.</w:t>
      </w:r>
    </w:p>
    <w:p w:rsidR="001518D9" w:rsidRPr="00244CD9" w:rsidRDefault="001518D9">
      <w:pPr>
        <w:pStyle w:val="ConsPlusNormal"/>
        <w:spacing w:before="220"/>
        <w:ind w:firstLine="540"/>
        <w:jc w:val="both"/>
      </w:pPr>
      <w:r w:rsidRPr="00244CD9">
        <w:t xml:space="preserve">27.2. </w:t>
      </w:r>
      <w:proofErr w:type="gramStart"/>
      <w:r w:rsidRPr="00244CD9">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1518D9" w:rsidRPr="00244CD9" w:rsidRDefault="001518D9">
      <w:pPr>
        <w:pStyle w:val="ConsPlusNormal"/>
        <w:spacing w:before="220"/>
        <w:ind w:firstLine="540"/>
        <w:jc w:val="both"/>
      </w:pPr>
      <w:r w:rsidRPr="00244CD9">
        <w:t xml:space="preserve">27.3. Должностные лица, осуществляющие Текущий </w:t>
      </w:r>
      <w:proofErr w:type="gramStart"/>
      <w:r w:rsidRPr="00244CD9">
        <w:t>контроль за</w:t>
      </w:r>
      <w:proofErr w:type="gramEnd"/>
      <w:r w:rsidRPr="00244CD9">
        <w:t xml:space="preserve">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1518D9" w:rsidRPr="00244CD9" w:rsidRDefault="001518D9">
      <w:pPr>
        <w:pStyle w:val="ConsPlusNormal"/>
        <w:spacing w:before="220"/>
        <w:ind w:firstLine="540"/>
        <w:jc w:val="both"/>
      </w:pPr>
      <w:r w:rsidRPr="00244CD9">
        <w:t xml:space="preserve">27.4. Тщательность осуществления Текущего </w:t>
      </w:r>
      <w:proofErr w:type="gramStart"/>
      <w:r w:rsidRPr="00244CD9">
        <w:t>контроля за</w:t>
      </w:r>
      <w:proofErr w:type="gramEnd"/>
      <w:r w:rsidRPr="00244CD9">
        <w:t xml:space="preserve"> предоставлением Государственной услуги состоит в своевременном и точном исполнении уполномоченными лицами обязанностей, предусмотренных настоящим разделом.</w:t>
      </w:r>
    </w:p>
    <w:p w:rsidR="001518D9" w:rsidRPr="00244CD9" w:rsidRDefault="001518D9">
      <w:pPr>
        <w:pStyle w:val="ConsPlusNormal"/>
        <w:spacing w:before="220"/>
        <w:ind w:firstLine="540"/>
        <w:jc w:val="both"/>
      </w:pPr>
      <w:r w:rsidRPr="00244CD9">
        <w:t xml:space="preserve">27.5. </w:t>
      </w:r>
      <w:proofErr w:type="gramStart"/>
      <w:r w:rsidRPr="00244CD9">
        <w:t>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Государственной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1518D9" w:rsidRPr="00244CD9" w:rsidRDefault="001518D9">
      <w:pPr>
        <w:pStyle w:val="ConsPlusNormal"/>
        <w:spacing w:before="220"/>
        <w:ind w:firstLine="540"/>
        <w:jc w:val="both"/>
      </w:pPr>
      <w:r w:rsidRPr="00244CD9">
        <w:t xml:space="preserve">27.6. Граждане, их объединения и организации для осуществления </w:t>
      </w:r>
      <w:proofErr w:type="gramStart"/>
      <w:r w:rsidRPr="00244CD9">
        <w:t>контроля за</w:t>
      </w:r>
      <w:proofErr w:type="gramEnd"/>
      <w:r w:rsidRPr="00244CD9">
        <w:t xml:space="preserve"> предоставлением Государственной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Государственной услуги, а также жалобы и заявления на действия (бездействие) должностных лиц Администрации и принятые ими решения, связанные с предоставлением Государственной услуги.</w:t>
      </w:r>
    </w:p>
    <w:p w:rsidR="001518D9" w:rsidRPr="00244CD9" w:rsidRDefault="001518D9">
      <w:pPr>
        <w:pStyle w:val="ConsPlusNormal"/>
        <w:spacing w:before="220"/>
        <w:ind w:firstLine="540"/>
        <w:jc w:val="both"/>
      </w:pPr>
      <w:r w:rsidRPr="00244CD9">
        <w:t xml:space="preserve">27.7. </w:t>
      </w:r>
      <w:proofErr w:type="gramStart"/>
      <w:r w:rsidRPr="00244CD9">
        <w:t>Контроль за</w:t>
      </w:r>
      <w:proofErr w:type="gramEnd"/>
      <w:r w:rsidRPr="00244CD9">
        <w:t xml:space="preserve">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1518D9" w:rsidRPr="00244CD9" w:rsidRDefault="001518D9">
      <w:pPr>
        <w:pStyle w:val="ConsPlusNormal"/>
        <w:spacing w:before="220"/>
        <w:ind w:firstLine="540"/>
        <w:jc w:val="both"/>
      </w:pPr>
      <w:r w:rsidRPr="00244CD9">
        <w:t>27.8. Заявители (представители Заявителя) могут контролировать предоставление Государственной услуги путем получения информации о ходе предоставлении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1518D9" w:rsidRPr="00244CD9" w:rsidRDefault="001518D9">
      <w:pPr>
        <w:pStyle w:val="ConsPlusNormal"/>
        <w:jc w:val="both"/>
      </w:pPr>
    </w:p>
    <w:p w:rsidR="001518D9" w:rsidRPr="00244CD9" w:rsidRDefault="001518D9">
      <w:pPr>
        <w:pStyle w:val="ConsPlusNormal"/>
        <w:jc w:val="center"/>
        <w:outlineLvl w:val="1"/>
      </w:pPr>
      <w:r w:rsidRPr="00244CD9">
        <w:t>V. Досудебный (внесудебный) порядок обжалования решений</w:t>
      </w:r>
    </w:p>
    <w:p w:rsidR="001518D9" w:rsidRPr="00244CD9" w:rsidRDefault="001518D9">
      <w:pPr>
        <w:pStyle w:val="ConsPlusNormal"/>
        <w:jc w:val="center"/>
      </w:pPr>
      <w:r w:rsidRPr="00244CD9">
        <w:t>и действий (бездействия) должностных лиц, муниципальных</w:t>
      </w:r>
    </w:p>
    <w:p w:rsidR="001518D9" w:rsidRPr="00244CD9" w:rsidRDefault="001518D9">
      <w:pPr>
        <w:pStyle w:val="ConsPlusNormal"/>
        <w:jc w:val="center"/>
      </w:pPr>
      <w:r w:rsidRPr="00244CD9">
        <w:t>служащих и специалистов Администрации, а также специалистов</w:t>
      </w:r>
    </w:p>
    <w:p w:rsidR="001518D9" w:rsidRPr="00244CD9" w:rsidRDefault="001518D9">
      <w:pPr>
        <w:pStyle w:val="ConsPlusNormal"/>
        <w:jc w:val="center"/>
      </w:pPr>
      <w:r w:rsidRPr="00244CD9">
        <w:t>МФЦ, участвующих в предоставлении Государственной услуги</w:t>
      </w:r>
    </w:p>
    <w:p w:rsidR="001518D9" w:rsidRPr="00244CD9" w:rsidRDefault="001518D9">
      <w:pPr>
        <w:pStyle w:val="ConsPlusNormal"/>
        <w:jc w:val="both"/>
      </w:pPr>
    </w:p>
    <w:p w:rsidR="001518D9" w:rsidRPr="00244CD9" w:rsidRDefault="001518D9">
      <w:pPr>
        <w:pStyle w:val="ConsPlusNormal"/>
        <w:jc w:val="center"/>
        <w:outlineLvl w:val="2"/>
      </w:pPr>
      <w:r w:rsidRPr="00244CD9">
        <w:t>28. Досудебный (внесудебный) порядок обжалования решений</w:t>
      </w:r>
    </w:p>
    <w:p w:rsidR="001518D9" w:rsidRPr="00244CD9" w:rsidRDefault="001518D9">
      <w:pPr>
        <w:pStyle w:val="ConsPlusNormal"/>
        <w:jc w:val="center"/>
      </w:pPr>
      <w:r w:rsidRPr="00244CD9">
        <w:lastRenderedPageBreak/>
        <w:t>и действий (бездействия) должностных лиц, муниципальных</w:t>
      </w:r>
    </w:p>
    <w:p w:rsidR="001518D9" w:rsidRPr="00244CD9" w:rsidRDefault="001518D9">
      <w:pPr>
        <w:pStyle w:val="ConsPlusNormal"/>
        <w:jc w:val="center"/>
      </w:pPr>
      <w:r w:rsidRPr="00244CD9">
        <w:t>служащих и специалистов Администрации, а также специалистов</w:t>
      </w:r>
    </w:p>
    <w:p w:rsidR="001518D9" w:rsidRPr="00244CD9" w:rsidRDefault="001518D9">
      <w:pPr>
        <w:pStyle w:val="ConsPlusNormal"/>
        <w:jc w:val="center"/>
      </w:pPr>
      <w:r w:rsidRPr="00244CD9">
        <w:t>МФЦ, участвующих в предоставлении Государственной услуги</w:t>
      </w:r>
    </w:p>
    <w:p w:rsidR="001518D9" w:rsidRPr="00244CD9" w:rsidRDefault="001518D9">
      <w:pPr>
        <w:pStyle w:val="ConsPlusNormal"/>
        <w:jc w:val="both"/>
      </w:pPr>
    </w:p>
    <w:p w:rsidR="001518D9" w:rsidRPr="00244CD9" w:rsidRDefault="001518D9">
      <w:pPr>
        <w:pStyle w:val="ConsPlusNormal"/>
        <w:ind w:firstLine="540"/>
        <w:jc w:val="both"/>
      </w:pPr>
      <w:r w:rsidRPr="00244CD9">
        <w:t>28.1. Заявитель имеет право обратиться в Администрацию, в том числе в следующих случаях:</w:t>
      </w:r>
    </w:p>
    <w:p w:rsidR="001518D9" w:rsidRPr="00244CD9" w:rsidRDefault="001518D9">
      <w:pPr>
        <w:pStyle w:val="ConsPlusNormal"/>
        <w:spacing w:before="220"/>
        <w:ind w:firstLine="540"/>
        <w:jc w:val="both"/>
      </w:pPr>
      <w:r w:rsidRPr="00244CD9">
        <w:t>1) нарушение срока регистрации заявления Заявителя о предоставлении Государственной услуги, установленного Административным регламентом;</w:t>
      </w:r>
    </w:p>
    <w:p w:rsidR="001518D9" w:rsidRPr="00244CD9" w:rsidRDefault="001518D9">
      <w:pPr>
        <w:pStyle w:val="ConsPlusNormal"/>
        <w:spacing w:before="220"/>
        <w:ind w:firstLine="540"/>
        <w:jc w:val="both"/>
      </w:pPr>
      <w:r w:rsidRPr="00244CD9">
        <w:t>2) нарушение срока предоставления Государственной услуги, установленного настоящим Административным регламентом;</w:t>
      </w:r>
    </w:p>
    <w:p w:rsidR="001518D9" w:rsidRPr="00244CD9" w:rsidRDefault="001518D9">
      <w:pPr>
        <w:pStyle w:val="ConsPlusNormal"/>
        <w:spacing w:before="220"/>
        <w:ind w:firstLine="540"/>
        <w:jc w:val="both"/>
      </w:pPr>
      <w:r w:rsidRPr="00244CD9">
        <w:t>3) требование у Заявителя документов, не предусмотренных настоящим Административным регламентом для предоставления Государственной услуги;</w:t>
      </w:r>
    </w:p>
    <w:p w:rsidR="001518D9" w:rsidRPr="00244CD9" w:rsidRDefault="001518D9">
      <w:pPr>
        <w:pStyle w:val="ConsPlusNormal"/>
        <w:spacing w:before="220"/>
        <w:ind w:firstLine="540"/>
        <w:jc w:val="both"/>
      </w:pPr>
      <w:r w:rsidRPr="00244CD9">
        <w:t>4)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1518D9" w:rsidRPr="00244CD9" w:rsidRDefault="001518D9">
      <w:pPr>
        <w:pStyle w:val="ConsPlusNormal"/>
        <w:spacing w:before="220"/>
        <w:ind w:firstLine="540"/>
        <w:jc w:val="both"/>
      </w:pPr>
      <w:r w:rsidRPr="00244CD9">
        <w:t>5) отказ в предоставлении Государственной услуги, если основания отказа не предусмотрены настоящим Административным регламентом;</w:t>
      </w:r>
    </w:p>
    <w:p w:rsidR="001518D9" w:rsidRPr="00244CD9" w:rsidRDefault="001518D9">
      <w:pPr>
        <w:pStyle w:val="ConsPlusNormal"/>
        <w:spacing w:before="220"/>
        <w:ind w:firstLine="540"/>
        <w:jc w:val="both"/>
      </w:pPr>
      <w:r w:rsidRPr="00244CD9">
        <w:t>6) требование с Заявителя (представителя Заявителя) при предоставлении Государственной услуги платы, не предусмотренной настоящим Административным регламентом;</w:t>
      </w:r>
    </w:p>
    <w:p w:rsidR="001518D9" w:rsidRPr="00244CD9" w:rsidRDefault="001518D9">
      <w:pPr>
        <w:pStyle w:val="ConsPlusNormal"/>
        <w:spacing w:before="220"/>
        <w:ind w:firstLine="540"/>
        <w:jc w:val="both"/>
      </w:pPr>
      <w:proofErr w:type="gramStart"/>
      <w:r w:rsidRPr="00244CD9">
        <w:t>7) отказ должностного лица Администрации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1518D9" w:rsidRPr="00244CD9" w:rsidRDefault="001518D9">
      <w:pPr>
        <w:pStyle w:val="ConsPlusNormal"/>
        <w:spacing w:before="220"/>
        <w:ind w:firstLine="540"/>
        <w:jc w:val="both"/>
      </w:pPr>
      <w:r w:rsidRPr="00244CD9">
        <w:t>28.2. Жалоба рассматривается Администрацией, предоставляющей Государственную услугу, порядок предоставления которой был нарушен вследствие решений и действий (бездействия) Администрации, предоставляющей Государственную услугу, должностного лица либо государственных гражданских служащих.</w:t>
      </w:r>
    </w:p>
    <w:p w:rsidR="001518D9" w:rsidRPr="00244CD9" w:rsidRDefault="001518D9">
      <w:pPr>
        <w:pStyle w:val="ConsPlusNormal"/>
        <w:spacing w:before="220"/>
        <w:ind w:firstLine="540"/>
        <w:jc w:val="both"/>
      </w:pPr>
      <w:r w:rsidRPr="00244CD9">
        <w:t>28.3. В случае если обжалуются решения руководителя Администрации, предоставляющей Государственную услугу, жалоба подается вышестоящему должностному лицу в порядке подчиненности.</w:t>
      </w:r>
    </w:p>
    <w:p w:rsidR="001518D9" w:rsidRPr="00244CD9" w:rsidRDefault="001518D9">
      <w:pPr>
        <w:pStyle w:val="ConsPlusNormal"/>
        <w:spacing w:before="220"/>
        <w:ind w:firstLine="540"/>
        <w:jc w:val="both"/>
      </w:pPr>
      <w:r w:rsidRPr="00244CD9">
        <w:t>28.4. Жалоба подается в Администрацию, предоставляющую Государственную услугу в письменной форме, в том числе при личном приеме заявителя, или в электронном виде.</w:t>
      </w:r>
    </w:p>
    <w:p w:rsidR="001518D9" w:rsidRPr="00244CD9" w:rsidRDefault="001518D9">
      <w:pPr>
        <w:pStyle w:val="ConsPlusNormal"/>
        <w:spacing w:before="220"/>
        <w:ind w:firstLine="540"/>
        <w:jc w:val="both"/>
      </w:pPr>
      <w:r w:rsidRPr="00244CD9">
        <w:t>28.5. Жалоба может быть направлена по почте, через МФЦ с использованием сети Интернет, официального сайта Администрации, порталов uslugi.mosreg.ru, gosuslugi.ru, vmeste.mosreg.ru, а также может быть принята при личном приеме Заявителя (представителя Заявителя). Информация о месте приема, а также об установленных для приема днях и часах размещена на официальном сайте Администрации в сети Интернет (положения настоящего подпункта вступают в силу с 01.01.2018)</w:t>
      </w:r>
    </w:p>
    <w:p w:rsidR="001518D9" w:rsidRPr="00244CD9" w:rsidRDefault="001518D9">
      <w:pPr>
        <w:pStyle w:val="ConsPlusNormal"/>
        <w:spacing w:before="220"/>
        <w:ind w:firstLine="540"/>
        <w:jc w:val="both"/>
      </w:pPr>
      <w:r w:rsidRPr="00244CD9">
        <w:t>28.6. Жалоба должна содержать:</w:t>
      </w:r>
    </w:p>
    <w:p w:rsidR="001518D9" w:rsidRPr="00244CD9" w:rsidRDefault="001518D9">
      <w:pPr>
        <w:pStyle w:val="ConsPlusNormal"/>
        <w:spacing w:before="220"/>
        <w:ind w:firstLine="540"/>
        <w:jc w:val="both"/>
      </w:pPr>
      <w:proofErr w:type="gramStart"/>
      <w:r w:rsidRPr="00244CD9">
        <w:t>1) наименование органа, предоставляющего Государственную услугу, либо организации, участвующей в предоставлении Государственной услуги (МФЦ); фамилию, имя, отчество должностного лица, муниципального служащего, специалиста органа, предоставляющего услугу, либо специалиста организации, участвующей в предоставлении Государственной услуги, решения и действия (бездействие) которого обжалуются;</w:t>
      </w:r>
      <w:proofErr w:type="gramEnd"/>
    </w:p>
    <w:p w:rsidR="001518D9" w:rsidRPr="00244CD9" w:rsidRDefault="001518D9">
      <w:pPr>
        <w:pStyle w:val="ConsPlusNormal"/>
        <w:spacing w:before="220"/>
        <w:ind w:firstLine="540"/>
        <w:jc w:val="both"/>
      </w:pPr>
      <w:proofErr w:type="gramStart"/>
      <w:r w:rsidRPr="00244CD9">
        <w:lastRenderedPageBreak/>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18D9" w:rsidRPr="00244CD9" w:rsidRDefault="001518D9">
      <w:pPr>
        <w:pStyle w:val="ConsPlusNormal"/>
        <w:spacing w:before="220"/>
        <w:ind w:firstLine="540"/>
        <w:jc w:val="both"/>
      </w:pPr>
      <w:r w:rsidRPr="00244CD9">
        <w:t>3) сведения об обжалуемых решениях и действиях (бездействии);</w:t>
      </w:r>
    </w:p>
    <w:p w:rsidR="001518D9" w:rsidRPr="00244CD9" w:rsidRDefault="001518D9">
      <w:pPr>
        <w:pStyle w:val="ConsPlusNormal"/>
        <w:spacing w:before="220"/>
        <w:ind w:firstLine="540"/>
        <w:jc w:val="both"/>
      </w:pPr>
      <w:r w:rsidRPr="00244CD9">
        <w:t>4) доводы, на основании которых Заявитель (представителя Заявителя) не согласен с решением и действием (бездействием).</w:t>
      </w:r>
    </w:p>
    <w:p w:rsidR="001518D9" w:rsidRPr="00244CD9" w:rsidRDefault="001518D9">
      <w:pPr>
        <w:pStyle w:val="ConsPlusNormal"/>
        <w:spacing w:before="220"/>
        <w:ind w:firstLine="540"/>
        <w:jc w:val="both"/>
      </w:pPr>
      <w:r w:rsidRPr="00244CD9">
        <w:t>Заявителем могут быть представлены документы (при наличии), подтверждающие его доводы, либо их копии.</w:t>
      </w:r>
    </w:p>
    <w:p w:rsidR="001518D9" w:rsidRPr="00244CD9" w:rsidRDefault="001518D9">
      <w:pPr>
        <w:pStyle w:val="ConsPlusNormal"/>
        <w:spacing w:before="220"/>
        <w:ind w:firstLine="540"/>
        <w:jc w:val="both"/>
      </w:pPr>
      <w:r w:rsidRPr="00244CD9">
        <w:t>28.7.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1518D9" w:rsidRPr="00244CD9" w:rsidRDefault="001518D9">
      <w:pPr>
        <w:pStyle w:val="ConsPlusNormal"/>
        <w:spacing w:before="220"/>
        <w:ind w:firstLine="540"/>
        <w:jc w:val="both"/>
      </w:pPr>
      <w:r w:rsidRPr="00244CD9">
        <w:t>28.8. Жалоба, поступившая в Администрацию, подлежит рассмотрению должностным лицом, уполномоченным на рассмотрение жалоб, который обеспечивает:</w:t>
      </w:r>
    </w:p>
    <w:p w:rsidR="001518D9" w:rsidRPr="00244CD9" w:rsidRDefault="001518D9">
      <w:pPr>
        <w:pStyle w:val="ConsPlusNormal"/>
        <w:spacing w:before="220"/>
        <w:ind w:firstLine="540"/>
        <w:jc w:val="both"/>
      </w:pPr>
      <w:r w:rsidRPr="00244CD9">
        <w:t xml:space="preserve">1) прием и рассмотрение жалоб в соответствии с требованиями Федерального </w:t>
      </w:r>
      <w:hyperlink r:id="rId30" w:history="1">
        <w:r w:rsidRPr="00244CD9">
          <w:t>закона</w:t>
        </w:r>
      </w:hyperlink>
      <w:r w:rsidRPr="00244CD9">
        <w:t xml:space="preserve"> от 27.07.2010 N 210-ФЗ "Об организации предоставления государственных и муниципальных услуг";</w:t>
      </w:r>
    </w:p>
    <w:p w:rsidR="001518D9" w:rsidRPr="00244CD9" w:rsidRDefault="001518D9">
      <w:pPr>
        <w:pStyle w:val="ConsPlusNormal"/>
        <w:spacing w:before="220"/>
        <w:ind w:firstLine="540"/>
        <w:jc w:val="both"/>
      </w:pPr>
      <w:r w:rsidRPr="00244CD9">
        <w:t>2) информирование Заявителей о порядке обжалования решений и действий (бездействия), нарушающих их права и законные интересы.</w:t>
      </w:r>
    </w:p>
    <w:p w:rsidR="001518D9" w:rsidRPr="00244CD9" w:rsidRDefault="001518D9">
      <w:pPr>
        <w:pStyle w:val="ConsPlusNormal"/>
        <w:spacing w:before="280"/>
        <w:ind w:firstLine="540"/>
        <w:jc w:val="both"/>
      </w:pPr>
      <w:r w:rsidRPr="00244CD9">
        <w:t>28.7. Жалоба, поступившая в Администрацию, подлежит регистрации не позднее следующего рабочего дня со дня ее поступления.</w:t>
      </w:r>
    </w:p>
    <w:p w:rsidR="001518D9" w:rsidRPr="00244CD9" w:rsidRDefault="001518D9">
      <w:pPr>
        <w:pStyle w:val="ConsPlusNormal"/>
        <w:spacing w:before="220"/>
        <w:ind w:firstLine="540"/>
        <w:jc w:val="both"/>
      </w:pPr>
      <w:r w:rsidRPr="00244CD9">
        <w:t>28.8. Жалоба подлежит рассмотрению:</w:t>
      </w:r>
    </w:p>
    <w:p w:rsidR="001518D9" w:rsidRPr="00244CD9" w:rsidRDefault="001518D9">
      <w:pPr>
        <w:pStyle w:val="ConsPlusNormal"/>
        <w:spacing w:before="220"/>
        <w:ind w:firstLine="540"/>
        <w:jc w:val="both"/>
      </w:pPr>
      <w:r w:rsidRPr="00244CD9">
        <w:t>1) в течение 15 рабочих дней со дня ее регистрации в Администрации;</w:t>
      </w:r>
    </w:p>
    <w:p w:rsidR="001518D9" w:rsidRPr="00244CD9" w:rsidRDefault="001518D9">
      <w:pPr>
        <w:pStyle w:val="ConsPlusNormal"/>
        <w:spacing w:before="220"/>
        <w:ind w:firstLine="540"/>
        <w:jc w:val="both"/>
      </w:pPr>
      <w:r w:rsidRPr="00244CD9">
        <w:t>2) 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1518D9" w:rsidRPr="00244CD9" w:rsidRDefault="001518D9">
      <w:pPr>
        <w:pStyle w:val="ConsPlusNormal"/>
        <w:spacing w:before="220"/>
        <w:ind w:firstLine="540"/>
        <w:jc w:val="both"/>
      </w:pPr>
      <w:r w:rsidRPr="00244CD9">
        <w:t xml:space="preserve">28.9. В случае если Заявителем в Администрацию подана жалоба, рассмотрение которой не входит в его компетенцию, в течение 3 рабочих дней со дня ее регистрации Администрацией жалоба перенаправляется </w:t>
      </w:r>
      <w:proofErr w:type="gramStart"/>
      <w:r w:rsidRPr="00244CD9">
        <w:t>в</w:t>
      </w:r>
      <w:proofErr w:type="gramEnd"/>
      <w:r w:rsidRPr="00244CD9">
        <w:t xml:space="preserve"> </w:t>
      </w:r>
      <w:proofErr w:type="gramStart"/>
      <w:r w:rsidRPr="00244CD9">
        <w:t>уполномоченный</w:t>
      </w:r>
      <w:proofErr w:type="gramEnd"/>
      <w:r w:rsidRPr="00244CD9">
        <w:t xml:space="preserve"> на ее рассмотрение орган, о чем в письменной форме информируется Заявитель.</w:t>
      </w:r>
    </w:p>
    <w:p w:rsidR="001518D9" w:rsidRPr="00244CD9" w:rsidRDefault="001518D9">
      <w:pPr>
        <w:pStyle w:val="ConsPlusNormal"/>
        <w:spacing w:before="220"/>
        <w:ind w:firstLine="540"/>
        <w:jc w:val="both"/>
      </w:pPr>
      <w:r w:rsidRPr="00244CD9">
        <w:t>При этом срок рассмотрения жалобы исчисляется со дня регистрации жалобы в уполномоченном на ее рассмотрение органе.</w:t>
      </w:r>
    </w:p>
    <w:p w:rsidR="001518D9" w:rsidRPr="00244CD9" w:rsidRDefault="001518D9">
      <w:pPr>
        <w:pStyle w:val="ConsPlusNormal"/>
        <w:spacing w:before="220"/>
        <w:ind w:firstLine="540"/>
        <w:jc w:val="both"/>
      </w:pPr>
      <w:bookmarkStart w:id="23" w:name="P527"/>
      <w:bookmarkEnd w:id="23"/>
      <w:r w:rsidRPr="00244CD9">
        <w:t>28.10. По результатам рассмотрения жалобы Администрация принимает одно из следующих решений:</w:t>
      </w:r>
    </w:p>
    <w:p w:rsidR="001518D9" w:rsidRPr="00244CD9" w:rsidRDefault="001518D9">
      <w:pPr>
        <w:pStyle w:val="ConsPlusNormal"/>
        <w:spacing w:before="220"/>
        <w:ind w:firstLine="540"/>
        <w:jc w:val="both"/>
      </w:pPr>
      <w:proofErr w:type="gramStart"/>
      <w:r w:rsidRPr="00244CD9">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1518D9" w:rsidRPr="00244CD9" w:rsidRDefault="001518D9">
      <w:pPr>
        <w:pStyle w:val="ConsPlusNormal"/>
        <w:spacing w:before="220"/>
        <w:ind w:firstLine="540"/>
        <w:jc w:val="both"/>
      </w:pPr>
      <w:r w:rsidRPr="00244CD9">
        <w:t>2) отказывает в удовлетворении жалобы.</w:t>
      </w:r>
    </w:p>
    <w:p w:rsidR="001518D9" w:rsidRPr="00244CD9" w:rsidRDefault="001518D9">
      <w:pPr>
        <w:pStyle w:val="ConsPlusNormal"/>
        <w:spacing w:before="220"/>
        <w:ind w:firstLine="540"/>
        <w:jc w:val="both"/>
      </w:pPr>
      <w:r w:rsidRPr="00244CD9">
        <w:t xml:space="preserve">28.11. Не позднее дня, следующего за днем принятия решения, указанного в </w:t>
      </w:r>
      <w:hyperlink w:anchor="P527" w:history="1">
        <w:r w:rsidRPr="00244CD9">
          <w:t>пункте 28.10</w:t>
        </w:r>
      </w:hyperlink>
      <w:r w:rsidRPr="00244CD9">
        <w:t xml:space="preserve"> </w:t>
      </w:r>
      <w:r w:rsidRPr="00244CD9">
        <w:lastRenderedPageBreak/>
        <w:t>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1518D9" w:rsidRPr="00244CD9" w:rsidRDefault="001518D9">
      <w:pPr>
        <w:pStyle w:val="ConsPlusNormal"/>
        <w:spacing w:before="220"/>
        <w:ind w:firstLine="540"/>
        <w:jc w:val="both"/>
      </w:pPr>
      <w:r w:rsidRPr="00244CD9">
        <w:t xml:space="preserve">28.12. 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Государственной услуги, не позднее срока, установленного </w:t>
      </w:r>
      <w:hyperlink w:anchor="P139" w:history="1">
        <w:r w:rsidRPr="00244CD9">
          <w:t>пунктом 8</w:t>
        </w:r>
      </w:hyperlink>
      <w:r w:rsidRPr="00244CD9">
        <w:t xml:space="preserve"> настоящего Административного регламента со дня принятия решения.</w:t>
      </w:r>
    </w:p>
    <w:p w:rsidR="001518D9" w:rsidRPr="00244CD9" w:rsidRDefault="001518D9">
      <w:pPr>
        <w:pStyle w:val="ConsPlusNormal"/>
        <w:spacing w:before="220"/>
        <w:ind w:firstLine="540"/>
        <w:jc w:val="both"/>
      </w:pPr>
      <w:r w:rsidRPr="00244CD9">
        <w:t>28.13. Администрация отказывает в удовлетворении жалобы в следующих случаях:</w:t>
      </w:r>
    </w:p>
    <w:p w:rsidR="001518D9" w:rsidRPr="00244CD9" w:rsidRDefault="001518D9">
      <w:pPr>
        <w:pStyle w:val="ConsPlusNormal"/>
        <w:spacing w:before="220"/>
        <w:ind w:firstLine="540"/>
        <w:jc w:val="both"/>
      </w:pPr>
      <w:r w:rsidRPr="00244CD9">
        <w:t>1) наличия вступившего в законную силу решения суда, арбитражного суда по жалобе о том же предмете и по тем же основаниям;</w:t>
      </w:r>
    </w:p>
    <w:p w:rsidR="001518D9" w:rsidRPr="00244CD9" w:rsidRDefault="001518D9">
      <w:pPr>
        <w:pStyle w:val="ConsPlusNormal"/>
        <w:spacing w:before="220"/>
        <w:ind w:firstLine="540"/>
        <w:jc w:val="both"/>
      </w:pPr>
      <w:r w:rsidRPr="00244CD9">
        <w:t>2) подачи жалобы лицом, полномочия которого не подтверждены в порядке, установленном законодательством Российской Федерации;</w:t>
      </w:r>
    </w:p>
    <w:p w:rsidR="001518D9" w:rsidRPr="00244CD9" w:rsidRDefault="001518D9">
      <w:pPr>
        <w:pStyle w:val="ConsPlusNormal"/>
        <w:spacing w:before="220"/>
        <w:ind w:firstLine="540"/>
        <w:jc w:val="both"/>
      </w:pPr>
      <w:r w:rsidRPr="00244CD9">
        <w:t>3) 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1518D9" w:rsidRPr="00244CD9" w:rsidRDefault="001518D9">
      <w:pPr>
        <w:pStyle w:val="ConsPlusNormal"/>
        <w:spacing w:before="220"/>
        <w:ind w:firstLine="540"/>
        <w:jc w:val="both"/>
      </w:pPr>
      <w:r w:rsidRPr="00244CD9">
        <w:t>4) признания жалобы необоснованной.</w:t>
      </w:r>
    </w:p>
    <w:p w:rsidR="001518D9" w:rsidRPr="00244CD9" w:rsidRDefault="001518D9">
      <w:pPr>
        <w:pStyle w:val="ConsPlusNormal"/>
        <w:spacing w:before="220"/>
        <w:ind w:firstLine="540"/>
        <w:jc w:val="both"/>
      </w:pPr>
      <w:r w:rsidRPr="00244CD9">
        <w:t xml:space="preserve">28.14. В случае установления в ходе или по результатам </w:t>
      </w:r>
      <w:proofErr w:type="gramStart"/>
      <w:r w:rsidRPr="00244CD9">
        <w:t>рассмотрения жалобы признаков события административного правонарушения</w:t>
      </w:r>
      <w:proofErr w:type="gramEnd"/>
      <w:r w:rsidRPr="00244CD9">
        <w:t xml:space="preserve"> должностное лицо, наделенное полномочиями по рассмотрению жалоб, незамедлительно направляет имеющиеся материалы в органы прокуратуры и Министерство государственного управления, информационных технологий и связи Московской области.</w:t>
      </w:r>
    </w:p>
    <w:p w:rsidR="001518D9" w:rsidRPr="00244CD9" w:rsidRDefault="001518D9">
      <w:pPr>
        <w:pStyle w:val="ConsPlusNormal"/>
        <w:spacing w:before="220"/>
        <w:ind w:firstLine="540"/>
        <w:jc w:val="both"/>
      </w:pPr>
      <w:r w:rsidRPr="00244CD9">
        <w:t>28.15.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1518D9" w:rsidRPr="00244CD9" w:rsidRDefault="001518D9">
      <w:pPr>
        <w:pStyle w:val="ConsPlusNormal"/>
        <w:spacing w:before="220"/>
        <w:ind w:firstLine="540"/>
        <w:jc w:val="both"/>
      </w:pPr>
      <w:r w:rsidRPr="00244CD9">
        <w:t>28.16. В ответе по результатам рассмотрения жалобы указываются:</w:t>
      </w:r>
    </w:p>
    <w:p w:rsidR="001518D9" w:rsidRPr="00244CD9" w:rsidRDefault="001518D9">
      <w:pPr>
        <w:pStyle w:val="ConsPlusNormal"/>
        <w:spacing w:before="220"/>
        <w:ind w:firstLine="540"/>
        <w:jc w:val="both"/>
      </w:pPr>
      <w:r w:rsidRPr="00244CD9">
        <w:t>1) должность, фамилия, имя, отчество (при наличии) должностного лица Администрации, принявшего решение по жалобе;</w:t>
      </w:r>
    </w:p>
    <w:p w:rsidR="001518D9" w:rsidRPr="00244CD9" w:rsidRDefault="001518D9">
      <w:pPr>
        <w:pStyle w:val="ConsPlusNormal"/>
        <w:spacing w:before="220"/>
        <w:ind w:firstLine="540"/>
        <w:jc w:val="both"/>
      </w:pPr>
      <w:r w:rsidRPr="00244CD9">
        <w:t>2) номер, дата, место принятия решения, включая сведения о должностном лице, решение или действие (бездействие) которого обжалуется;</w:t>
      </w:r>
    </w:p>
    <w:p w:rsidR="001518D9" w:rsidRPr="00244CD9" w:rsidRDefault="001518D9">
      <w:pPr>
        <w:pStyle w:val="ConsPlusNormal"/>
        <w:spacing w:before="220"/>
        <w:ind w:firstLine="540"/>
        <w:jc w:val="both"/>
      </w:pPr>
      <w:r w:rsidRPr="00244CD9">
        <w:t>3) фамилия, имя, отчество (при наличии) или наименование Заявителя;</w:t>
      </w:r>
    </w:p>
    <w:p w:rsidR="001518D9" w:rsidRPr="00244CD9" w:rsidRDefault="001518D9">
      <w:pPr>
        <w:pStyle w:val="ConsPlusNormal"/>
        <w:spacing w:before="220"/>
        <w:ind w:firstLine="540"/>
        <w:jc w:val="both"/>
      </w:pPr>
      <w:r w:rsidRPr="00244CD9">
        <w:t>4) основания для принятия решения по жалобе;</w:t>
      </w:r>
    </w:p>
    <w:p w:rsidR="001518D9" w:rsidRPr="00244CD9" w:rsidRDefault="001518D9">
      <w:pPr>
        <w:pStyle w:val="ConsPlusNormal"/>
        <w:spacing w:before="220"/>
        <w:ind w:firstLine="540"/>
        <w:jc w:val="both"/>
      </w:pPr>
      <w:r w:rsidRPr="00244CD9">
        <w:t>5) принятое по жалобе решение;</w:t>
      </w:r>
    </w:p>
    <w:p w:rsidR="001518D9" w:rsidRPr="00244CD9" w:rsidRDefault="001518D9">
      <w:pPr>
        <w:pStyle w:val="ConsPlusNormal"/>
        <w:spacing w:before="220"/>
        <w:ind w:firstLine="540"/>
        <w:jc w:val="both"/>
      </w:pPr>
      <w:r w:rsidRPr="00244CD9">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518D9" w:rsidRPr="00244CD9" w:rsidRDefault="001518D9">
      <w:pPr>
        <w:pStyle w:val="ConsPlusNormal"/>
        <w:spacing w:before="220"/>
        <w:ind w:firstLine="540"/>
        <w:jc w:val="both"/>
      </w:pPr>
      <w:r w:rsidRPr="00244CD9">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1518D9" w:rsidRPr="00244CD9" w:rsidRDefault="001518D9">
      <w:pPr>
        <w:pStyle w:val="ConsPlusNormal"/>
        <w:spacing w:before="220"/>
        <w:ind w:firstLine="540"/>
        <w:jc w:val="both"/>
      </w:pPr>
      <w:r w:rsidRPr="00244CD9">
        <w:t>8) сведения о порядке обжалования принятого по жалобе решения.</w:t>
      </w:r>
    </w:p>
    <w:p w:rsidR="001518D9" w:rsidRPr="00244CD9" w:rsidRDefault="001518D9">
      <w:pPr>
        <w:pStyle w:val="ConsPlusNormal"/>
        <w:spacing w:before="220"/>
        <w:ind w:firstLine="540"/>
        <w:jc w:val="both"/>
      </w:pPr>
      <w:r w:rsidRPr="00244CD9">
        <w:t xml:space="preserve">28.17. Ответ по результатам рассмотрения жалобы подписывается уполномоченным на </w:t>
      </w:r>
      <w:r w:rsidRPr="00244CD9">
        <w:lastRenderedPageBreak/>
        <w:t>рассмотрение жалобы должностным лицом Администрации.</w:t>
      </w:r>
    </w:p>
    <w:p w:rsidR="001518D9" w:rsidRPr="00244CD9" w:rsidRDefault="001518D9">
      <w:pPr>
        <w:pStyle w:val="ConsPlusNormal"/>
        <w:spacing w:before="220"/>
        <w:ind w:firstLine="540"/>
        <w:jc w:val="both"/>
      </w:pPr>
      <w:r w:rsidRPr="00244CD9">
        <w:t>28.18.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1518D9" w:rsidRPr="00244CD9" w:rsidRDefault="001518D9">
      <w:pPr>
        <w:pStyle w:val="ConsPlusNormal"/>
        <w:spacing w:before="220"/>
        <w:ind w:firstLine="540"/>
        <w:jc w:val="both"/>
      </w:pPr>
      <w:r w:rsidRPr="00244CD9">
        <w:t xml:space="preserve">28.19. </w:t>
      </w:r>
      <w:proofErr w:type="gramStart"/>
      <w:r w:rsidRPr="00244CD9">
        <w:t xml:space="preserve">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w:t>
      </w:r>
      <w:hyperlink r:id="rId31" w:history="1">
        <w:r w:rsidRPr="00244CD9">
          <w:t>порядке</w:t>
        </w:r>
      </w:hyperlink>
      <w:r w:rsidRPr="00244CD9">
        <w:t xml:space="preserve">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N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w:t>
      </w:r>
      <w:proofErr w:type="gramEnd"/>
      <w:r w:rsidRPr="00244CD9">
        <w:t xml:space="preserve"> </w:t>
      </w:r>
      <w:proofErr w:type="gramStart"/>
      <w:r w:rsidRPr="00244CD9">
        <w:t>Министерстве</w:t>
      </w:r>
      <w:proofErr w:type="gramEnd"/>
      <w:r w:rsidRPr="00244CD9">
        <w:t xml:space="preserve"> государственного управления, информационных технологий и связи Московской области".</w:t>
      </w:r>
    </w:p>
    <w:p w:rsidR="001518D9" w:rsidRPr="00244CD9" w:rsidRDefault="001518D9">
      <w:pPr>
        <w:pStyle w:val="ConsPlusNormal"/>
        <w:jc w:val="both"/>
      </w:pPr>
    </w:p>
    <w:p w:rsidR="001518D9" w:rsidRPr="00244CD9" w:rsidRDefault="001518D9">
      <w:pPr>
        <w:pStyle w:val="ConsPlusNormal"/>
        <w:jc w:val="center"/>
        <w:outlineLvl w:val="1"/>
      </w:pPr>
      <w:r w:rsidRPr="00244CD9">
        <w:t>VI. Правила обработки персональных данных при предоставлении</w:t>
      </w:r>
    </w:p>
    <w:p w:rsidR="001518D9" w:rsidRPr="00244CD9" w:rsidRDefault="001518D9">
      <w:pPr>
        <w:pStyle w:val="ConsPlusNormal"/>
        <w:jc w:val="center"/>
      </w:pPr>
      <w:r w:rsidRPr="00244CD9">
        <w:t>Государственной услуги</w:t>
      </w:r>
    </w:p>
    <w:p w:rsidR="001518D9" w:rsidRPr="00244CD9" w:rsidRDefault="001518D9">
      <w:pPr>
        <w:pStyle w:val="ConsPlusNormal"/>
        <w:jc w:val="both"/>
      </w:pPr>
    </w:p>
    <w:p w:rsidR="001518D9" w:rsidRPr="00244CD9" w:rsidRDefault="001518D9">
      <w:pPr>
        <w:pStyle w:val="ConsPlusNormal"/>
        <w:jc w:val="center"/>
        <w:outlineLvl w:val="2"/>
      </w:pPr>
      <w:r w:rsidRPr="00244CD9">
        <w:t>29. Правила обработки персональных данных при предоставлении</w:t>
      </w:r>
    </w:p>
    <w:p w:rsidR="001518D9" w:rsidRPr="00244CD9" w:rsidRDefault="001518D9">
      <w:pPr>
        <w:pStyle w:val="ConsPlusNormal"/>
        <w:jc w:val="center"/>
      </w:pPr>
      <w:r w:rsidRPr="00244CD9">
        <w:t>Государственной услуги</w:t>
      </w:r>
    </w:p>
    <w:p w:rsidR="001518D9" w:rsidRPr="00244CD9" w:rsidRDefault="001518D9">
      <w:pPr>
        <w:pStyle w:val="ConsPlusNormal"/>
        <w:jc w:val="both"/>
      </w:pPr>
    </w:p>
    <w:p w:rsidR="001518D9" w:rsidRPr="00244CD9" w:rsidRDefault="001518D9">
      <w:pPr>
        <w:pStyle w:val="ConsPlusNormal"/>
        <w:ind w:firstLine="540"/>
        <w:jc w:val="both"/>
      </w:pPr>
      <w:r w:rsidRPr="00244CD9">
        <w:t>29.1. Обработка персональных данных при предоставлении Государственной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1518D9" w:rsidRPr="00244CD9" w:rsidRDefault="001518D9">
      <w:pPr>
        <w:pStyle w:val="ConsPlusNormal"/>
        <w:spacing w:before="220"/>
        <w:ind w:firstLine="540"/>
        <w:jc w:val="both"/>
      </w:pPr>
      <w:r w:rsidRPr="00244CD9">
        <w:t>29.2. Обработка персональных данных при предоставлении Государственной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 совместимая с целями сбора персональных данных.</w:t>
      </w:r>
    </w:p>
    <w:p w:rsidR="001518D9" w:rsidRPr="00244CD9" w:rsidRDefault="001518D9">
      <w:pPr>
        <w:pStyle w:val="ConsPlusNormal"/>
        <w:spacing w:before="220"/>
        <w:ind w:firstLine="540"/>
        <w:jc w:val="both"/>
      </w:pPr>
      <w:r w:rsidRPr="00244CD9">
        <w:t>29.3. Обработке подлежат только персональные данные, которые отвечают целям их обработки.</w:t>
      </w:r>
    </w:p>
    <w:p w:rsidR="001518D9" w:rsidRPr="00244CD9" w:rsidRDefault="001518D9">
      <w:pPr>
        <w:pStyle w:val="ConsPlusNormal"/>
        <w:spacing w:before="220"/>
        <w:ind w:firstLine="540"/>
        <w:jc w:val="both"/>
      </w:pPr>
      <w:bookmarkStart w:id="24" w:name="P561"/>
      <w:bookmarkEnd w:id="24"/>
      <w:r w:rsidRPr="00244CD9">
        <w:t>29.4.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Государственной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Государственной услуги.</w:t>
      </w:r>
    </w:p>
    <w:p w:rsidR="001518D9" w:rsidRPr="00244CD9" w:rsidRDefault="001518D9">
      <w:pPr>
        <w:pStyle w:val="ConsPlusNormal"/>
        <w:spacing w:before="220"/>
        <w:ind w:firstLine="540"/>
        <w:jc w:val="both"/>
      </w:pPr>
      <w:r w:rsidRPr="00244CD9">
        <w:t>29.5. При обработке персональных данных в целях предоставления Государственной услуги не допускается объединение баз данных, содержащих персональные данные, обработка которых осуществляется в целях, не совместимых между собой.</w:t>
      </w:r>
    </w:p>
    <w:p w:rsidR="001518D9" w:rsidRPr="00244CD9" w:rsidRDefault="001518D9">
      <w:pPr>
        <w:pStyle w:val="ConsPlusNormal"/>
        <w:spacing w:before="220"/>
        <w:ind w:firstLine="540"/>
        <w:jc w:val="both"/>
      </w:pPr>
      <w:r w:rsidRPr="00244CD9">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1518D9" w:rsidRPr="00244CD9" w:rsidRDefault="001518D9">
      <w:pPr>
        <w:pStyle w:val="ConsPlusNormal"/>
        <w:spacing w:before="220"/>
        <w:ind w:firstLine="540"/>
        <w:jc w:val="both"/>
      </w:pPr>
      <w:r w:rsidRPr="00244CD9">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1518D9" w:rsidRPr="00244CD9" w:rsidRDefault="001518D9">
      <w:pPr>
        <w:pStyle w:val="ConsPlusNormal"/>
        <w:spacing w:before="220"/>
        <w:ind w:firstLine="540"/>
        <w:jc w:val="both"/>
      </w:pPr>
      <w:r w:rsidRPr="00244CD9">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w:t>
      </w:r>
      <w:r w:rsidRPr="00244CD9">
        <w:lastRenderedPageBreak/>
        <w:t>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1518D9" w:rsidRPr="00244CD9" w:rsidRDefault="001518D9">
      <w:pPr>
        <w:pStyle w:val="ConsPlusNormal"/>
        <w:spacing w:before="220"/>
        <w:ind w:firstLine="540"/>
        <w:jc w:val="both"/>
      </w:pPr>
      <w:r w:rsidRPr="00244CD9">
        <w:t xml:space="preserve">29.9. В соответствии с целью обработки персональных данных, указанной в </w:t>
      </w:r>
      <w:hyperlink w:anchor="P561" w:history="1">
        <w:r w:rsidRPr="00244CD9">
          <w:t>пункте 29.4</w:t>
        </w:r>
      </w:hyperlink>
      <w:r w:rsidRPr="00244CD9">
        <w:t xml:space="preserve"> Административного регламента, в Администрации обрабатываются персональные данные, указанные в </w:t>
      </w:r>
      <w:hyperlink w:anchor="P1543" w:history="1">
        <w:r w:rsidRPr="00244CD9">
          <w:t>заявлении</w:t>
        </w:r>
      </w:hyperlink>
      <w:r w:rsidRPr="00244CD9">
        <w:t xml:space="preserve"> (приложение 10 к настоящему Административному регламенту) и прилагаемых к нему документах.</w:t>
      </w:r>
    </w:p>
    <w:p w:rsidR="001518D9" w:rsidRPr="00244CD9" w:rsidRDefault="001518D9">
      <w:pPr>
        <w:pStyle w:val="ConsPlusNormal"/>
        <w:spacing w:before="220"/>
        <w:ind w:firstLine="540"/>
        <w:jc w:val="both"/>
      </w:pPr>
      <w:r w:rsidRPr="00244CD9">
        <w:t xml:space="preserve">29.10. В соответствии с целью обработки персональных данных, указанной в </w:t>
      </w:r>
      <w:hyperlink w:anchor="P561" w:history="1">
        <w:r w:rsidRPr="00244CD9">
          <w:t>пункте 29.4</w:t>
        </w:r>
      </w:hyperlink>
      <w:r w:rsidRPr="00244CD9">
        <w:t xml:space="preserve">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Государственной услуги.</w:t>
      </w:r>
    </w:p>
    <w:p w:rsidR="001518D9" w:rsidRPr="00244CD9" w:rsidRDefault="001518D9">
      <w:pPr>
        <w:pStyle w:val="ConsPlusNormal"/>
        <w:spacing w:before="220"/>
        <w:ind w:firstLine="540"/>
        <w:jc w:val="both"/>
      </w:pPr>
      <w:r w:rsidRPr="00244CD9">
        <w:t xml:space="preserve">29.11. Сроки обработки и </w:t>
      </w:r>
      <w:proofErr w:type="gramStart"/>
      <w:r w:rsidRPr="00244CD9">
        <w:t>хранения</w:t>
      </w:r>
      <w:proofErr w:type="gramEnd"/>
      <w:r w:rsidRPr="00244CD9">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w:t>
      </w:r>
    </w:p>
    <w:p w:rsidR="001518D9" w:rsidRPr="00244CD9" w:rsidRDefault="001518D9">
      <w:pPr>
        <w:pStyle w:val="ConsPlusNormal"/>
        <w:spacing w:before="220"/>
        <w:ind w:firstLine="540"/>
        <w:jc w:val="both"/>
      </w:pPr>
      <w:r w:rsidRPr="00244CD9">
        <w:t xml:space="preserve">29.12. </w:t>
      </w:r>
      <w:proofErr w:type="gramStart"/>
      <w:r w:rsidRPr="00244CD9">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ее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ее поручению) в срок, не превышающий 30 дней с даты достижения цели обработки персональных данных, если</w:t>
      </w:r>
      <w:proofErr w:type="gramEnd"/>
      <w:r w:rsidRPr="00244CD9">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518D9" w:rsidRPr="00244CD9" w:rsidRDefault="001518D9">
      <w:pPr>
        <w:pStyle w:val="ConsPlusNormal"/>
        <w:spacing w:before="220"/>
        <w:ind w:firstLine="540"/>
        <w:jc w:val="both"/>
      </w:pPr>
      <w:r w:rsidRPr="00244CD9">
        <w:t xml:space="preserve">29.13. </w:t>
      </w:r>
      <w:proofErr w:type="gramStart"/>
      <w:r w:rsidRPr="00244CD9">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w:t>
      </w:r>
      <w:proofErr w:type="gramEnd"/>
      <w:r w:rsidRPr="00244CD9">
        <w:t xml:space="preserve"> </w:t>
      </w:r>
      <w:proofErr w:type="gramStart"/>
      <w:r w:rsidRPr="00244CD9">
        <w:t>лицом, действующим по поручению)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1518D9" w:rsidRPr="00244CD9" w:rsidRDefault="001518D9">
      <w:pPr>
        <w:pStyle w:val="ConsPlusNormal"/>
        <w:spacing w:before="220"/>
        <w:ind w:firstLine="540"/>
        <w:jc w:val="both"/>
      </w:pPr>
      <w:r w:rsidRPr="00244CD9">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1518D9" w:rsidRPr="00244CD9" w:rsidRDefault="001518D9">
      <w:pPr>
        <w:pStyle w:val="ConsPlusNormal"/>
        <w:spacing w:before="220"/>
        <w:ind w:firstLine="540"/>
        <w:jc w:val="both"/>
      </w:pPr>
      <w:r w:rsidRPr="00244CD9">
        <w:t>29.15. Уполномоченные лица на получение, обработку, хранение, передачу и любое другое использование персональных данных обязаны:</w:t>
      </w:r>
    </w:p>
    <w:p w:rsidR="001518D9" w:rsidRPr="00244CD9" w:rsidRDefault="001518D9">
      <w:pPr>
        <w:pStyle w:val="ConsPlusNormal"/>
        <w:spacing w:before="220"/>
        <w:ind w:firstLine="540"/>
        <w:jc w:val="both"/>
      </w:pPr>
      <w:r w:rsidRPr="00244CD9">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1518D9" w:rsidRPr="00244CD9" w:rsidRDefault="001518D9">
      <w:pPr>
        <w:pStyle w:val="ConsPlusNormal"/>
        <w:spacing w:before="220"/>
        <w:ind w:firstLine="540"/>
        <w:jc w:val="both"/>
      </w:pPr>
      <w:r w:rsidRPr="00244CD9">
        <w:lastRenderedPageBreak/>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1518D9" w:rsidRPr="00244CD9" w:rsidRDefault="001518D9">
      <w:pPr>
        <w:pStyle w:val="ConsPlusNormal"/>
        <w:spacing w:before="220"/>
        <w:ind w:firstLine="540"/>
        <w:jc w:val="both"/>
      </w:pPr>
      <w:r w:rsidRPr="00244CD9">
        <w:t>3) соблюдать правила использования персональных данных, порядок их учета и хранения, исключить доступ к ним посторонних лиц;</w:t>
      </w:r>
    </w:p>
    <w:p w:rsidR="001518D9" w:rsidRPr="00244CD9" w:rsidRDefault="001518D9">
      <w:pPr>
        <w:pStyle w:val="ConsPlusNormal"/>
        <w:spacing w:before="220"/>
        <w:ind w:firstLine="540"/>
        <w:jc w:val="both"/>
      </w:pPr>
      <w:r w:rsidRPr="00244CD9">
        <w:t>4) обрабатывать только те персональные данные, к которым получен доступ в силу исполнения служебных обязанностей.</w:t>
      </w:r>
    </w:p>
    <w:p w:rsidR="001518D9" w:rsidRPr="00244CD9" w:rsidRDefault="001518D9">
      <w:pPr>
        <w:pStyle w:val="ConsPlusNormal"/>
        <w:spacing w:before="220"/>
        <w:ind w:firstLine="540"/>
        <w:jc w:val="both"/>
      </w:pPr>
      <w:r w:rsidRPr="00244CD9">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1518D9" w:rsidRPr="00244CD9" w:rsidRDefault="001518D9">
      <w:pPr>
        <w:pStyle w:val="ConsPlusNormal"/>
        <w:spacing w:before="220"/>
        <w:ind w:firstLine="540"/>
        <w:jc w:val="both"/>
      </w:pPr>
      <w:r w:rsidRPr="00244CD9">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1518D9" w:rsidRPr="00244CD9" w:rsidRDefault="001518D9">
      <w:pPr>
        <w:pStyle w:val="ConsPlusNormal"/>
        <w:spacing w:before="220"/>
        <w:ind w:firstLine="540"/>
        <w:jc w:val="both"/>
      </w:pPr>
      <w:r w:rsidRPr="00244CD9">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244CD9">
        <w:t>дств кр</w:t>
      </w:r>
      <w:proofErr w:type="gramEnd"/>
      <w:r w:rsidRPr="00244CD9">
        <w:t>иптографической защиты информации;</w:t>
      </w:r>
    </w:p>
    <w:p w:rsidR="001518D9" w:rsidRPr="00244CD9" w:rsidRDefault="001518D9">
      <w:pPr>
        <w:pStyle w:val="ConsPlusNormal"/>
        <w:spacing w:before="220"/>
        <w:ind w:firstLine="540"/>
        <w:jc w:val="both"/>
      </w:pPr>
      <w:r w:rsidRPr="00244CD9">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1518D9" w:rsidRPr="00244CD9" w:rsidRDefault="001518D9">
      <w:pPr>
        <w:pStyle w:val="ConsPlusNormal"/>
        <w:spacing w:before="220"/>
        <w:ind w:firstLine="540"/>
        <w:jc w:val="both"/>
      </w:pPr>
      <w:r w:rsidRPr="00244CD9">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1518D9" w:rsidRPr="00244CD9" w:rsidRDefault="001518D9">
      <w:pPr>
        <w:pStyle w:val="ConsPlusNormal"/>
        <w:spacing w:before="220"/>
        <w:ind w:firstLine="540"/>
        <w:jc w:val="both"/>
      </w:pPr>
      <w:r w:rsidRPr="00244CD9">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Default="001518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Pr="00244CD9" w:rsidRDefault="00244CD9">
      <w:pPr>
        <w:pStyle w:val="ConsPlusNormal"/>
        <w:jc w:val="both"/>
      </w:pPr>
    </w:p>
    <w:p w:rsidR="001518D9" w:rsidRPr="00244CD9" w:rsidRDefault="001518D9">
      <w:pPr>
        <w:pStyle w:val="ConsPlusNormal"/>
        <w:jc w:val="right"/>
        <w:outlineLvl w:val="1"/>
      </w:pPr>
      <w:r w:rsidRPr="00244CD9">
        <w:lastRenderedPageBreak/>
        <w:t>Приложение 1</w:t>
      </w:r>
    </w:p>
    <w:p w:rsidR="001518D9" w:rsidRPr="00244CD9" w:rsidRDefault="001518D9">
      <w:pPr>
        <w:pStyle w:val="ConsPlusNormal"/>
        <w:jc w:val="right"/>
      </w:pPr>
      <w:r w:rsidRPr="00244CD9">
        <w:t>к Административному регламенту</w:t>
      </w:r>
    </w:p>
    <w:p w:rsidR="001518D9" w:rsidRPr="00244CD9" w:rsidRDefault="001518D9">
      <w:pPr>
        <w:pStyle w:val="ConsPlusNormal"/>
        <w:jc w:val="right"/>
      </w:pPr>
      <w:r w:rsidRPr="00244CD9">
        <w:t>предоставления государственной услуги</w:t>
      </w:r>
    </w:p>
    <w:p w:rsidR="001518D9" w:rsidRPr="00244CD9" w:rsidRDefault="001518D9">
      <w:pPr>
        <w:pStyle w:val="ConsPlusNormal"/>
        <w:jc w:val="both"/>
      </w:pPr>
    </w:p>
    <w:p w:rsidR="001518D9" w:rsidRPr="00244CD9" w:rsidRDefault="001518D9">
      <w:pPr>
        <w:pStyle w:val="ConsPlusNormal"/>
        <w:jc w:val="center"/>
      </w:pPr>
      <w:bookmarkStart w:id="25" w:name="P592"/>
      <w:bookmarkEnd w:id="25"/>
      <w:r w:rsidRPr="00244CD9">
        <w:t>ТЕРМИНЫ И ОПРЕДЕЛЕНИЯ</w:t>
      </w:r>
    </w:p>
    <w:p w:rsidR="001518D9" w:rsidRPr="00244CD9" w:rsidRDefault="001518D9">
      <w:pPr>
        <w:pStyle w:val="ConsPlusNormal"/>
        <w:jc w:val="both"/>
      </w:pPr>
    </w:p>
    <w:p w:rsidR="001518D9" w:rsidRPr="00244CD9" w:rsidRDefault="001518D9">
      <w:pPr>
        <w:pStyle w:val="ConsPlusNormal"/>
        <w:ind w:firstLine="540"/>
        <w:jc w:val="both"/>
      </w:pPr>
      <w:r w:rsidRPr="00244CD9">
        <w:t>В Административном регламенте используются следующие термины и определения:</w:t>
      </w:r>
    </w:p>
    <w:p w:rsidR="001518D9" w:rsidRPr="00244CD9" w:rsidRDefault="001518D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0"/>
        <w:gridCol w:w="6406"/>
      </w:tblGrid>
      <w:tr w:rsidR="00244CD9" w:rsidRPr="00244CD9">
        <w:tc>
          <w:tcPr>
            <w:tcW w:w="2268" w:type="dxa"/>
            <w:tcBorders>
              <w:top w:val="nil"/>
              <w:left w:val="nil"/>
              <w:bottom w:val="nil"/>
              <w:right w:val="nil"/>
            </w:tcBorders>
          </w:tcPr>
          <w:p w:rsidR="001518D9" w:rsidRPr="00244CD9" w:rsidRDefault="001518D9">
            <w:pPr>
              <w:pStyle w:val="ConsPlusNormal"/>
            </w:pPr>
            <w:r w:rsidRPr="00244CD9">
              <w:t>Административный регламент</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Административный регламент предоставления государственной услуги "Предварительное согласование предоставления земельных участков, государственная собственность на которые не разграничена";</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t>Администрация</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орган местного самоуправления, предоставляющий государственную услугу</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t>АИС "</w:t>
            </w:r>
            <w:proofErr w:type="spellStart"/>
            <w:r w:rsidRPr="00244CD9">
              <w:t>Градсовет</w:t>
            </w:r>
            <w:proofErr w:type="spellEnd"/>
            <w:r w:rsidRPr="00244CD9">
              <w:t>"</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автоматизированная информационная система "</w:t>
            </w:r>
            <w:proofErr w:type="spellStart"/>
            <w:r w:rsidRPr="00244CD9">
              <w:t>Градсовет</w:t>
            </w:r>
            <w:proofErr w:type="spellEnd"/>
            <w:r w:rsidRPr="00244CD9">
              <w:t>"</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t>Государственная услуга</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государственная услуга "Предварительное согласование предоставления земельных участков, находящихся в муниципальной собственности, либо государственная собственность на которые не разграничена"</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t>ГС</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Градостроительный совет Московской области</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t>ЕГРН</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Единый государственный реестр недвижимости</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t>ЕСИА</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федеральная государственная информационная система "Единая система идентификац</w:t>
            </w:r>
            <w:proofErr w:type="gramStart"/>
            <w:r w:rsidRPr="00244CD9">
              <w:t>ии и ау</w:t>
            </w:r>
            <w:proofErr w:type="gramEnd"/>
            <w:r w:rsidRPr="00244CD9">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t>Заявитель</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лицо, обращающееся с заявлением о предоставлении государственной услуги</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t>Заявитель, зарегистрированный в ЕСИА</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лицо, обращающееся с заявлением о предоставлении государственной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t>Заявление</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запрос о предоставлении государственной услуги, представленный любым предусмотренным Административным регламентом способом</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t>ИС</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информационная система</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t>Личный кабинет</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сервис РПГУ, позволяющий заявителю получать информацию о ходе обработки заявлений, поданных посредством РПГУ</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t>МВК</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межведомственная комиссия по вопросам земельно-имущественных отношений</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t>Модуль МФЦ ЕИС ОУ</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 xml:space="preserve">единая информационная система оказания услуг, установленная в </w:t>
            </w:r>
            <w:r w:rsidRPr="00244CD9">
              <w:lastRenderedPageBreak/>
              <w:t>МФЦ</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lastRenderedPageBreak/>
              <w:t>Модуль оказания услуг ЕИС ОУ</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единая информационная система оказания услуг, установленная в администрации</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t>МФЦ</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многофункциональный центр предоставления государственных и муниципальных услуг</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t>Органы власти</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государственные органы, органы местного самоуправления, участвующие в предоставлении государственных или муниципальных услуг</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t>РПГУ</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t>Сеть Интернет</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информационно-телекоммуникационная сеть Интернет</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t>СНИЛС</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страховой номер индивидуального лицевого счета</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t>Удостоверяющий центр</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удостоверяющий центр, аккредитованный Министерством связи и массовых коммуникаций Российской Федерации</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t>Файл документа</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электронный образ документа, полученный путем сканирования документа в бумажной форме</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t>ЦИОГВ</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центральные исполнительные органы государственной власти</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t>Усиленная квалифицированная электронная подпись (ЭП)</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квалифицированная усиленная электронная цифровая подпись, выданная удостоверяющим центром</w:t>
            </w:r>
          </w:p>
        </w:tc>
      </w:tr>
      <w:tr w:rsidR="00244CD9" w:rsidRPr="00244CD9">
        <w:tc>
          <w:tcPr>
            <w:tcW w:w="2268" w:type="dxa"/>
            <w:tcBorders>
              <w:top w:val="nil"/>
              <w:left w:val="nil"/>
              <w:bottom w:val="nil"/>
              <w:right w:val="nil"/>
            </w:tcBorders>
          </w:tcPr>
          <w:p w:rsidR="001518D9" w:rsidRPr="00244CD9" w:rsidRDefault="001518D9">
            <w:pPr>
              <w:pStyle w:val="ConsPlusNormal"/>
            </w:pPr>
            <w:r w:rsidRPr="00244CD9">
              <w:t>Электронный документ</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документ, информация которого предоставлена в электронной форме и подписана усиленной квалифицированной электронной подписью</w:t>
            </w:r>
          </w:p>
        </w:tc>
      </w:tr>
      <w:tr w:rsidR="001518D9" w:rsidRPr="00244CD9">
        <w:tc>
          <w:tcPr>
            <w:tcW w:w="2268" w:type="dxa"/>
            <w:tcBorders>
              <w:top w:val="nil"/>
              <w:left w:val="nil"/>
              <w:bottom w:val="nil"/>
              <w:right w:val="nil"/>
            </w:tcBorders>
          </w:tcPr>
          <w:p w:rsidR="001518D9" w:rsidRPr="00244CD9" w:rsidRDefault="001518D9">
            <w:pPr>
              <w:pStyle w:val="ConsPlusNormal"/>
            </w:pPr>
            <w:r w:rsidRPr="00244CD9">
              <w:t>Электронный образ документа</w:t>
            </w:r>
          </w:p>
        </w:tc>
        <w:tc>
          <w:tcPr>
            <w:tcW w:w="340" w:type="dxa"/>
            <w:tcBorders>
              <w:top w:val="nil"/>
              <w:left w:val="nil"/>
              <w:bottom w:val="nil"/>
              <w:right w:val="nil"/>
            </w:tcBorders>
          </w:tcPr>
          <w:p w:rsidR="001518D9" w:rsidRPr="00244CD9" w:rsidRDefault="001518D9">
            <w:pPr>
              <w:pStyle w:val="ConsPlusNormal"/>
            </w:pPr>
            <w:r w:rsidRPr="00244CD9">
              <w:t>-</w:t>
            </w:r>
          </w:p>
        </w:tc>
        <w:tc>
          <w:tcPr>
            <w:tcW w:w="6406" w:type="dxa"/>
            <w:tcBorders>
              <w:top w:val="nil"/>
              <w:left w:val="nil"/>
              <w:bottom w:val="nil"/>
              <w:right w:val="nil"/>
            </w:tcBorders>
          </w:tcPr>
          <w:p w:rsidR="001518D9" w:rsidRPr="00244CD9" w:rsidRDefault="001518D9">
            <w:pPr>
              <w:pStyle w:val="ConsPlusNormal"/>
            </w:pPr>
            <w:r w:rsidRPr="00244CD9">
              <w:t>документ на бумажном носителе, преобразованный в электронную форму путем сканирования с сохранением его реквизитов</w:t>
            </w:r>
          </w:p>
        </w:tc>
      </w:tr>
    </w:tbl>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right"/>
        <w:outlineLvl w:val="1"/>
      </w:pPr>
      <w:r w:rsidRPr="00244CD9">
        <w:t>Приложение 2</w:t>
      </w:r>
    </w:p>
    <w:p w:rsidR="001518D9" w:rsidRPr="00244CD9" w:rsidRDefault="001518D9">
      <w:pPr>
        <w:pStyle w:val="ConsPlusNormal"/>
        <w:jc w:val="right"/>
      </w:pPr>
      <w:r w:rsidRPr="00244CD9">
        <w:t>к Административному регламенту</w:t>
      </w:r>
    </w:p>
    <w:p w:rsidR="001518D9" w:rsidRPr="00244CD9" w:rsidRDefault="001518D9">
      <w:pPr>
        <w:pStyle w:val="ConsPlusNormal"/>
        <w:jc w:val="right"/>
      </w:pPr>
      <w:r w:rsidRPr="00244CD9">
        <w:t>предоставления государственной услуги</w:t>
      </w:r>
    </w:p>
    <w:p w:rsidR="001518D9" w:rsidRPr="00244CD9" w:rsidRDefault="001518D9">
      <w:pPr>
        <w:pStyle w:val="ConsPlusNormal"/>
        <w:jc w:val="both"/>
      </w:pPr>
    </w:p>
    <w:p w:rsidR="001518D9" w:rsidRPr="00244CD9" w:rsidRDefault="001518D9">
      <w:pPr>
        <w:pStyle w:val="ConsPlusNormal"/>
        <w:jc w:val="center"/>
      </w:pPr>
      <w:bookmarkStart w:id="26" w:name="P683"/>
      <w:bookmarkEnd w:id="26"/>
      <w:r w:rsidRPr="00244CD9">
        <w:t>КАТЕГОРИИ ЛИЦ,</w:t>
      </w:r>
    </w:p>
    <w:p w:rsidR="001518D9" w:rsidRPr="00244CD9" w:rsidRDefault="001518D9">
      <w:pPr>
        <w:pStyle w:val="ConsPlusNormal"/>
        <w:jc w:val="center"/>
      </w:pPr>
      <w:proofErr w:type="gramStart"/>
      <w:r w:rsidRPr="00244CD9">
        <w:t>ИМЕЮЩИХ</w:t>
      </w:r>
      <w:proofErr w:type="gramEnd"/>
      <w:r w:rsidRPr="00244CD9">
        <w:t xml:space="preserve"> ПРАВО НА ПОЛУЧЕНИЕ ГОСУДАРСТВЕННОЙ УСЛУГИ</w:t>
      </w:r>
    </w:p>
    <w:p w:rsidR="001518D9" w:rsidRPr="00244CD9" w:rsidRDefault="001518D9">
      <w:pPr>
        <w:pStyle w:val="ConsPlusNormal"/>
        <w:jc w:val="both"/>
      </w:pPr>
    </w:p>
    <w:p w:rsidR="001518D9" w:rsidRPr="00244CD9" w:rsidRDefault="001518D9">
      <w:pPr>
        <w:sectPr w:rsidR="001518D9" w:rsidRPr="00244CD9" w:rsidSect="008445D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62"/>
        <w:gridCol w:w="1867"/>
        <w:gridCol w:w="2568"/>
        <w:gridCol w:w="2510"/>
        <w:gridCol w:w="4082"/>
      </w:tblGrid>
      <w:tr w:rsidR="00244CD9" w:rsidRPr="00244CD9">
        <w:tc>
          <w:tcPr>
            <w:tcW w:w="510" w:type="dxa"/>
          </w:tcPr>
          <w:p w:rsidR="001518D9" w:rsidRPr="00244CD9" w:rsidRDefault="001518D9">
            <w:pPr>
              <w:pStyle w:val="ConsPlusNormal"/>
              <w:jc w:val="center"/>
            </w:pPr>
            <w:r w:rsidRPr="00244CD9">
              <w:lastRenderedPageBreak/>
              <w:t xml:space="preserve">N </w:t>
            </w:r>
            <w:proofErr w:type="gramStart"/>
            <w:r w:rsidRPr="00244CD9">
              <w:t>п</w:t>
            </w:r>
            <w:proofErr w:type="gramEnd"/>
            <w:r w:rsidRPr="00244CD9">
              <w:t>/п</w:t>
            </w:r>
          </w:p>
        </w:tc>
        <w:tc>
          <w:tcPr>
            <w:tcW w:w="1862" w:type="dxa"/>
          </w:tcPr>
          <w:p w:rsidR="001518D9" w:rsidRPr="00244CD9" w:rsidRDefault="001518D9">
            <w:pPr>
              <w:pStyle w:val="ConsPlusNormal"/>
              <w:jc w:val="center"/>
            </w:pPr>
            <w:r w:rsidRPr="00244CD9">
              <w:t>Основание предоставления земельного участка без проведения торгов</w:t>
            </w:r>
          </w:p>
        </w:tc>
        <w:tc>
          <w:tcPr>
            <w:tcW w:w="1867" w:type="dxa"/>
          </w:tcPr>
          <w:p w:rsidR="001518D9" w:rsidRPr="00244CD9" w:rsidRDefault="001518D9">
            <w:pPr>
              <w:pStyle w:val="ConsPlusNormal"/>
              <w:jc w:val="center"/>
            </w:pPr>
            <w:r w:rsidRPr="00244CD9">
              <w:t>Вид права, на котором осуществляется предоставление земельного участка бесплатно или за плату</w:t>
            </w:r>
          </w:p>
        </w:tc>
        <w:tc>
          <w:tcPr>
            <w:tcW w:w="2568" w:type="dxa"/>
          </w:tcPr>
          <w:p w:rsidR="001518D9" w:rsidRPr="00244CD9" w:rsidRDefault="001518D9">
            <w:pPr>
              <w:pStyle w:val="ConsPlusNormal"/>
              <w:jc w:val="center"/>
            </w:pPr>
            <w:r w:rsidRPr="00244CD9">
              <w:t>Заявитель</w:t>
            </w:r>
          </w:p>
        </w:tc>
        <w:tc>
          <w:tcPr>
            <w:tcW w:w="2510" w:type="dxa"/>
          </w:tcPr>
          <w:p w:rsidR="001518D9" w:rsidRPr="00244CD9" w:rsidRDefault="001518D9">
            <w:pPr>
              <w:pStyle w:val="ConsPlusNormal"/>
              <w:jc w:val="center"/>
            </w:pPr>
            <w:r w:rsidRPr="00244CD9">
              <w:t>Земельный участок</w:t>
            </w:r>
          </w:p>
        </w:tc>
        <w:tc>
          <w:tcPr>
            <w:tcW w:w="4082" w:type="dxa"/>
          </w:tcPr>
          <w:p w:rsidR="001518D9" w:rsidRPr="00244CD9" w:rsidRDefault="001518D9">
            <w:pPr>
              <w:pStyle w:val="ConsPlusNormal"/>
              <w:jc w:val="center"/>
            </w:pPr>
            <w:r w:rsidRPr="00244CD9">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244CD9" w:rsidRPr="00244CD9">
        <w:tc>
          <w:tcPr>
            <w:tcW w:w="510" w:type="dxa"/>
          </w:tcPr>
          <w:p w:rsidR="001518D9" w:rsidRPr="00244CD9" w:rsidRDefault="001518D9">
            <w:pPr>
              <w:pStyle w:val="ConsPlusNormal"/>
            </w:pPr>
            <w:r w:rsidRPr="00244CD9">
              <w:t>1.</w:t>
            </w:r>
          </w:p>
        </w:tc>
        <w:tc>
          <w:tcPr>
            <w:tcW w:w="1862" w:type="dxa"/>
          </w:tcPr>
          <w:p w:rsidR="001518D9" w:rsidRPr="00244CD9" w:rsidRDefault="00244CD9">
            <w:pPr>
              <w:pStyle w:val="ConsPlusNormal"/>
            </w:pPr>
            <w:hyperlink r:id="rId32" w:history="1">
              <w:r w:rsidR="001518D9" w:rsidRPr="00244CD9">
                <w:t>Подпункт 3 пункта 2 статьи 39.3</w:t>
              </w:r>
            </w:hyperlink>
            <w:r w:rsidR="001518D9" w:rsidRPr="00244CD9">
              <w:t xml:space="preserve"> Земельного кодекса</w:t>
            </w:r>
          </w:p>
        </w:tc>
        <w:tc>
          <w:tcPr>
            <w:tcW w:w="1867" w:type="dxa"/>
          </w:tcPr>
          <w:p w:rsidR="001518D9" w:rsidRPr="00244CD9" w:rsidRDefault="001518D9">
            <w:pPr>
              <w:pStyle w:val="ConsPlusNormal"/>
            </w:pPr>
            <w:r w:rsidRPr="00244CD9">
              <w:t>В собственность за плату</w:t>
            </w:r>
          </w:p>
        </w:tc>
        <w:tc>
          <w:tcPr>
            <w:tcW w:w="2568" w:type="dxa"/>
          </w:tcPr>
          <w:p w:rsidR="001518D9" w:rsidRPr="00244CD9" w:rsidRDefault="001518D9">
            <w:pPr>
              <w:pStyle w:val="ConsPlusNormal"/>
            </w:pPr>
            <w:r w:rsidRPr="00244CD9">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510" w:type="dxa"/>
          </w:tcPr>
          <w:p w:rsidR="001518D9" w:rsidRPr="00244CD9" w:rsidRDefault="001518D9">
            <w:pPr>
              <w:pStyle w:val="ConsPlusNormal"/>
            </w:pPr>
            <w:r w:rsidRPr="00244CD9">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4082" w:type="dxa"/>
          </w:tcPr>
          <w:p w:rsidR="001518D9" w:rsidRPr="00244CD9" w:rsidRDefault="001518D9">
            <w:pPr>
              <w:pStyle w:val="ConsPlusNormal"/>
            </w:pPr>
            <w:r w:rsidRPr="00244CD9">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1518D9" w:rsidRPr="00244CD9" w:rsidRDefault="001518D9">
            <w:pPr>
              <w:pStyle w:val="ConsPlusNormal"/>
            </w:pPr>
            <w:r w:rsidRPr="00244CD9">
              <w:t>Документ, подтверждающий членство заявителя в некоммерческой организации.</w:t>
            </w:r>
          </w:p>
          <w:p w:rsidR="001518D9" w:rsidRPr="00244CD9" w:rsidRDefault="001518D9">
            <w:pPr>
              <w:pStyle w:val="ConsPlusNormal"/>
            </w:pPr>
            <w:r w:rsidRPr="00244CD9">
              <w:t>Решение органа некоммерческой организации о распределении земельного участка заявителю.</w:t>
            </w:r>
          </w:p>
          <w:p w:rsidR="001518D9" w:rsidRPr="00244CD9" w:rsidRDefault="001518D9">
            <w:pPr>
              <w:pStyle w:val="ConsPlusNormal"/>
            </w:pPr>
            <w:r w:rsidRPr="00244CD9">
              <w:t xml:space="preserve">Утвержденный проект межевания территории (запрашивается в Федеральной кадастровой палате Федеральной службы государственной регистрации кадастра и картографии, в случае наличия) </w:t>
            </w:r>
            <w:hyperlink w:anchor="P1099" w:history="1">
              <w:r w:rsidRPr="00244CD9">
                <w:t>&lt;*&gt;</w:t>
              </w:r>
            </w:hyperlink>
            <w:r w:rsidRPr="00244CD9">
              <w:t>.</w:t>
            </w:r>
          </w:p>
          <w:p w:rsidR="001518D9" w:rsidRPr="00244CD9" w:rsidRDefault="001518D9">
            <w:pPr>
              <w:pStyle w:val="ConsPlusNormal"/>
            </w:pPr>
            <w:r w:rsidRPr="00244CD9">
              <w:t>Проект организации и застройки территории некоммерческого объединения (в случае отсутствия утвержденного проекта межевания территории).</w:t>
            </w:r>
          </w:p>
          <w:p w:rsidR="001518D9" w:rsidRPr="00244CD9" w:rsidRDefault="001518D9">
            <w:pPr>
              <w:pStyle w:val="ConsPlusNormal"/>
            </w:pPr>
            <w:r w:rsidRPr="00244CD9">
              <w:t xml:space="preserve">Выписка из ЕГРН, содержащая сведения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2.</w:t>
            </w:r>
          </w:p>
        </w:tc>
        <w:tc>
          <w:tcPr>
            <w:tcW w:w="1862" w:type="dxa"/>
          </w:tcPr>
          <w:p w:rsidR="001518D9" w:rsidRPr="00244CD9" w:rsidRDefault="00244CD9">
            <w:pPr>
              <w:pStyle w:val="ConsPlusNormal"/>
            </w:pPr>
            <w:hyperlink r:id="rId33" w:history="1">
              <w:r w:rsidR="001518D9" w:rsidRPr="00244CD9">
                <w:t>Подпункт 6 пункта 2 статьи 39.3</w:t>
              </w:r>
            </w:hyperlink>
            <w:r w:rsidR="001518D9" w:rsidRPr="00244CD9">
              <w:t xml:space="preserve"> Земельного кодекса</w:t>
            </w:r>
          </w:p>
        </w:tc>
        <w:tc>
          <w:tcPr>
            <w:tcW w:w="1867" w:type="dxa"/>
          </w:tcPr>
          <w:p w:rsidR="001518D9" w:rsidRPr="00244CD9" w:rsidRDefault="001518D9">
            <w:pPr>
              <w:pStyle w:val="ConsPlusNormal"/>
            </w:pPr>
            <w:r w:rsidRPr="00244CD9">
              <w:t>В собственность за плату</w:t>
            </w:r>
          </w:p>
        </w:tc>
        <w:tc>
          <w:tcPr>
            <w:tcW w:w="2568" w:type="dxa"/>
          </w:tcPr>
          <w:p w:rsidR="001518D9" w:rsidRPr="00244CD9" w:rsidRDefault="001518D9">
            <w:pPr>
              <w:pStyle w:val="ConsPlusNormal"/>
            </w:pPr>
            <w:r w:rsidRPr="00244CD9">
              <w:t>Собственник здания, сооружения либо помещения в здании, сооружении</w:t>
            </w:r>
          </w:p>
        </w:tc>
        <w:tc>
          <w:tcPr>
            <w:tcW w:w="2510" w:type="dxa"/>
          </w:tcPr>
          <w:p w:rsidR="001518D9" w:rsidRPr="00244CD9" w:rsidRDefault="001518D9">
            <w:pPr>
              <w:pStyle w:val="ConsPlusNormal"/>
            </w:pPr>
            <w:r w:rsidRPr="00244CD9">
              <w:t>Земельный участок, на котором расположено здание, сооружение</w:t>
            </w:r>
          </w:p>
        </w:tc>
        <w:tc>
          <w:tcPr>
            <w:tcW w:w="4082" w:type="dxa"/>
          </w:tcPr>
          <w:p w:rsidR="001518D9" w:rsidRPr="00244CD9" w:rsidRDefault="001518D9">
            <w:pPr>
              <w:pStyle w:val="ConsPlusNormal"/>
            </w:pPr>
            <w:r w:rsidRPr="00244CD9">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1518D9" w:rsidRPr="00244CD9" w:rsidRDefault="001518D9">
            <w:pPr>
              <w:pStyle w:val="ConsPlusNormal"/>
            </w:pPr>
            <w:r w:rsidRPr="00244CD9">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1518D9" w:rsidRPr="00244CD9" w:rsidRDefault="001518D9">
            <w:pPr>
              <w:pStyle w:val="ConsPlusNormal"/>
            </w:pPr>
            <w:r w:rsidRPr="00244CD9">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518D9" w:rsidRPr="00244CD9" w:rsidRDefault="001518D9">
            <w:pPr>
              <w:pStyle w:val="ConsPlusNormal"/>
            </w:pPr>
            <w:r w:rsidRPr="00244CD9">
              <w:t xml:space="preserve">Выписка из ЕГРН в отношении сооружения, расположенного на испрашиваемом земельном участке (запрашивается в Федеральной кадастровой палате Федеральной службы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ЕГРН в отношении помещения в случае обращения собственника помещения в здании, сооружении, </w:t>
            </w:r>
            <w:proofErr w:type="gramStart"/>
            <w:r w:rsidRPr="00244CD9">
              <w:t>расположенных</w:t>
            </w:r>
            <w:proofErr w:type="gramEnd"/>
            <w:r w:rsidRPr="00244CD9">
              <w:t xml:space="preserve"> на испрашиваемом земельном участке (запрашивается в Федеральной кадастровой палате Федеральной службы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ЕГРН о правах на приобретаемый земельный участок и расположенные на нем объекты недвижимого имущества либо уведомление об отсутствии в ЕГРН запрашиваемых сведений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r w:rsidRPr="00244CD9">
              <w:t>.</w:t>
            </w:r>
          </w:p>
          <w:p w:rsidR="001518D9" w:rsidRPr="00244CD9" w:rsidRDefault="001518D9">
            <w:pPr>
              <w:pStyle w:val="ConsPlusNormal"/>
            </w:pPr>
            <w:r w:rsidRPr="00244CD9">
              <w:t xml:space="preserve">Выписка из Единого государственного реестра индивидуальных предпринимателей (ЕГРИП) об индивидуальном предпринимателе,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lastRenderedPageBreak/>
              <w:t>3.</w:t>
            </w:r>
          </w:p>
        </w:tc>
        <w:tc>
          <w:tcPr>
            <w:tcW w:w="1862" w:type="dxa"/>
          </w:tcPr>
          <w:p w:rsidR="001518D9" w:rsidRPr="00244CD9" w:rsidRDefault="00244CD9">
            <w:pPr>
              <w:pStyle w:val="ConsPlusNormal"/>
            </w:pPr>
            <w:hyperlink r:id="rId34" w:history="1">
              <w:r w:rsidR="001518D9" w:rsidRPr="00244CD9">
                <w:t xml:space="preserve">Подпункт 10 пункта 2 статьи </w:t>
              </w:r>
              <w:r w:rsidR="001518D9" w:rsidRPr="00244CD9">
                <w:lastRenderedPageBreak/>
                <w:t>39.3</w:t>
              </w:r>
            </w:hyperlink>
            <w:r w:rsidR="001518D9" w:rsidRPr="00244CD9">
              <w:t xml:space="preserve"> Земельного кодекса</w:t>
            </w:r>
          </w:p>
        </w:tc>
        <w:tc>
          <w:tcPr>
            <w:tcW w:w="1867" w:type="dxa"/>
          </w:tcPr>
          <w:p w:rsidR="001518D9" w:rsidRPr="00244CD9" w:rsidRDefault="001518D9">
            <w:pPr>
              <w:pStyle w:val="ConsPlusNormal"/>
            </w:pPr>
            <w:r w:rsidRPr="00244CD9">
              <w:lastRenderedPageBreak/>
              <w:t>В собственность за плату</w:t>
            </w:r>
          </w:p>
        </w:tc>
        <w:tc>
          <w:tcPr>
            <w:tcW w:w="2568" w:type="dxa"/>
          </w:tcPr>
          <w:p w:rsidR="001518D9" w:rsidRPr="00244CD9" w:rsidRDefault="001518D9">
            <w:pPr>
              <w:pStyle w:val="ConsPlusNormal"/>
            </w:pPr>
            <w:r w:rsidRPr="00244CD9">
              <w:t xml:space="preserve">Гражданин, подавший заявление о </w:t>
            </w:r>
            <w:r w:rsidRPr="00244CD9">
              <w:lastRenderedPageBreak/>
              <w:t>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510" w:type="dxa"/>
          </w:tcPr>
          <w:p w:rsidR="001518D9" w:rsidRPr="00244CD9" w:rsidRDefault="001518D9">
            <w:pPr>
              <w:pStyle w:val="ConsPlusNormal"/>
            </w:pPr>
            <w:r w:rsidRPr="00244CD9">
              <w:lastRenderedPageBreak/>
              <w:t xml:space="preserve">Земельный участок, предназначенный для </w:t>
            </w:r>
            <w:r w:rsidRPr="00244CD9">
              <w:lastRenderedPageBreak/>
              <w:t>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4082" w:type="dxa"/>
          </w:tcPr>
          <w:p w:rsidR="001518D9" w:rsidRPr="00244CD9" w:rsidRDefault="001518D9">
            <w:pPr>
              <w:pStyle w:val="ConsPlusNormal"/>
            </w:pPr>
            <w:r w:rsidRPr="00244CD9">
              <w:lastRenderedPageBreak/>
              <w:t xml:space="preserve">Выписка из ЕГРН о правах на приобретаемый земельный участок и </w:t>
            </w:r>
            <w:r w:rsidRPr="00244CD9">
              <w:lastRenderedPageBreak/>
              <w:t xml:space="preserve">расположенные на нем объекты недвижимого имущества либо уведомление об отсутствии в ЕГРН запрашиваемых сведений (запрашивается в Федеральной кадастровой палате Федеральной службы государственной регистрации кадастра и картографии в случае, если заявитель указал кадастровый номер земельного участка в заявлении)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lastRenderedPageBreak/>
              <w:t>4.</w:t>
            </w:r>
          </w:p>
        </w:tc>
        <w:tc>
          <w:tcPr>
            <w:tcW w:w="1862" w:type="dxa"/>
          </w:tcPr>
          <w:p w:rsidR="001518D9" w:rsidRPr="00244CD9" w:rsidRDefault="00244CD9">
            <w:pPr>
              <w:pStyle w:val="ConsPlusNormal"/>
            </w:pPr>
            <w:hyperlink r:id="rId35" w:history="1">
              <w:r w:rsidR="001518D9" w:rsidRPr="00244CD9">
                <w:t>Подпункт 2 статьи 39.5</w:t>
              </w:r>
            </w:hyperlink>
            <w:r w:rsidR="001518D9" w:rsidRPr="00244CD9">
              <w:t xml:space="preserve"> Земельного кодекса</w:t>
            </w:r>
          </w:p>
        </w:tc>
        <w:tc>
          <w:tcPr>
            <w:tcW w:w="1867" w:type="dxa"/>
          </w:tcPr>
          <w:p w:rsidR="001518D9" w:rsidRPr="00244CD9" w:rsidRDefault="001518D9">
            <w:pPr>
              <w:pStyle w:val="ConsPlusNormal"/>
            </w:pPr>
            <w:r w:rsidRPr="00244CD9">
              <w:t>В собственность бесплатно</w:t>
            </w:r>
          </w:p>
        </w:tc>
        <w:tc>
          <w:tcPr>
            <w:tcW w:w="2568" w:type="dxa"/>
          </w:tcPr>
          <w:p w:rsidR="001518D9" w:rsidRPr="00244CD9" w:rsidRDefault="001518D9">
            <w:pPr>
              <w:pStyle w:val="ConsPlusNormal"/>
            </w:pPr>
            <w:r w:rsidRPr="00244CD9">
              <w:t>Религиозная организация, имеющая в собственности здания или сооружения религиозного или благотворительного назначения</w:t>
            </w:r>
          </w:p>
        </w:tc>
        <w:tc>
          <w:tcPr>
            <w:tcW w:w="2510" w:type="dxa"/>
          </w:tcPr>
          <w:p w:rsidR="001518D9" w:rsidRPr="00244CD9" w:rsidRDefault="001518D9">
            <w:pPr>
              <w:pStyle w:val="ConsPlusNormal"/>
            </w:pPr>
            <w:r w:rsidRPr="00244CD9">
              <w:t>Земельный участок, на котором расположены здания или сооружения религиозного или благотворительного назначения</w:t>
            </w:r>
          </w:p>
        </w:tc>
        <w:tc>
          <w:tcPr>
            <w:tcW w:w="4082" w:type="dxa"/>
          </w:tcPr>
          <w:p w:rsidR="001518D9" w:rsidRPr="00244CD9" w:rsidRDefault="001518D9">
            <w:pPr>
              <w:pStyle w:val="ConsPlusNormal"/>
            </w:pPr>
            <w:proofErr w:type="gramStart"/>
            <w:r w:rsidRPr="00244CD9">
              <w:t>Документ, удостоверяющий (устанавливающий) права заявителя на здание, сооружение, если право на такие здание, сооружение не зарегистрировано в ЕГРН.</w:t>
            </w:r>
            <w:proofErr w:type="gramEnd"/>
          </w:p>
          <w:p w:rsidR="001518D9" w:rsidRPr="00244CD9" w:rsidRDefault="001518D9">
            <w:pPr>
              <w:pStyle w:val="ConsPlusNormal"/>
            </w:pPr>
            <w:r w:rsidRPr="00244CD9">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1518D9" w:rsidRPr="00244CD9" w:rsidRDefault="001518D9">
            <w:pPr>
              <w:pStyle w:val="ConsPlusNormal"/>
            </w:pPr>
            <w:r w:rsidRPr="00244CD9">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518D9" w:rsidRPr="00244CD9" w:rsidRDefault="001518D9">
            <w:pPr>
              <w:pStyle w:val="ConsPlusNormal"/>
            </w:pPr>
            <w:r w:rsidRPr="00244CD9">
              <w:t xml:space="preserve">Выписка из ЕГРН в отношении здания, сооружения, </w:t>
            </w:r>
            <w:proofErr w:type="gramStart"/>
            <w:r w:rsidRPr="00244CD9">
              <w:t>расположенных</w:t>
            </w:r>
            <w:proofErr w:type="gramEnd"/>
            <w:r w:rsidRPr="00244CD9">
              <w:t xml:space="preserve"> на испрашиваемом земельном участке (запрашивается в Федеральной кадастровой палате Федеральной службы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ЕГРН о правах на приобретаемый земельный участок и расположенные на нем объекты недвижимого имущества либо уведомление об отсутствии в ЕГРН запрашиваемых сведений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w:t>
            </w:r>
            <w:r w:rsidRPr="00244CD9">
              <w:lastRenderedPageBreak/>
              <w:t xml:space="preserve">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lastRenderedPageBreak/>
              <w:t>5.</w:t>
            </w:r>
          </w:p>
        </w:tc>
        <w:tc>
          <w:tcPr>
            <w:tcW w:w="1862" w:type="dxa"/>
          </w:tcPr>
          <w:p w:rsidR="001518D9" w:rsidRPr="00244CD9" w:rsidRDefault="00244CD9">
            <w:pPr>
              <w:pStyle w:val="ConsPlusNormal"/>
            </w:pPr>
            <w:hyperlink r:id="rId36" w:history="1">
              <w:r w:rsidR="001518D9" w:rsidRPr="00244CD9">
                <w:t>Подпункт 5 статьи 39.5</w:t>
              </w:r>
            </w:hyperlink>
            <w:r w:rsidR="001518D9" w:rsidRPr="00244CD9">
              <w:t xml:space="preserve"> Земельного кодекса</w:t>
            </w:r>
          </w:p>
        </w:tc>
        <w:tc>
          <w:tcPr>
            <w:tcW w:w="1867" w:type="dxa"/>
          </w:tcPr>
          <w:p w:rsidR="001518D9" w:rsidRPr="00244CD9" w:rsidRDefault="001518D9">
            <w:pPr>
              <w:pStyle w:val="ConsPlusNormal"/>
            </w:pPr>
            <w:r w:rsidRPr="00244CD9">
              <w:t>В собственность бесплатно</w:t>
            </w:r>
          </w:p>
        </w:tc>
        <w:tc>
          <w:tcPr>
            <w:tcW w:w="2568" w:type="dxa"/>
          </w:tcPr>
          <w:p w:rsidR="001518D9" w:rsidRPr="00244CD9" w:rsidRDefault="001518D9">
            <w:pPr>
              <w:pStyle w:val="ConsPlusNormal"/>
            </w:pPr>
            <w:r w:rsidRPr="00244CD9">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510" w:type="dxa"/>
          </w:tcPr>
          <w:p w:rsidR="001518D9" w:rsidRPr="00244CD9" w:rsidRDefault="001518D9">
            <w:pPr>
              <w:pStyle w:val="ConsPlusNormal"/>
            </w:pPr>
            <w:r w:rsidRPr="00244CD9">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082" w:type="dxa"/>
          </w:tcPr>
          <w:p w:rsidR="001518D9" w:rsidRPr="00244CD9" w:rsidRDefault="001518D9">
            <w:pPr>
              <w:pStyle w:val="ConsPlusNormal"/>
            </w:pPr>
            <w:r w:rsidRPr="00244CD9">
              <w:t>Приказ о приеме на работу, выписка из трудовой книжки или трудовой договор (контракт).</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6.</w:t>
            </w:r>
          </w:p>
        </w:tc>
        <w:tc>
          <w:tcPr>
            <w:tcW w:w="1862" w:type="dxa"/>
          </w:tcPr>
          <w:p w:rsidR="001518D9" w:rsidRPr="00244CD9" w:rsidRDefault="00244CD9">
            <w:pPr>
              <w:pStyle w:val="ConsPlusNormal"/>
            </w:pPr>
            <w:hyperlink r:id="rId37" w:history="1">
              <w:r w:rsidR="001518D9" w:rsidRPr="00244CD9">
                <w:t>Подпункт 6 статьи 39.5</w:t>
              </w:r>
            </w:hyperlink>
            <w:r w:rsidR="001518D9" w:rsidRPr="00244CD9">
              <w:t xml:space="preserve"> Земельного кодекса</w:t>
            </w:r>
          </w:p>
        </w:tc>
        <w:tc>
          <w:tcPr>
            <w:tcW w:w="1867" w:type="dxa"/>
          </w:tcPr>
          <w:p w:rsidR="001518D9" w:rsidRPr="00244CD9" w:rsidRDefault="001518D9">
            <w:pPr>
              <w:pStyle w:val="ConsPlusNormal"/>
            </w:pPr>
            <w:r w:rsidRPr="00244CD9">
              <w:t>В собственность бесплатно</w:t>
            </w:r>
          </w:p>
        </w:tc>
        <w:tc>
          <w:tcPr>
            <w:tcW w:w="2568" w:type="dxa"/>
          </w:tcPr>
          <w:p w:rsidR="001518D9" w:rsidRPr="00244CD9" w:rsidRDefault="001518D9">
            <w:pPr>
              <w:pStyle w:val="ConsPlusNormal"/>
            </w:pPr>
            <w:r w:rsidRPr="00244CD9">
              <w:t>Граждане, имеющие трех и более детей</w:t>
            </w:r>
          </w:p>
        </w:tc>
        <w:tc>
          <w:tcPr>
            <w:tcW w:w="2510" w:type="dxa"/>
          </w:tcPr>
          <w:p w:rsidR="001518D9" w:rsidRPr="00244CD9" w:rsidRDefault="001518D9">
            <w:pPr>
              <w:pStyle w:val="ConsPlusNormal"/>
            </w:pPr>
            <w:r w:rsidRPr="00244CD9">
              <w:t>Случаи предоставления земельных участков устанавливаются законом субъекта Российской Федерации</w:t>
            </w:r>
          </w:p>
        </w:tc>
        <w:tc>
          <w:tcPr>
            <w:tcW w:w="4082" w:type="dxa"/>
          </w:tcPr>
          <w:p w:rsidR="001518D9" w:rsidRPr="00244CD9" w:rsidRDefault="001518D9">
            <w:pPr>
              <w:pStyle w:val="ConsPlusNormal"/>
            </w:pPr>
            <w:proofErr w:type="gramStart"/>
            <w:r w:rsidRPr="00244CD9">
              <w:t>Документы, подтверждающие условия предоставления земельных участков в соответствии с законодательством субъектов Российской Федерации - удостоверение многодетной семьи (удостоверение многодетной матери (отца).</w:t>
            </w:r>
            <w:proofErr w:type="gramEnd"/>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7.</w:t>
            </w:r>
          </w:p>
        </w:tc>
        <w:tc>
          <w:tcPr>
            <w:tcW w:w="1862" w:type="dxa"/>
          </w:tcPr>
          <w:p w:rsidR="001518D9" w:rsidRPr="00244CD9" w:rsidRDefault="00244CD9">
            <w:pPr>
              <w:pStyle w:val="ConsPlusNormal"/>
            </w:pPr>
            <w:hyperlink r:id="rId38" w:history="1">
              <w:r w:rsidR="001518D9" w:rsidRPr="00244CD9">
                <w:t>Подпункт 1 пункта 2 статьи 39.6</w:t>
              </w:r>
            </w:hyperlink>
            <w:r w:rsidR="001518D9" w:rsidRPr="00244CD9">
              <w:t xml:space="preserve"> Земельного кодекса</w:t>
            </w:r>
          </w:p>
        </w:tc>
        <w:tc>
          <w:tcPr>
            <w:tcW w:w="1867" w:type="dxa"/>
          </w:tcPr>
          <w:p w:rsidR="001518D9" w:rsidRPr="00244CD9" w:rsidRDefault="001518D9">
            <w:pPr>
              <w:pStyle w:val="ConsPlusNormal"/>
            </w:pPr>
            <w:r w:rsidRPr="00244CD9">
              <w:t>В аренду</w:t>
            </w:r>
          </w:p>
        </w:tc>
        <w:tc>
          <w:tcPr>
            <w:tcW w:w="2568" w:type="dxa"/>
          </w:tcPr>
          <w:p w:rsidR="001518D9" w:rsidRPr="00244CD9" w:rsidRDefault="001518D9">
            <w:pPr>
              <w:pStyle w:val="ConsPlusNormal"/>
            </w:pPr>
            <w:r w:rsidRPr="00244CD9">
              <w:t>Юридическое лицо</w:t>
            </w:r>
          </w:p>
        </w:tc>
        <w:tc>
          <w:tcPr>
            <w:tcW w:w="2510" w:type="dxa"/>
          </w:tcPr>
          <w:p w:rsidR="001518D9" w:rsidRPr="00244CD9" w:rsidRDefault="001518D9">
            <w:pPr>
              <w:pStyle w:val="ConsPlusNormal"/>
            </w:pPr>
            <w:r w:rsidRPr="00244CD9">
              <w:t>Определяется в соответствии с указом или распоряжением Президента Российской Федерации</w:t>
            </w:r>
          </w:p>
        </w:tc>
        <w:tc>
          <w:tcPr>
            <w:tcW w:w="4082" w:type="dxa"/>
          </w:tcPr>
          <w:p w:rsidR="001518D9" w:rsidRPr="00244CD9" w:rsidRDefault="001518D9">
            <w:pPr>
              <w:pStyle w:val="ConsPlusNormal"/>
            </w:pPr>
            <w:r w:rsidRPr="00244CD9">
              <w:t xml:space="preserve">Указ или распоряжение Президента Российской Федерации </w:t>
            </w:r>
            <w:hyperlink w:anchor="P1099" w:history="1">
              <w:r w:rsidRPr="00244CD9">
                <w:t>&lt;*&gt;</w:t>
              </w:r>
            </w:hyperlink>
            <w:r w:rsidRPr="00244CD9">
              <w:t>.</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8.</w:t>
            </w:r>
          </w:p>
        </w:tc>
        <w:tc>
          <w:tcPr>
            <w:tcW w:w="1862" w:type="dxa"/>
          </w:tcPr>
          <w:p w:rsidR="001518D9" w:rsidRPr="00244CD9" w:rsidRDefault="00244CD9">
            <w:pPr>
              <w:pStyle w:val="ConsPlusNormal"/>
            </w:pPr>
            <w:hyperlink r:id="rId39" w:history="1">
              <w:r w:rsidR="001518D9" w:rsidRPr="00244CD9">
                <w:t>Подпункт 2 пункта 2 статьи 39.6</w:t>
              </w:r>
            </w:hyperlink>
            <w:r w:rsidR="001518D9" w:rsidRPr="00244CD9">
              <w:t xml:space="preserve"> Земельного кодекса</w:t>
            </w:r>
          </w:p>
        </w:tc>
        <w:tc>
          <w:tcPr>
            <w:tcW w:w="1867" w:type="dxa"/>
          </w:tcPr>
          <w:p w:rsidR="001518D9" w:rsidRPr="00244CD9" w:rsidRDefault="001518D9">
            <w:pPr>
              <w:pStyle w:val="ConsPlusNormal"/>
            </w:pPr>
            <w:r w:rsidRPr="00244CD9">
              <w:t>В аренду</w:t>
            </w:r>
          </w:p>
        </w:tc>
        <w:tc>
          <w:tcPr>
            <w:tcW w:w="2568" w:type="dxa"/>
          </w:tcPr>
          <w:p w:rsidR="001518D9" w:rsidRPr="00244CD9" w:rsidRDefault="001518D9">
            <w:pPr>
              <w:pStyle w:val="ConsPlusNormal"/>
            </w:pPr>
            <w:r w:rsidRPr="00244CD9">
              <w:t>Юридическое лицо</w:t>
            </w:r>
          </w:p>
        </w:tc>
        <w:tc>
          <w:tcPr>
            <w:tcW w:w="2510" w:type="dxa"/>
          </w:tcPr>
          <w:p w:rsidR="001518D9" w:rsidRPr="00244CD9" w:rsidRDefault="001518D9">
            <w:pPr>
              <w:pStyle w:val="ConsPlusNormal"/>
            </w:pPr>
            <w:r w:rsidRPr="00244CD9">
              <w:t xml:space="preserve">Земельный участок, предназначенный для размещения объектов социально-культурного и коммунально-бытового </w:t>
            </w:r>
            <w:r w:rsidRPr="00244CD9">
              <w:lastRenderedPageBreak/>
              <w:t>назначения, реализации масштабных инвестиционных проектов</w:t>
            </w:r>
          </w:p>
        </w:tc>
        <w:tc>
          <w:tcPr>
            <w:tcW w:w="4082" w:type="dxa"/>
          </w:tcPr>
          <w:p w:rsidR="001518D9" w:rsidRPr="00244CD9" w:rsidRDefault="001518D9">
            <w:pPr>
              <w:pStyle w:val="ConsPlusNormal"/>
            </w:pPr>
            <w:r w:rsidRPr="00244CD9">
              <w:lastRenderedPageBreak/>
              <w:t xml:space="preserve">Распоряжение Правительства Российской Федерации </w:t>
            </w:r>
            <w:hyperlink w:anchor="P1099" w:history="1">
              <w:r w:rsidRPr="00244CD9">
                <w:t>&lt;*&gt;</w:t>
              </w:r>
            </w:hyperlink>
            <w:r w:rsidRPr="00244CD9">
              <w:t>.</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w:t>
            </w:r>
            <w:r w:rsidRPr="00244CD9">
              <w:lastRenderedPageBreak/>
              <w:t xml:space="preserve">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lastRenderedPageBreak/>
              <w:t>9.</w:t>
            </w:r>
          </w:p>
        </w:tc>
        <w:tc>
          <w:tcPr>
            <w:tcW w:w="1862" w:type="dxa"/>
          </w:tcPr>
          <w:p w:rsidR="001518D9" w:rsidRPr="00244CD9" w:rsidRDefault="00244CD9">
            <w:pPr>
              <w:pStyle w:val="ConsPlusNormal"/>
            </w:pPr>
            <w:hyperlink r:id="rId40" w:history="1">
              <w:r w:rsidR="001518D9" w:rsidRPr="00244CD9">
                <w:t>Подпункт 3 пункта 2 статьи 39.6</w:t>
              </w:r>
            </w:hyperlink>
            <w:r w:rsidR="001518D9" w:rsidRPr="00244CD9">
              <w:t xml:space="preserve"> Земельного кодекса</w:t>
            </w:r>
          </w:p>
        </w:tc>
        <w:tc>
          <w:tcPr>
            <w:tcW w:w="1867" w:type="dxa"/>
          </w:tcPr>
          <w:p w:rsidR="001518D9" w:rsidRPr="00244CD9" w:rsidRDefault="001518D9">
            <w:pPr>
              <w:pStyle w:val="ConsPlusNormal"/>
            </w:pPr>
            <w:r w:rsidRPr="00244CD9">
              <w:t>В аренду</w:t>
            </w:r>
          </w:p>
        </w:tc>
        <w:tc>
          <w:tcPr>
            <w:tcW w:w="2568" w:type="dxa"/>
          </w:tcPr>
          <w:p w:rsidR="001518D9" w:rsidRPr="00244CD9" w:rsidRDefault="001518D9">
            <w:pPr>
              <w:pStyle w:val="ConsPlusNormal"/>
            </w:pPr>
            <w:r w:rsidRPr="00244CD9">
              <w:t>Юридическое лицо</w:t>
            </w:r>
          </w:p>
        </w:tc>
        <w:tc>
          <w:tcPr>
            <w:tcW w:w="2510" w:type="dxa"/>
          </w:tcPr>
          <w:p w:rsidR="001518D9" w:rsidRPr="00244CD9" w:rsidRDefault="001518D9">
            <w:pPr>
              <w:pStyle w:val="ConsPlusNormal"/>
            </w:pPr>
            <w:r w:rsidRPr="00244CD9">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4082" w:type="dxa"/>
          </w:tcPr>
          <w:p w:rsidR="001518D9" w:rsidRPr="00244CD9" w:rsidRDefault="001518D9">
            <w:pPr>
              <w:pStyle w:val="ConsPlusNormal"/>
            </w:pPr>
            <w:r w:rsidRPr="00244CD9">
              <w:t xml:space="preserve">Распоряжение высшего должностного лица субъекта Российской Федерации </w:t>
            </w:r>
            <w:hyperlink w:anchor="P1099" w:history="1">
              <w:r w:rsidRPr="00244CD9">
                <w:t>&lt;*&gt;</w:t>
              </w:r>
            </w:hyperlink>
            <w:r w:rsidRPr="00244CD9">
              <w:t>.</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10.</w:t>
            </w:r>
          </w:p>
        </w:tc>
        <w:tc>
          <w:tcPr>
            <w:tcW w:w="1862" w:type="dxa"/>
          </w:tcPr>
          <w:p w:rsidR="001518D9" w:rsidRPr="00244CD9" w:rsidRDefault="00244CD9">
            <w:pPr>
              <w:pStyle w:val="ConsPlusNormal"/>
            </w:pPr>
            <w:hyperlink r:id="rId41" w:history="1">
              <w:r w:rsidR="001518D9" w:rsidRPr="00244CD9">
                <w:t>Подпункт 4 пункта 2 статьи 39.6</w:t>
              </w:r>
            </w:hyperlink>
            <w:r w:rsidR="001518D9" w:rsidRPr="00244CD9">
              <w:t xml:space="preserve"> Земельного кодекса</w:t>
            </w:r>
          </w:p>
        </w:tc>
        <w:tc>
          <w:tcPr>
            <w:tcW w:w="1867" w:type="dxa"/>
          </w:tcPr>
          <w:p w:rsidR="001518D9" w:rsidRPr="00244CD9" w:rsidRDefault="001518D9">
            <w:pPr>
              <w:pStyle w:val="ConsPlusNormal"/>
            </w:pPr>
            <w:r w:rsidRPr="00244CD9">
              <w:t>В аренду</w:t>
            </w:r>
          </w:p>
        </w:tc>
        <w:tc>
          <w:tcPr>
            <w:tcW w:w="2568" w:type="dxa"/>
          </w:tcPr>
          <w:p w:rsidR="001518D9" w:rsidRPr="00244CD9" w:rsidRDefault="001518D9">
            <w:pPr>
              <w:pStyle w:val="ConsPlusNormal"/>
            </w:pPr>
            <w:r w:rsidRPr="00244CD9">
              <w:t>Юридическое лицо</w:t>
            </w:r>
          </w:p>
        </w:tc>
        <w:tc>
          <w:tcPr>
            <w:tcW w:w="2510" w:type="dxa"/>
          </w:tcPr>
          <w:p w:rsidR="001518D9" w:rsidRPr="00244CD9" w:rsidRDefault="001518D9">
            <w:pPr>
              <w:pStyle w:val="ConsPlusNormal"/>
            </w:pPr>
            <w:r w:rsidRPr="00244CD9">
              <w:t>Земельный участок, предназначенный для выполнения международных обязательств</w:t>
            </w:r>
          </w:p>
        </w:tc>
        <w:tc>
          <w:tcPr>
            <w:tcW w:w="4082" w:type="dxa"/>
          </w:tcPr>
          <w:p w:rsidR="001518D9" w:rsidRPr="00244CD9" w:rsidRDefault="001518D9">
            <w:pPr>
              <w:pStyle w:val="ConsPlusNormal"/>
            </w:pPr>
            <w:r w:rsidRPr="00244CD9">
              <w:t>Договор, соглашение или иной документ, предусматривающий выполнение международных обязательств</w:t>
            </w:r>
          </w:p>
        </w:tc>
      </w:tr>
      <w:tr w:rsidR="00244CD9" w:rsidRPr="00244CD9">
        <w:tc>
          <w:tcPr>
            <w:tcW w:w="510" w:type="dxa"/>
          </w:tcPr>
          <w:p w:rsidR="001518D9" w:rsidRPr="00244CD9" w:rsidRDefault="001518D9">
            <w:pPr>
              <w:pStyle w:val="ConsPlusNormal"/>
            </w:pPr>
            <w:r w:rsidRPr="00244CD9">
              <w:t>11.</w:t>
            </w:r>
          </w:p>
        </w:tc>
        <w:tc>
          <w:tcPr>
            <w:tcW w:w="1862" w:type="dxa"/>
          </w:tcPr>
          <w:p w:rsidR="001518D9" w:rsidRPr="00244CD9" w:rsidRDefault="00244CD9">
            <w:pPr>
              <w:pStyle w:val="ConsPlusNormal"/>
            </w:pPr>
            <w:hyperlink r:id="rId42" w:history="1">
              <w:r w:rsidR="001518D9" w:rsidRPr="00244CD9">
                <w:t>Подпункт 4 пункта 2 статьи 39.6</w:t>
              </w:r>
            </w:hyperlink>
            <w:r w:rsidR="001518D9" w:rsidRPr="00244CD9">
              <w:t xml:space="preserve"> Земельного кодекса</w:t>
            </w:r>
          </w:p>
        </w:tc>
        <w:tc>
          <w:tcPr>
            <w:tcW w:w="1867" w:type="dxa"/>
          </w:tcPr>
          <w:p w:rsidR="001518D9" w:rsidRPr="00244CD9" w:rsidRDefault="001518D9">
            <w:pPr>
              <w:pStyle w:val="ConsPlusNormal"/>
            </w:pPr>
            <w:r w:rsidRPr="00244CD9">
              <w:t>В аренду</w:t>
            </w:r>
          </w:p>
        </w:tc>
        <w:tc>
          <w:tcPr>
            <w:tcW w:w="2568" w:type="dxa"/>
          </w:tcPr>
          <w:p w:rsidR="001518D9" w:rsidRPr="00244CD9" w:rsidRDefault="001518D9">
            <w:pPr>
              <w:pStyle w:val="ConsPlusNormal"/>
            </w:pPr>
            <w:r w:rsidRPr="00244CD9">
              <w:t>Юридическое лицо</w:t>
            </w:r>
          </w:p>
        </w:tc>
        <w:tc>
          <w:tcPr>
            <w:tcW w:w="2510" w:type="dxa"/>
          </w:tcPr>
          <w:p w:rsidR="001518D9" w:rsidRPr="00244CD9" w:rsidRDefault="001518D9">
            <w:pPr>
              <w:pStyle w:val="ConsPlusNormal"/>
            </w:pPr>
            <w:r w:rsidRPr="00244CD9">
              <w:t>Земельный участок, предназначенный для размещения объектов, предназначенных для обеспечения электро-, тепл</w:t>
            </w:r>
            <w:proofErr w:type="gramStart"/>
            <w:r w:rsidRPr="00244CD9">
              <w:t>о-</w:t>
            </w:r>
            <w:proofErr w:type="gramEnd"/>
            <w:r w:rsidRPr="00244CD9">
              <w:t>, газо- и водоснабжения, водоотведения, связи, нефтепроводов, объектов федерального, регионального или местного значения</w:t>
            </w:r>
          </w:p>
        </w:tc>
        <w:tc>
          <w:tcPr>
            <w:tcW w:w="4082" w:type="dxa"/>
          </w:tcPr>
          <w:p w:rsidR="001518D9" w:rsidRPr="00244CD9" w:rsidRDefault="001518D9">
            <w:pPr>
              <w:pStyle w:val="ConsPlusNormal"/>
            </w:pPr>
            <w:r w:rsidRPr="00244CD9">
              <w:t>Справка уполномоченного органа об отнесении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244CD9">
              <w:t>о-</w:t>
            </w:r>
            <w:proofErr w:type="gramEnd"/>
            <w:r w:rsidRPr="00244CD9">
              <w:t>, газо- и водоснабжения, водоотведения, связи, нефтепроводов, не относящихся к объектам регионального или местного значения).</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lastRenderedPageBreak/>
              <w:t>12.</w:t>
            </w:r>
          </w:p>
        </w:tc>
        <w:tc>
          <w:tcPr>
            <w:tcW w:w="1862" w:type="dxa"/>
          </w:tcPr>
          <w:p w:rsidR="001518D9" w:rsidRPr="00244CD9" w:rsidRDefault="00244CD9">
            <w:pPr>
              <w:pStyle w:val="ConsPlusNormal"/>
            </w:pPr>
            <w:hyperlink r:id="rId43" w:history="1">
              <w:r w:rsidR="001518D9" w:rsidRPr="00244CD9">
                <w:t>Подпункт 9 пункта 2 статьи 39.6</w:t>
              </w:r>
            </w:hyperlink>
            <w:r w:rsidR="001518D9" w:rsidRPr="00244CD9">
              <w:t xml:space="preserve"> Земельного кодекса</w:t>
            </w:r>
          </w:p>
        </w:tc>
        <w:tc>
          <w:tcPr>
            <w:tcW w:w="1867" w:type="dxa"/>
          </w:tcPr>
          <w:p w:rsidR="001518D9" w:rsidRPr="00244CD9" w:rsidRDefault="001518D9">
            <w:pPr>
              <w:pStyle w:val="ConsPlusNormal"/>
            </w:pPr>
            <w:r w:rsidRPr="00244CD9">
              <w:t>В аренду</w:t>
            </w:r>
          </w:p>
        </w:tc>
        <w:tc>
          <w:tcPr>
            <w:tcW w:w="2568" w:type="dxa"/>
          </w:tcPr>
          <w:p w:rsidR="001518D9" w:rsidRPr="00244CD9" w:rsidRDefault="001518D9">
            <w:pPr>
              <w:pStyle w:val="ConsPlusNormal"/>
            </w:pPr>
            <w:r w:rsidRPr="00244CD9">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44" w:history="1">
              <w:r w:rsidRPr="00244CD9">
                <w:t>статьей 39.20</w:t>
              </w:r>
            </w:hyperlink>
            <w:r w:rsidRPr="00244CD9">
              <w:t xml:space="preserve"> Земельного кодекса, на праве оперативного управления</w:t>
            </w:r>
          </w:p>
        </w:tc>
        <w:tc>
          <w:tcPr>
            <w:tcW w:w="2510" w:type="dxa"/>
          </w:tcPr>
          <w:p w:rsidR="001518D9" w:rsidRPr="00244CD9" w:rsidRDefault="001518D9">
            <w:pPr>
              <w:pStyle w:val="ConsPlusNormal"/>
            </w:pPr>
            <w:r w:rsidRPr="00244CD9">
              <w:t>Земельный участок, на котором расположены здания, сооружения</w:t>
            </w:r>
          </w:p>
        </w:tc>
        <w:tc>
          <w:tcPr>
            <w:tcW w:w="4082" w:type="dxa"/>
          </w:tcPr>
          <w:p w:rsidR="001518D9" w:rsidRPr="00244CD9" w:rsidRDefault="001518D9">
            <w:pPr>
              <w:pStyle w:val="ConsPlusNormal"/>
            </w:pPr>
            <w:proofErr w:type="gramStart"/>
            <w:r w:rsidRPr="00244CD9">
              <w:t>Документы, удостоверяющие (устанавливающие) права заявителя на здание, сооружение, если право на такие здание, сооружение не зарегистрировано в ЕГРН.</w:t>
            </w:r>
            <w:proofErr w:type="gramEnd"/>
          </w:p>
          <w:p w:rsidR="001518D9" w:rsidRPr="00244CD9" w:rsidRDefault="001518D9">
            <w:pPr>
              <w:pStyle w:val="ConsPlusNormal"/>
            </w:pPr>
            <w:r w:rsidRPr="00244CD9">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1518D9" w:rsidRPr="00244CD9" w:rsidRDefault="001518D9">
            <w:pPr>
              <w:pStyle w:val="ConsPlusNormal"/>
            </w:pPr>
            <w:r w:rsidRPr="00244CD9">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13.</w:t>
            </w:r>
          </w:p>
        </w:tc>
        <w:tc>
          <w:tcPr>
            <w:tcW w:w="1862" w:type="dxa"/>
          </w:tcPr>
          <w:p w:rsidR="001518D9" w:rsidRPr="00244CD9" w:rsidRDefault="00244CD9">
            <w:pPr>
              <w:pStyle w:val="ConsPlusNormal"/>
            </w:pPr>
            <w:hyperlink r:id="rId45" w:history="1">
              <w:r w:rsidR="001518D9" w:rsidRPr="00244CD9">
                <w:t>Подпункт 10 пункта 2 статьи 39.6</w:t>
              </w:r>
            </w:hyperlink>
            <w:r w:rsidR="001518D9" w:rsidRPr="00244CD9">
              <w:t xml:space="preserve"> Земельного кодекса, </w:t>
            </w:r>
            <w:hyperlink r:id="rId46" w:history="1">
              <w:r w:rsidR="001518D9" w:rsidRPr="00244CD9">
                <w:t>пункт 21 статьи 3</w:t>
              </w:r>
            </w:hyperlink>
            <w:r w:rsidR="001518D9" w:rsidRPr="00244CD9">
              <w:t xml:space="preserve"> Федерального закона от 25 октября 2001 г. N 137-ФЗ "О введении в действие Земельного кодекса Российской Федерации"</w:t>
            </w:r>
          </w:p>
        </w:tc>
        <w:tc>
          <w:tcPr>
            <w:tcW w:w="1867" w:type="dxa"/>
          </w:tcPr>
          <w:p w:rsidR="001518D9" w:rsidRPr="00244CD9" w:rsidRDefault="001518D9">
            <w:pPr>
              <w:pStyle w:val="ConsPlusNormal"/>
            </w:pPr>
            <w:r w:rsidRPr="00244CD9">
              <w:t>В аренду</w:t>
            </w:r>
          </w:p>
        </w:tc>
        <w:tc>
          <w:tcPr>
            <w:tcW w:w="2568" w:type="dxa"/>
          </w:tcPr>
          <w:p w:rsidR="001518D9" w:rsidRPr="00244CD9" w:rsidRDefault="001518D9">
            <w:pPr>
              <w:pStyle w:val="ConsPlusNormal"/>
            </w:pPr>
            <w:r w:rsidRPr="00244CD9">
              <w:t>Собственник объекта незавершенного строительства</w:t>
            </w:r>
          </w:p>
        </w:tc>
        <w:tc>
          <w:tcPr>
            <w:tcW w:w="2510" w:type="dxa"/>
          </w:tcPr>
          <w:p w:rsidR="001518D9" w:rsidRPr="00244CD9" w:rsidRDefault="001518D9">
            <w:pPr>
              <w:pStyle w:val="ConsPlusNormal"/>
            </w:pPr>
            <w:r w:rsidRPr="00244CD9">
              <w:t>Земельный участок, на котором расположен объект незавершенного строительства</w:t>
            </w:r>
          </w:p>
        </w:tc>
        <w:tc>
          <w:tcPr>
            <w:tcW w:w="4082" w:type="dxa"/>
          </w:tcPr>
          <w:p w:rsidR="001518D9" w:rsidRPr="00244CD9" w:rsidRDefault="001518D9">
            <w:pPr>
              <w:pStyle w:val="ConsPlusNormal"/>
            </w:pPr>
            <w:proofErr w:type="gramStart"/>
            <w:r w:rsidRPr="00244CD9">
              <w:t>Документы, удостоверяющие (устанавливающие) права заявителя на здание, сооружение, если право на такие здание, сооружение не зарегистрировано в ЕГРН.</w:t>
            </w:r>
            <w:proofErr w:type="gramEnd"/>
          </w:p>
          <w:p w:rsidR="001518D9" w:rsidRPr="00244CD9" w:rsidRDefault="001518D9">
            <w:pPr>
              <w:pStyle w:val="ConsPlusNormal"/>
            </w:pPr>
            <w:r w:rsidRPr="00244CD9">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1518D9" w:rsidRPr="00244CD9" w:rsidRDefault="001518D9">
            <w:pPr>
              <w:pStyle w:val="ConsPlusNormal"/>
            </w:pPr>
            <w:r w:rsidRPr="00244CD9">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w:t>
            </w:r>
            <w:r w:rsidRPr="00244CD9">
              <w:lastRenderedPageBreak/>
              <w:t>принадлежащих на соответствующем праве заявителю.</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lastRenderedPageBreak/>
              <w:t>14.</w:t>
            </w:r>
          </w:p>
        </w:tc>
        <w:tc>
          <w:tcPr>
            <w:tcW w:w="1862" w:type="dxa"/>
          </w:tcPr>
          <w:p w:rsidR="001518D9" w:rsidRPr="00244CD9" w:rsidRDefault="00244CD9">
            <w:pPr>
              <w:pStyle w:val="ConsPlusNormal"/>
            </w:pPr>
            <w:hyperlink r:id="rId47" w:history="1">
              <w:r w:rsidR="001518D9" w:rsidRPr="00244CD9">
                <w:t>Подпункт 14 пункта 2 статьи 39.6</w:t>
              </w:r>
            </w:hyperlink>
            <w:r w:rsidR="001518D9" w:rsidRPr="00244CD9">
              <w:t xml:space="preserve"> Земельного кодекса</w:t>
            </w:r>
          </w:p>
        </w:tc>
        <w:tc>
          <w:tcPr>
            <w:tcW w:w="1867" w:type="dxa"/>
          </w:tcPr>
          <w:p w:rsidR="001518D9" w:rsidRPr="00244CD9" w:rsidRDefault="001518D9">
            <w:pPr>
              <w:pStyle w:val="ConsPlusNormal"/>
            </w:pPr>
            <w:r w:rsidRPr="00244CD9">
              <w:t>В аренду</w:t>
            </w:r>
          </w:p>
        </w:tc>
        <w:tc>
          <w:tcPr>
            <w:tcW w:w="2568" w:type="dxa"/>
          </w:tcPr>
          <w:p w:rsidR="001518D9" w:rsidRPr="00244CD9" w:rsidRDefault="001518D9">
            <w:pPr>
              <w:pStyle w:val="ConsPlusNormal"/>
            </w:pPr>
            <w:r w:rsidRPr="00244CD9">
              <w:t>Гражданин, имеющий право на первоочередное или внеочередное приобретение земельных участков</w:t>
            </w:r>
          </w:p>
        </w:tc>
        <w:tc>
          <w:tcPr>
            <w:tcW w:w="2510" w:type="dxa"/>
          </w:tcPr>
          <w:p w:rsidR="001518D9" w:rsidRPr="00244CD9" w:rsidRDefault="001518D9">
            <w:pPr>
              <w:pStyle w:val="ConsPlusNormal"/>
            </w:pPr>
            <w:r w:rsidRPr="00244CD9">
              <w:t>Случаи предоставления земельных участков устанавливаются федеральным законом или законом субъекта Российской Федерации</w:t>
            </w:r>
          </w:p>
        </w:tc>
        <w:tc>
          <w:tcPr>
            <w:tcW w:w="4082" w:type="dxa"/>
          </w:tcPr>
          <w:p w:rsidR="001518D9" w:rsidRPr="00244CD9" w:rsidRDefault="001518D9">
            <w:pPr>
              <w:pStyle w:val="ConsPlusNormal"/>
            </w:pPr>
            <w:r w:rsidRPr="00244CD9">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15.</w:t>
            </w:r>
          </w:p>
        </w:tc>
        <w:tc>
          <w:tcPr>
            <w:tcW w:w="1862" w:type="dxa"/>
          </w:tcPr>
          <w:p w:rsidR="001518D9" w:rsidRPr="00244CD9" w:rsidRDefault="00244CD9">
            <w:pPr>
              <w:pStyle w:val="ConsPlusNormal"/>
            </w:pPr>
            <w:hyperlink r:id="rId48" w:history="1">
              <w:r w:rsidR="001518D9" w:rsidRPr="00244CD9">
                <w:t>Подпункт 16 пункта 2 статьи 39.6</w:t>
              </w:r>
            </w:hyperlink>
            <w:r w:rsidR="001518D9" w:rsidRPr="00244CD9">
              <w:t xml:space="preserve"> Земельного кодекса</w:t>
            </w:r>
          </w:p>
        </w:tc>
        <w:tc>
          <w:tcPr>
            <w:tcW w:w="1867" w:type="dxa"/>
          </w:tcPr>
          <w:p w:rsidR="001518D9" w:rsidRPr="00244CD9" w:rsidRDefault="001518D9">
            <w:pPr>
              <w:pStyle w:val="ConsPlusNormal"/>
            </w:pPr>
            <w:r w:rsidRPr="00244CD9">
              <w:t>В аренду</w:t>
            </w:r>
          </w:p>
        </w:tc>
        <w:tc>
          <w:tcPr>
            <w:tcW w:w="2568" w:type="dxa"/>
          </w:tcPr>
          <w:p w:rsidR="001518D9" w:rsidRPr="00244CD9" w:rsidRDefault="001518D9">
            <w:pPr>
              <w:pStyle w:val="ConsPlusNormal"/>
            </w:pPr>
            <w:r w:rsidRPr="00244CD9">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510" w:type="dxa"/>
          </w:tcPr>
          <w:p w:rsidR="001518D9" w:rsidRPr="00244CD9" w:rsidRDefault="001518D9">
            <w:pPr>
              <w:pStyle w:val="ConsPlusNormal"/>
            </w:pPr>
            <w:r w:rsidRPr="00244CD9">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4082" w:type="dxa"/>
          </w:tcPr>
          <w:p w:rsidR="001518D9" w:rsidRPr="00244CD9" w:rsidRDefault="001518D9">
            <w:pPr>
              <w:pStyle w:val="ConsPlusNormal"/>
            </w:pPr>
            <w:r w:rsidRPr="00244CD9">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16.</w:t>
            </w:r>
          </w:p>
        </w:tc>
        <w:tc>
          <w:tcPr>
            <w:tcW w:w="1862" w:type="dxa"/>
          </w:tcPr>
          <w:p w:rsidR="001518D9" w:rsidRPr="00244CD9" w:rsidRDefault="00244CD9">
            <w:pPr>
              <w:pStyle w:val="ConsPlusNormal"/>
            </w:pPr>
            <w:hyperlink r:id="rId49" w:history="1">
              <w:r w:rsidR="001518D9" w:rsidRPr="00244CD9">
                <w:t>Подпункт 17 пункта 2 статьи 39.6</w:t>
              </w:r>
            </w:hyperlink>
            <w:r w:rsidR="001518D9" w:rsidRPr="00244CD9">
              <w:t xml:space="preserve"> Земельного кодекса</w:t>
            </w:r>
          </w:p>
        </w:tc>
        <w:tc>
          <w:tcPr>
            <w:tcW w:w="1867" w:type="dxa"/>
          </w:tcPr>
          <w:p w:rsidR="001518D9" w:rsidRPr="00244CD9" w:rsidRDefault="001518D9">
            <w:pPr>
              <w:pStyle w:val="ConsPlusNormal"/>
            </w:pPr>
            <w:r w:rsidRPr="00244CD9">
              <w:t>В аренду</w:t>
            </w:r>
          </w:p>
        </w:tc>
        <w:tc>
          <w:tcPr>
            <w:tcW w:w="2568" w:type="dxa"/>
          </w:tcPr>
          <w:p w:rsidR="001518D9" w:rsidRPr="00244CD9" w:rsidRDefault="001518D9">
            <w:pPr>
              <w:pStyle w:val="ConsPlusNormal"/>
            </w:pPr>
            <w:r w:rsidRPr="00244CD9">
              <w:t>Религиозная организация</w:t>
            </w:r>
          </w:p>
        </w:tc>
        <w:tc>
          <w:tcPr>
            <w:tcW w:w="2510" w:type="dxa"/>
          </w:tcPr>
          <w:p w:rsidR="001518D9" w:rsidRPr="00244CD9" w:rsidRDefault="001518D9">
            <w:pPr>
              <w:pStyle w:val="ConsPlusNormal"/>
            </w:pPr>
            <w:r w:rsidRPr="00244CD9">
              <w:t xml:space="preserve">Земельный участок, предназначенный для осуществления сельскохозяйственного </w:t>
            </w:r>
            <w:r w:rsidRPr="00244CD9">
              <w:lastRenderedPageBreak/>
              <w:t>производства</w:t>
            </w:r>
          </w:p>
        </w:tc>
        <w:tc>
          <w:tcPr>
            <w:tcW w:w="4082" w:type="dxa"/>
          </w:tcPr>
          <w:p w:rsidR="001518D9" w:rsidRPr="00244CD9" w:rsidRDefault="001518D9">
            <w:pPr>
              <w:pStyle w:val="ConsPlusNormal"/>
            </w:pPr>
            <w:r w:rsidRPr="00244CD9">
              <w:lastRenderedPageBreak/>
              <w:t xml:space="preserve">Выписка из ЕГРН о правах на приобретаемый земельный участок или уведомление об отсутствии в ЕГРН запрашиваемых сведений о </w:t>
            </w:r>
            <w:r w:rsidRPr="00244CD9">
              <w:lastRenderedPageBreak/>
              <w:t xml:space="preserve">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lastRenderedPageBreak/>
              <w:t>17.</w:t>
            </w:r>
          </w:p>
        </w:tc>
        <w:tc>
          <w:tcPr>
            <w:tcW w:w="1862" w:type="dxa"/>
          </w:tcPr>
          <w:p w:rsidR="001518D9" w:rsidRPr="00244CD9" w:rsidRDefault="00244CD9">
            <w:pPr>
              <w:pStyle w:val="ConsPlusNormal"/>
            </w:pPr>
            <w:hyperlink r:id="rId50" w:history="1">
              <w:r w:rsidR="001518D9" w:rsidRPr="00244CD9">
                <w:t>Подпункт 18 пункта 2 статьи 39.6</w:t>
              </w:r>
            </w:hyperlink>
            <w:r w:rsidR="001518D9" w:rsidRPr="00244CD9">
              <w:t xml:space="preserve"> Земельного кодекса</w:t>
            </w:r>
          </w:p>
        </w:tc>
        <w:tc>
          <w:tcPr>
            <w:tcW w:w="1867" w:type="dxa"/>
          </w:tcPr>
          <w:p w:rsidR="001518D9" w:rsidRPr="00244CD9" w:rsidRDefault="001518D9">
            <w:pPr>
              <w:pStyle w:val="ConsPlusNormal"/>
            </w:pPr>
            <w:r w:rsidRPr="00244CD9">
              <w:t>В аренду</w:t>
            </w:r>
          </w:p>
        </w:tc>
        <w:tc>
          <w:tcPr>
            <w:tcW w:w="2568" w:type="dxa"/>
          </w:tcPr>
          <w:p w:rsidR="001518D9" w:rsidRPr="00244CD9" w:rsidRDefault="001518D9">
            <w:pPr>
              <w:pStyle w:val="ConsPlusNormal"/>
            </w:pPr>
            <w:r w:rsidRPr="00244CD9">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510" w:type="dxa"/>
          </w:tcPr>
          <w:p w:rsidR="001518D9" w:rsidRPr="00244CD9" w:rsidRDefault="001518D9">
            <w:pPr>
              <w:pStyle w:val="ConsPlusNormal"/>
            </w:pPr>
            <w:r w:rsidRPr="00244CD9">
              <w:t>Земельный участок, ограниченный в обороте</w:t>
            </w:r>
          </w:p>
        </w:tc>
        <w:tc>
          <w:tcPr>
            <w:tcW w:w="4082" w:type="dxa"/>
          </w:tcPr>
          <w:p w:rsidR="001518D9" w:rsidRPr="00244CD9" w:rsidRDefault="001518D9">
            <w:pPr>
              <w:pStyle w:val="ConsPlusNormal"/>
            </w:pPr>
            <w:r w:rsidRPr="00244CD9">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18.</w:t>
            </w:r>
          </w:p>
        </w:tc>
        <w:tc>
          <w:tcPr>
            <w:tcW w:w="1862" w:type="dxa"/>
          </w:tcPr>
          <w:p w:rsidR="001518D9" w:rsidRPr="00244CD9" w:rsidRDefault="00244CD9">
            <w:pPr>
              <w:pStyle w:val="ConsPlusNormal"/>
            </w:pPr>
            <w:hyperlink r:id="rId51" w:history="1">
              <w:r w:rsidR="001518D9" w:rsidRPr="00244CD9">
                <w:t>Подпункт 19 пункта 2 статьи 39.6</w:t>
              </w:r>
            </w:hyperlink>
            <w:r w:rsidR="001518D9" w:rsidRPr="00244CD9">
              <w:t xml:space="preserve"> Земельного кодекса</w:t>
            </w:r>
          </w:p>
        </w:tc>
        <w:tc>
          <w:tcPr>
            <w:tcW w:w="1867" w:type="dxa"/>
          </w:tcPr>
          <w:p w:rsidR="001518D9" w:rsidRPr="00244CD9" w:rsidRDefault="001518D9">
            <w:pPr>
              <w:pStyle w:val="ConsPlusNormal"/>
            </w:pPr>
            <w:r w:rsidRPr="00244CD9">
              <w:t>В аренду</w:t>
            </w:r>
          </w:p>
        </w:tc>
        <w:tc>
          <w:tcPr>
            <w:tcW w:w="2568" w:type="dxa"/>
          </w:tcPr>
          <w:p w:rsidR="001518D9" w:rsidRPr="00244CD9" w:rsidRDefault="001518D9">
            <w:pPr>
              <w:pStyle w:val="ConsPlusNormal"/>
            </w:pPr>
            <w:r w:rsidRPr="00244CD9">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510" w:type="dxa"/>
          </w:tcPr>
          <w:p w:rsidR="001518D9" w:rsidRPr="00244CD9" w:rsidRDefault="001518D9">
            <w:pPr>
              <w:pStyle w:val="ConsPlusNormal"/>
            </w:pPr>
            <w:r w:rsidRPr="00244CD9">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4082" w:type="dxa"/>
          </w:tcPr>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19.</w:t>
            </w:r>
          </w:p>
        </w:tc>
        <w:tc>
          <w:tcPr>
            <w:tcW w:w="1862" w:type="dxa"/>
          </w:tcPr>
          <w:p w:rsidR="001518D9" w:rsidRPr="00244CD9" w:rsidRDefault="00244CD9">
            <w:pPr>
              <w:pStyle w:val="ConsPlusNormal"/>
            </w:pPr>
            <w:hyperlink r:id="rId52" w:history="1">
              <w:r w:rsidR="001518D9" w:rsidRPr="00244CD9">
                <w:t>Подпункт 20 пункта 2 статьи 39.6</w:t>
              </w:r>
            </w:hyperlink>
            <w:r w:rsidR="001518D9" w:rsidRPr="00244CD9">
              <w:t xml:space="preserve"> Земельного кодекса</w:t>
            </w:r>
          </w:p>
        </w:tc>
        <w:tc>
          <w:tcPr>
            <w:tcW w:w="1867" w:type="dxa"/>
          </w:tcPr>
          <w:p w:rsidR="001518D9" w:rsidRPr="00244CD9" w:rsidRDefault="001518D9">
            <w:pPr>
              <w:pStyle w:val="ConsPlusNormal"/>
            </w:pPr>
            <w:r w:rsidRPr="00244CD9">
              <w:t>В аренду</w:t>
            </w:r>
          </w:p>
        </w:tc>
        <w:tc>
          <w:tcPr>
            <w:tcW w:w="2568" w:type="dxa"/>
          </w:tcPr>
          <w:p w:rsidR="001518D9" w:rsidRPr="00244CD9" w:rsidRDefault="001518D9">
            <w:pPr>
              <w:pStyle w:val="ConsPlusNormal"/>
            </w:pPr>
            <w:proofErr w:type="spellStart"/>
            <w:r w:rsidRPr="00244CD9">
              <w:t>Недропользователь</w:t>
            </w:r>
            <w:proofErr w:type="spellEnd"/>
          </w:p>
        </w:tc>
        <w:tc>
          <w:tcPr>
            <w:tcW w:w="2510" w:type="dxa"/>
          </w:tcPr>
          <w:p w:rsidR="001518D9" w:rsidRPr="00244CD9" w:rsidRDefault="001518D9">
            <w:pPr>
              <w:pStyle w:val="ConsPlusNormal"/>
            </w:pPr>
            <w:r w:rsidRPr="00244CD9">
              <w:t>Земельный участок, необходимый для проведения работ, связанных с пользованием недрами</w:t>
            </w:r>
          </w:p>
        </w:tc>
        <w:tc>
          <w:tcPr>
            <w:tcW w:w="4082" w:type="dxa"/>
          </w:tcPr>
          <w:p w:rsidR="001518D9" w:rsidRPr="00244CD9" w:rsidRDefault="001518D9">
            <w:pPr>
              <w:pStyle w:val="ConsPlusNormal"/>
            </w:pPr>
            <w:r w:rsidRPr="00244CD9">
              <w:t>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w:t>
            </w:r>
            <w:r w:rsidRPr="00244CD9">
              <w:lastRenderedPageBreak/>
              <w:t xml:space="preserve">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lastRenderedPageBreak/>
              <w:t>20.</w:t>
            </w:r>
          </w:p>
        </w:tc>
        <w:tc>
          <w:tcPr>
            <w:tcW w:w="1862" w:type="dxa"/>
          </w:tcPr>
          <w:p w:rsidR="001518D9" w:rsidRPr="00244CD9" w:rsidRDefault="00244CD9">
            <w:pPr>
              <w:pStyle w:val="ConsPlusNormal"/>
            </w:pPr>
            <w:hyperlink r:id="rId53" w:history="1">
              <w:r w:rsidR="001518D9" w:rsidRPr="00244CD9">
                <w:t>Подпункт 23 пункта 2 статьи 39.6</w:t>
              </w:r>
            </w:hyperlink>
            <w:r w:rsidR="001518D9" w:rsidRPr="00244CD9">
              <w:t xml:space="preserve"> Земельного кодекса</w:t>
            </w:r>
          </w:p>
        </w:tc>
        <w:tc>
          <w:tcPr>
            <w:tcW w:w="1867" w:type="dxa"/>
          </w:tcPr>
          <w:p w:rsidR="001518D9" w:rsidRPr="00244CD9" w:rsidRDefault="001518D9">
            <w:pPr>
              <w:pStyle w:val="ConsPlusNormal"/>
            </w:pPr>
            <w:r w:rsidRPr="00244CD9">
              <w:t>В аренду</w:t>
            </w:r>
          </w:p>
        </w:tc>
        <w:tc>
          <w:tcPr>
            <w:tcW w:w="2568" w:type="dxa"/>
          </w:tcPr>
          <w:p w:rsidR="001518D9" w:rsidRPr="00244CD9" w:rsidRDefault="001518D9">
            <w:pPr>
              <w:pStyle w:val="ConsPlusNormal"/>
            </w:pPr>
            <w:r w:rsidRPr="00244CD9">
              <w:t>Лицо, с которым заключено концессионное соглашение</w:t>
            </w:r>
          </w:p>
        </w:tc>
        <w:tc>
          <w:tcPr>
            <w:tcW w:w="2510" w:type="dxa"/>
          </w:tcPr>
          <w:p w:rsidR="001518D9" w:rsidRPr="00244CD9" w:rsidRDefault="001518D9">
            <w:pPr>
              <w:pStyle w:val="ConsPlusNormal"/>
            </w:pPr>
            <w:r w:rsidRPr="00244CD9">
              <w:t>Земельный участок, необходимый для осуществления деятельности, предусмотренной концессионным соглашением</w:t>
            </w:r>
          </w:p>
        </w:tc>
        <w:tc>
          <w:tcPr>
            <w:tcW w:w="4082" w:type="dxa"/>
          </w:tcPr>
          <w:p w:rsidR="001518D9" w:rsidRPr="00244CD9" w:rsidRDefault="001518D9">
            <w:pPr>
              <w:pStyle w:val="ConsPlusNormal"/>
            </w:pPr>
            <w:r w:rsidRPr="00244CD9">
              <w:t>Концессионное соглашение.</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21.</w:t>
            </w:r>
          </w:p>
        </w:tc>
        <w:tc>
          <w:tcPr>
            <w:tcW w:w="1862" w:type="dxa"/>
          </w:tcPr>
          <w:p w:rsidR="001518D9" w:rsidRPr="00244CD9" w:rsidRDefault="00244CD9">
            <w:pPr>
              <w:pStyle w:val="ConsPlusNormal"/>
            </w:pPr>
            <w:hyperlink r:id="rId54" w:history="1">
              <w:r w:rsidR="001518D9" w:rsidRPr="00244CD9">
                <w:t>Подпункт 24 пункта 2 статьи 39.6</w:t>
              </w:r>
            </w:hyperlink>
            <w:r w:rsidR="001518D9" w:rsidRPr="00244CD9">
              <w:t xml:space="preserve"> Земельного кодекса</w:t>
            </w:r>
          </w:p>
        </w:tc>
        <w:tc>
          <w:tcPr>
            <w:tcW w:w="1867" w:type="dxa"/>
          </w:tcPr>
          <w:p w:rsidR="001518D9" w:rsidRPr="00244CD9" w:rsidRDefault="001518D9">
            <w:pPr>
              <w:pStyle w:val="ConsPlusNormal"/>
            </w:pPr>
            <w:r w:rsidRPr="00244CD9">
              <w:t>В аренду</w:t>
            </w:r>
          </w:p>
        </w:tc>
        <w:tc>
          <w:tcPr>
            <w:tcW w:w="2568" w:type="dxa"/>
          </w:tcPr>
          <w:p w:rsidR="001518D9" w:rsidRPr="00244CD9" w:rsidRDefault="001518D9">
            <w:pPr>
              <w:pStyle w:val="ConsPlusNormal"/>
            </w:pPr>
            <w:r w:rsidRPr="00244CD9">
              <w:t xml:space="preserve">Лицо, с которым заключено </w:t>
            </w:r>
            <w:proofErr w:type="spellStart"/>
            <w:r w:rsidRPr="00244CD9">
              <w:t>охотхозяйственное</w:t>
            </w:r>
            <w:proofErr w:type="spellEnd"/>
            <w:r w:rsidRPr="00244CD9">
              <w:t xml:space="preserve"> соглашение</w:t>
            </w:r>
          </w:p>
        </w:tc>
        <w:tc>
          <w:tcPr>
            <w:tcW w:w="2510" w:type="dxa"/>
          </w:tcPr>
          <w:p w:rsidR="001518D9" w:rsidRPr="00244CD9" w:rsidRDefault="001518D9">
            <w:pPr>
              <w:pStyle w:val="ConsPlusNormal"/>
            </w:pPr>
            <w:r w:rsidRPr="00244CD9">
              <w:t>Земельный участок, необходимый для осуществления видов деятельности в сфере охотничьего хозяйства</w:t>
            </w:r>
          </w:p>
        </w:tc>
        <w:tc>
          <w:tcPr>
            <w:tcW w:w="4082" w:type="dxa"/>
          </w:tcPr>
          <w:p w:rsidR="001518D9" w:rsidRPr="00244CD9" w:rsidRDefault="001518D9">
            <w:pPr>
              <w:pStyle w:val="ConsPlusNormal"/>
            </w:pPr>
            <w:proofErr w:type="spellStart"/>
            <w:r w:rsidRPr="00244CD9">
              <w:t>Охотхозяйственное</w:t>
            </w:r>
            <w:proofErr w:type="spellEnd"/>
            <w:r w:rsidRPr="00244CD9">
              <w:t xml:space="preserve"> соглашение.</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r w:rsidRPr="00244CD9">
              <w:t>.</w:t>
            </w:r>
          </w:p>
          <w:p w:rsidR="001518D9" w:rsidRPr="00244CD9" w:rsidRDefault="001518D9">
            <w:pPr>
              <w:pStyle w:val="ConsPlusNormal"/>
            </w:pPr>
            <w:r w:rsidRPr="00244CD9">
              <w:t xml:space="preserve">Выписка из ЕГРИП об индивидуальном предпринимателе,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22.</w:t>
            </w:r>
          </w:p>
        </w:tc>
        <w:tc>
          <w:tcPr>
            <w:tcW w:w="1862" w:type="dxa"/>
          </w:tcPr>
          <w:p w:rsidR="001518D9" w:rsidRPr="00244CD9" w:rsidRDefault="00244CD9">
            <w:pPr>
              <w:pStyle w:val="ConsPlusNormal"/>
            </w:pPr>
            <w:hyperlink r:id="rId55" w:history="1">
              <w:r w:rsidR="001518D9" w:rsidRPr="00244CD9">
                <w:t>Подпункт 25 пункта 2 статьи 39.6</w:t>
              </w:r>
            </w:hyperlink>
            <w:r w:rsidR="001518D9" w:rsidRPr="00244CD9">
              <w:t xml:space="preserve"> Земельного кодекса</w:t>
            </w:r>
          </w:p>
        </w:tc>
        <w:tc>
          <w:tcPr>
            <w:tcW w:w="1867" w:type="dxa"/>
          </w:tcPr>
          <w:p w:rsidR="001518D9" w:rsidRPr="00244CD9" w:rsidRDefault="001518D9">
            <w:pPr>
              <w:pStyle w:val="ConsPlusNormal"/>
            </w:pPr>
            <w:r w:rsidRPr="00244CD9">
              <w:t>В аренду</w:t>
            </w:r>
          </w:p>
        </w:tc>
        <w:tc>
          <w:tcPr>
            <w:tcW w:w="2568" w:type="dxa"/>
          </w:tcPr>
          <w:p w:rsidR="001518D9" w:rsidRPr="00244CD9" w:rsidRDefault="001518D9">
            <w:pPr>
              <w:pStyle w:val="ConsPlusNormal"/>
            </w:pPr>
            <w:r w:rsidRPr="00244CD9">
              <w:t>Лицо, испрашивающее земельный участок для размещения водохранилища и (или) гидротехнического сооружения</w:t>
            </w:r>
          </w:p>
        </w:tc>
        <w:tc>
          <w:tcPr>
            <w:tcW w:w="2510" w:type="dxa"/>
          </w:tcPr>
          <w:p w:rsidR="001518D9" w:rsidRPr="00244CD9" w:rsidRDefault="001518D9">
            <w:pPr>
              <w:pStyle w:val="ConsPlusNormal"/>
            </w:pPr>
            <w:r w:rsidRPr="00244CD9">
              <w:t>Земельный участок, предназначенный для размещения водохранилища и (или) гидротехнического сооружения</w:t>
            </w:r>
          </w:p>
        </w:tc>
        <w:tc>
          <w:tcPr>
            <w:tcW w:w="4082" w:type="dxa"/>
          </w:tcPr>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r w:rsidRPr="00244CD9">
              <w:t>.</w:t>
            </w:r>
          </w:p>
          <w:p w:rsidR="001518D9" w:rsidRPr="00244CD9" w:rsidRDefault="001518D9">
            <w:pPr>
              <w:pStyle w:val="ConsPlusNormal"/>
            </w:pPr>
            <w:r w:rsidRPr="00244CD9">
              <w:t xml:space="preserve">Выписка из ЕГРИП об индивидуальном предпринимателе,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lastRenderedPageBreak/>
              <w:t>23.</w:t>
            </w:r>
          </w:p>
        </w:tc>
        <w:tc>
          <w:tcPr>
            <w:tcW w:w="1862" w:type="dxa"/>
          </w:tcPr>
          <w:p w:rsidR="001518D9" w:rsidRPr="00244CD9" w:rsidRDefault="00244CD9">
            <w:pPr>
              <w:pStyle w:val="ConsPlusNormal"/>
            </w:pPr>
            <w:hyperlink r:id="rId56" w:history="1">
              <w:r w:rsidR="001518D9" w:rsidRPr="00244CD9">
                <w:t>Подпункт 26 пункта 2 статьи 39.6</w:t>
              </w:r>
            </w:hyperlink>
            <w:r w:rsidR="001518D9" w:rsidRPr="00244CD9">
              <w:t xml:space="preserve"> Земельного кодекса</w:t>
            </w:r>
          </w:p>
        </w:tc>
        <w:tc>
          <w:tcPr>
            <w:tcW w:w="1867" w:type="dxa"/>
          </w:tcPr>
          <w:p w:rsidR="001518D9" w:rsidRPr="00244CD9" w:rsidRDefault="001518D9">
            <w:pPr>
              <w:pStyle w:val="ConsPlusNormal"/>
            </w:pPr>
            <w:r w:rsidRPr="00244CD9">
              <w:t>В аренду</w:t>
            </w:r>
          </w:p>
        </w:tc>
        <w:tc>
          <w:tcPr>
            <w:tcW w:w="2568" w:type="dxa"/>
          </w:tcPr>
          <w:p w:rsidR="001518D9" w:rsidRPr="00244CD9" w:rsidRDefault="001518D9">
            <w:pPr>
              <w:pStyle w:val="ConsPlusNormal"/>
            </w:pPr>
            <w:r w:rsidRPr="00244CD9">
              <w:t>Государственная компания "Российские автомобильные дороги"</w:t>
            </w:r>
          </w:p>
        </w:tc>
        <w:tc>
          <w:tcPr>
            <w:tcW w:w="2510" w:type="dxa"/>
          </w:tcPr>
          <w:p w:rsidR="001518D9" w:rsidRPr="00244CD9" w:rsidRDefault="001518D9">
            <w:pPr>
              <w:pStyle w:val="ConsPlusNormal"/>
            </w:pPr>
            <w:r w:rsidRPr="00244CD9">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4082" w:type="dxa"/>
          </w:tcPr>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24.</w:t>
            </w:r>
          </w:p>
        </w:tc>
        <w:tc>
          <w:tcPr>
            <w:tcW w:w="1862" w:type="dxa"/>
          </w:tcPr>
          <w:p w:rsidR="001518D9" w:rsidRPr="00244CD9" w:rsidRDefault="00244CD9">
            <w:pPr>
              <w:pStyle w:val="ConsPlusNormal"/>
            </w:pPr>
            <w:hyperlink r:id="rId57" w:history="1">
              <w:r w:rsidR="001518D9" w:rsidRPr="00244CD9">
                <w:t>Подпункт 27 пункта 2 статьи 39.6</w:t>
              </w:r>
            </w:hyperlink>
            <w:r w:rsidR="001518D9" w:rsidRPr="00244CD9">
              <w:t xml:space="preserve"> Земельного кодекса</w:t>
            </w:r>
          </w:p>
        </w:tc>
        <w:tc>
          <w:tcPr>
            <w:tcW w:w="1867" w:type="dxa"/>
          </w:tcPr>
          <w:p w:rsidR="001518D9" w:rsidRPr="00244CD9" w:rsidRDefault="001518D9">
            <w:pPr>
              <w:pStyle w:val="ConsPlusNormal"/>
            </w:pPr>
            <w:r w:rsidRPr="00244CD9">
              <w:t>В аренду</w:t>
            </w:r>
          </w:p>
        </w:tc>
        <w:tc>
          <w:tcPr>
            <w:tcW w:w="2568" w:type="dxa"/>
          </w:tcPr>
          <w:p w:rsidR="001518D9" w:rsidRPr="00244CD9" w:rsidRDefault="001518D9">
            <w:pPr>
              <w:pStyle w:val="ConsPlusNormal"/>
            </w:pPr>
            <w:r w:rsidRPr="00244CD9">
              <w:t>Открытое акционерное общество "Российские железные дороги"</w:t>
            </w:r>
          </w:p>
        </w:tc>
        <w:tc>
          <w:tcPr>
            <w:tcW w:w="2510" w:type="dxa"/>
          </w:tcPr>
          <w:p w:rsidR="001518D9" w:rsidRPr="00244CD9" w:rsidRDefault="001518D9">
            <w:pPr>
              <w:pStyle w:val="ConsPlusNormal"/>
            </w:pPr>
            <w:r w:rsidRPr="00244CD9">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4082" w:type="dxa"/>
          </w:tcPr>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25.</w:t>
            </w:r>
          </w:p>
        </w:tc>
        <w:tc>
          <w:tcPr>
            <w:tcW w:w="1862" w:type="dxa"/>
          </w:tcPr>
          <w:p w:rsidR="001518D9" w:rsidRPr="00244CD9" w:rsidRDefault="00244CD9">
            <w:pPr>
              <w:pStyle w:val="ConsPlusNormal"/>
            </w:pPr>
            <w:hyperlink r:id="rId58" w:history="1">
              <w:r w:rsidR="001518D9" w:rsidRPr="00244CD9">
                <w:t>Подпункт 28 пункта 2 статьи 39.6</w:t>
              </w:r>
            </w:hyperlink>
            <w:r w:rsidR="001518D9" w:rsidRPr="00244CD9">
              <w:t xml:space="preserve"> Земельного кодекса</w:t>
            </w:r>
          </w:p>
        </w:tc>
        <w:tc>
          <w:tcPr>
            <w:tcW w:w="1867" w:type="dxa"/>
          </w:tcPr>
          <w:p w:rsidR="001518D9" w:rsidRPr="00244CD9" w:rsidRDefault="001518D9">
            <w:pPr>
              <w:pStyle w:val="ConsPlusNormal"/>
            </w:pPr>
            <w:r w:rsidRPr="00244CD9">
              <w:t>В аренду</w:t>
            </w:r>
          </w:p>
        </w:tc>
        <w:tc>
          <w:tcPr>
            <w:tcW w:w="2568" w:type="dxa"/>
          </w:tcPr>
          <w:p w:rsidR="001518D9" w:rsidRPr="00244CD9" w:rsidRDefault="001518D9">
            <w:pPr>
              <w:pStyle w:val="ConsPlusNormal"/>
            </w:pPr>
            <w:r w:rsidRPr="00244CD9">
              <w:t>Резидент зоны территориального развития, включенный в реестр резидентов зоны территориального развития</w:t>
            </w:r>
          </w:p>
        </w:tc>
        <w:tc>
          <w:tcPr>
            <w:tcW w:w="2510" w:type="dxa"/>
          </w:tcPr>
          <w:p w:rsidR="001518D9" w:rsidRPr="00244CD9" w:rsidRDefault="001518D9">
            <w:pPr>
              <w:pStyle w:val="ConsPlusNormal"/>
            </w:pPr>
            <w:r w:rsidRPr="00244CD9">
              <w:t>Земельный участок в границах зоны территориального развития</w:t>
            </w:r>
          </w:p>
        </w:tc>
        <w:tc>
          <w:tcPr>
            <w:tcW w:w="4082" w:type="dxa"/>
          </w:tcPr>
          <w:p w:rsidR="001518D9" w:rsidRPr="00244CD9" w:rsidRDefault="001518D9">
            <w:pPr>
              <w:pStyle w:val="ConsPlusNormal"/>
            </w:pPr>
            <w:r w:rsidRPr="00244CD9">
              <w:t>Инвестиционная декларация, в составе которой представлен инвестиционный проект.</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26.</w:t>
            </w:r>
          </w:p>
        </w:tc>
        <w:tc>
          <w:tcPr>
            <w:tcW w:w="1862" w:type="dxa"/>
          </w:tcPr>
          <w:p w:rsidR="001518D9" w:rsidRPr="00244CD9" w:rsidRDefault="00244CD9">
            <w:pPr>
              <w:pStyle w:val="ConsPlusNormal"/>
            </w:pPr>
            <w:hyperlink r:id="rId59" w:history="1">
              <w:r w:rsidR="001518D9" w:rsidRPr="00244CD9">
                <w:t>Подпункт 29 пункта 2 статьи 39.6</w:t>
              </w:r>
            </w:hyperlink>
            <w:r w:rsidR="001518D9" w:rsidRPr="00244CD9">
              <w:t xml:space="preserve"> Земельного кодекса</w:t>
            </w:r>
          </w:p>
        </w:tc>
        <w:tc>
          <w:tcPr>
            <w:tcW w:w="1867" w:type="dxa"/>
          </w:tcPr>
          <w:p w:rsidR="001518D9" w:rsidRPr="00244CD9" w:rsidRDefault="001518D9">
            <w:pPr>
              <w:pStyle w:val="ConsPlusNormal"/>
            </w:pPr>
            <w:r w:rsidRPr="00244CD9">
              <w:t>В аренду</w:t>
            </w:r>
          </w:p>
        </w:tc>
        <w:tc>
          <w:tcPr>
            <w:tcW w:w="2568" w:type="dxa"/>
          </w:tcPr>
          <w:p w:rsidR="001518D9" w:rsidRPr="00244CD9" w:rsidRDefault="001518D9">
            <w:pPr>
              <w:pStyle w:val="ConsPlusNormal"/>
            </w:pPr>
            <w:r w:rsidRPr="00244CD9">
              <w:t>Лицо, обладающее правом на добычу (вылов) водных биологических ресурсов</w:t>
            </w:r>
          </w:p>
        </w:tc>
        <w:tc>
          <w:tcPr>
            <w:tcW w:w="2510" w:type="dxa"/>
          </w:tcPr>
          <w:p w:rsidR="001518D9" w:rsidRPr="00244CD9" w:rsidRDefault="001518D9">
            <w:pPr>
              <w:pStyle w:val="ConsPlusNormal"/>
            </w:pPr>
            <w:r w:rsidRPr="00244CD9">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w:t>
            </w:r>
            <w:r w:rsidRPr="00244CD9">
              <w:lastRenderedPageBreak/>
              <w:t>рыбопромыслового участка, договором пользования водными биологическими ресурсами</w:t>
            </w:r>
          </w:p>
        </w:tc>
        <w:tc>
          <w:tcPr>
            <w:tcW w:w="4082" w:type="dxa"/>
          </w:tcPr>
          <w:p w:rsidR="001518D9" w:rsidRPr="00244CD9" w:rsidRDefault="001518D9">
            <w:pPr>
              <w:pStyle w:val="ConsPlusNormal"/>
            </w:pPr>
            <w:r w:rsidRPr="00244CD9">
              <w:lastRenderedPageBreak/>
              <w:t xml:space="preserve">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w:t>
            </w:r>
            <w:hyperlink w:anchor="P1099" w:history="1">
              <w:r w:rsidRPr="00244CD9">
                <w:t>&lt;*&gt;</w:t>
              </w:r>
            </w:hyperlink>
            <w:r w:rsidRPr="00244CD9">
              <w:t>.</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w:t>
            </w:r>
            <w:r w:rsidRPr="00244CD9">
              <w:lastRenderedPageBreak/>
              <w:t xml:space="preserve">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lastRenderedPageBreak/>
              <w:t>27.</w:t>
            </w:r>
          </w:p>
        </w:tc>
        <w:tc>
          <w:tcPr>
            <w:tcW w:w="1862" w:type="dxa"/>
          </w:tcPr>
          <w:p w:rsidR="001518D9" w:rsidRPr="00244CD9" w:rsidRDefault="00244CD9">
            <w:pPr>
              <w:pStyle w:val="ConsPlusNormal"/>
            </w:pPr>
            <w:hyperlink r:id="rId60" w:history="1">
              <w:r w:rsidR="001518D9" w:rsidRPr="00244CD9">
                <w:t>Подпункт 30 пункта 2 статьи 39.6</w:t>
              </w:r>
            </w:hyperlink>
            <w:r w:rsidR="001518D9" w:rsidRPr="00244CD9">
              <w:t xml:space="preserve"> Земельного кодекса</w:t>
            </w:r>
          </w:p>
        </w:tc>
        <w:tc>
          <w:tcPr>
            <w:tcW w:w="1867" w:type="dxa"/>
          </w:tcPr>
          <w:p w:rsidR="001518D9" w:rsidRPr="00244CD9" w:rsidRDefault="001518D9">
            <w:pPr>
              <w:pStyle w:val="ConsPlusNormal"/>
            </w:pPr>
            <w:r w:rsidRPr="00244CD9">
              <w:t>В аренду</w:t>
            </w:r>
          </w:p>
        </w:tc>
        <w:tc>
          <w:tcPr>
            <w:tcW w:w="2568" w:type="dxa"/>
          </w:tcPr>
          <w:p w:rsidR="001518D9" w:rsidRPr="00244CD9" w:rsidRDefault="001518D9">
            <w:pPr>
              <w:pStyle w:val="ConsPlusNormal"/>
            </w:pPr>
            <w:r w:rsidRPr="00244CD9">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510" w:type="dxa"/>
          </w:tcPr>
          <w:p w:rsidR="001518D9" w:rsidRPr="00244CD9" w:rsidRDefault="001518D9">
            <w:pPr>
              <w:pStyle w:val="ConsPlusNormal"/>
            </w:pPr>
            <w:r w:rsidRPr="00244CD9">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4082" w:type="dxa"/>
          </w:tcPr>
          <w:p w:rsidR="001518D9" w:rsidRPr="00244CD9" w:rsidRDefault="001518D9">
            <w:pPr>
              <w:pStyle w:val="ConsPlusNormal"/>
            </w:pPr>
            <w:r w:rsidRPr="00244CD9">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28.</w:t>
            </w:r>
          </w:p>
        </w:tc>
        <w:tc>
          <w:tcPr>
            <w:tcW w:w="1862" w:type="dxa"/>
          </w:tcPr>
          <w:p w:rsidR="001518D9" w:rsidRPr="00244CD9" w:rsidRDefault="00244CD9">
            <w:pPr>
              <w:pStyle w:val="ConsPlusNormal"/>
            </w:pPr>
            <w:hyperlink r:id="rId61" w:history="1">
              <w:r w:rsidR="001518D9" w:rsidRPr="00244CD9">
                <w:t>Подпункт 1 пункта 2 статьи 39.9</w:t>
              </w:r>
            </w:hyperlink>
            <w:r w:rsidR="001518D9" w:rsidRPr="00244CD9">
              <w:t xml:space="preserve"> Земельного кодекса</w:t>
            </w:r>
          </w:p>
        </w:tc>
        <w:tc>
          <w:tcPr>
            <w:tcW w:w="1867" w:type="dxa"/>
          </w:tcPr>
          <w:p w:rsidR="001518D9" w:rsidRPr="00244CD9" w:rsidRDefault="001518D9">
            <w:pPr>
              <w:pStyle w:val="ConsPlusNormal"/>
            </w:pPr>
            <w:r w:rsidRPr="00244CD9">
              <w:t>В постоянное (бессрочное) пользование</w:t>
            </w:r>
          </w:p>
        </w:tc>
        <w:tc>
          <w:tcPr>
            <w:tcW w:w="2568" w:type="dxa"/>
          </w:tcPr>
          <w:p w:rsidR="001518D9" w:rsidRPr="00244CD9" w:rsidRDefault="001518D9">
            <w:pPr>
              <w:pStyle w:val="ConsPlusNormal"/>
            </w:pPr>
            <w:r w:rsidRPr="00244CD9">
              <w:t>Орган государственной власти</w:t>
            </w:r>
          </w:p>
        </w:tc>
        <w:tc>
          <w:tcPr>
            <w:tcW w:w="2510" w:type="dxa"/>
          </w:tcPr>
          <w:p w:rsidR="001518D9" w:rsidRPr="00244CD9" w:rsidRDefault="001518D9">
            <w:pPr>
              <w:pStyle w:val="ConsPlusNormal"/>
            </w:pPr>
            <w:r w:rsidRPr="00244CD9">
              <w:t>Земельный участок, необходимый для осуществления органами государственной власти своих полномочий</w:t>
            </w:r>
          </w:p>
        </w:tc>
        <w:tc>
          <w:tcPr>
            <w:tcW w:w="4082" w:type="dxa"/>
          </w:tcPr>
          <w:p w:rsidR="001518D9" w:rsidRPr="00244CD9" w:rsidRDefault="001518D9">
            <w:pPr>
              <w:pStyle w:val="ConsPlusNormal"/>
            </w:pPr>
            <w:r w:rsidRPr="00244CD9">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29.</w:t>
            </w:r>
          </w:p>
        </w:tc>
        <w:tc>
          <w:tcPr>
            <w:tcW w:w="1862" w:type="dxa"/>
          </w:tcPr>
          <w:p w:rsidR="001518D9" w:rsidRPr="00244CD9" w:rsidRDefault="00244CD9">
            <w:pPr>
              <w:pStyle w:val="ConsPlusNormal"/>
            </w:pPr>
            <w:hyperlink r:id="rId62" w:history="1">
              <w:r w:rsidR="001518D9" w:rsidRPr="00244CD9">
                <w:t>Подпункт 1 пункта 2 статьи 39.9</w:t>
              </w:r>
            </w:hyperlink>
            <w:r w:rsidR="001518D9" w:rsidRPr="00244CD9">
              <w:t xml:space="preserve"> Земельного кодекса</w:t>
            </w:r>
          </w:p>
        </w:tc>
        <w:tc>
          <w:tcPr>
            <w:tcW w:w="1867" w:type="dxa"/>
          </w:tcPr>
          <w:p w:rsidR="001518D9" w:rsidRPr="00244CD9" w:rsidRDefault="001518D9">
            <w:pPr>
              <w:pStyle w:val="ConsPlusNormal"/>
            </w:pPr>
            <w:r w:rsidRPr="00244CD9">
              <w:t>В постоянное (бессрочное) пользование</w:t>
            </w:r>
          </w:p>
        </w:tc>
        <w:tc>
          <w:tcPr>
            <w:tcW w:w="2568" w:type="dxa"/>
          </w:tcPr>
          <w:p w:rsidR="001518D9" w:rsidRPr="00244CD9" w:rsidRDefault="001518D9">
            <w:pPr>
              <w:pStyle w:val="ConsPlusNormal"/>
            </w:pPr>
            <w:r w:rsidRPr="00244CD9">
              <w:t>Орган местного самоуправления</w:t>
            </w:r>
          </w:p>
        </w:tc>
        <w:tc>
          <w:tcPr>
            <w:tcW w:w="2510" w:type="dxa"/>
          </w:tcPr>
          <w:p w:rsidR="001518D9" w:rsidRPr="00244CD9" w:rsidRDefault="001518D9">
            <w:pPr>
              <w:pStyle w:val="ConsPlusNormal"/>
            </w:pPr>
            <w:r w:rsidRPr="00244CD9">
              <w:t>Земельный участок, необходимый для осуществления органами местного самоуправления своих полномочий</w:t>
            </w:r>
          </w:p>
        </w:tc>
        <w:tc>
          <w:tcPr>
            <w:tcW w:w="4082" w:type="dxa"/>
          </w:tcPr>
          <w:p w:rsidR="001518D9" w:rsidRPr="00244CD9" w:rsidRDefault="001518D9">
            <w:pPr>
              <w:pStyle w:val="ConsPlusNormal"/>
            </w:pPr>
            <w:r w:rsidRPr="00244CD9">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w:t>
            </w:r>
            <w:r w:rsidRPr="00244CD9">
              <w:lastRenderedPageBreak/>
              <w:t xml:space="preserve">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lastRenderedPageBreak/>
              <w:t>30.</w:t>
            </w:r>
          </w:p>
        </w:tc>
        <w:tc>
          <w:tcPr>
            <w:tcW w:w="1862" w:type="dxa"/>
          </w:tcPr>
          <w:p w:rsidR="001518D9" w:rsidRPr="00244CD9" w:rsidRDefault="00244CD9">
            <w:pPr>
              <w:pStyle w:val="ConsPlusNormal"/>
            </w:pPr>
            <w:hyperlink r:id="rId63" w:history="1">
              <w:r w:rsidR="001518D9" w:rsidRPr="00244CD9">
                <w:t>Подпункт 2 пункта 2 статьи 39.9</w:t>
              </w:r>
            </w:hyperlink>
            <w:r w:rsidR="001518D9" w:rsidRPr="00244CD9">
              <w:t xml:space="preserve"> Земельного кодекса</w:t>
            </w:r>
          </w:p>
        </w:tc>
        <w:tc>
          <w:tcPr>
            <w:tcW w:w="1867" w:type="dxa"/>
          </w:tcPr>
          <w:p w:rsidR="001518D9" w:rsidRPr="00244CD9" w:rsidRDefault="001518D9">
            <w:pPr>
              <w:pStyle w:val="ConsPlusNormal"/>
            </w:pPr>
            <w:r w:rsidRPr="00244CD9">
              <w:t>В постоянное (бессрочное) пользование</w:t>
            </w:r>
          </w:p>
        </w:tc>
        <w:tc>
          <w:tcPr>
            <w:tcW w:w="2568" w:type="dxa"/>
          </w:tcPr>
          <w:p w:rsidR="001518D9" w:rsidRPr="00244CD9" w:rsidRDefault="001518D9">
            <w:pPr>
              <w:pStyle w:val="ConsPlusNormal"/>
            </w:pPr>
            <w:r w:rsidRPr="00244CD9">
              <w:t>Государственное или муниципальное учреждение (бюджетное, казенное, автономное)</w:t>
            </w:r>
          </w:p>
        </w:tc>
        <w:tc>
          <w:tcPr>
            <w:tcW w:w="2510" w:type="dxa"/>
          </w:tcPr>
          <w:p w:rsidR="001518D9" w:rsidRPr="00244CD9" w:rsidRDefault="001518D9">
            <w:pPr>
              <w:pStyle w:val="ConsPlusNormal"/>
            </w:pPr>
            <w:r w:rsidRPr="00244CD9">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082" w:type="dxa"/>
          </w:tcPr>
          <w:p w:rsidR="001518D9" w:rsidRPr="00244CD9" w:rsidRDefault="001518D9">
            <w:pPr>
              <w:pStyle w:val="ConsPlusNormal"/>
            </w:pPr>
            <w:r w:rsidRPr="00244CD9">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31.</w:t>
            </w:r>
          </w:p>
        </w:tc>
        <w:tc>
          <w:tcPr>
            <w:tcW w:w="1862" w:type="dxa"/>
          </w:tcPr>
          <w:p w:rsidR="001518D9" w:rsidRPr="00244CD9" w:rsidRDefault="00244CD9">
            <w:pPr>
              <w:pStyle w:val="ConsPlusNormal"/>
            </w:pPr>
            <w:hyperlink r:id="rId64" w:history="1">
              <w:r w:rsidR="001518D9" w:rsidRPr="00244CD9">
                <w:t>Подпункт 3 пункта 2 статьи 39.9</w:t>
              </w:r>
            </w:hyperlink>
            <w:r w:rsidR="001518D9" w:rsidRPr="00244CD9">
              <w:t xml:space="preserve"> Земельного кодекса</w:t>
            </w:r>
          </w:p>
        </w:tc>
        <w:tc>
          <w:tcPr>
            <w:tcW w:w="1867" w:type="dxa"/>
          </w:tcPr>
          <w:p w:rsidR="001518D9" w:rsidRPr="00244CD9" w:rsidRDefault="001518D9">
            <w:pPr>
              <w:pStyle w:val="ConsPlusNormal"/>
            </w:pPr>
            <w:r w:rsidRPr="00244CD9">
              <w:t>В постоянное (бессрочное) пользование</w:t>
            </w:r>
          </w:p>
        </w:tc>
        <w:tc>
          <w:tcPr>
            <w:tcW w:w="2568" w:type="dxa"/>
          </w:tcPr>
          <w:p w:rsidR="001518D9" w:rsidRPr="00244CD9" w:rsidRDefault="001518D9">
            <w:pPr>
              <w:pStyle w:val="ConsPlusNormal"/>
            </w:pPr>
            <w:r w:rsidRPr="00244CD9">
              <w:t>Казенное предприятие</w:t>
            </w:r>
          </w:p>
        </w:tc>
        <w:tc>
          <w:tcPr>
            <w:tcW w:w="2510" w:type="dxa"/>
          </w:tcPr>
          <w:p w:rsidR="001518D9" w:rsidRPr="00244CD9" w:rsidRDefault="001518D9">
            <w:pPr>
              <w:pStyle w:val="ConsPlusNormal"/>
            </w:pPr>
            <w:r w:rsidRPr="00244CD9">
              <w:t>Земельный участок, необходимый для осуществления деятельности казенного предприятия</w:t>
            </w:r>
          </w:p>
        </w:tc>
        <w:tc>
          <w:tcPr>
            <w:tcW w:w="4082" w:type="dxa"/>
          </w:tcPr>
          <w:p w:rsidR="001518D9" w:rsidRPr="00244CD9" w:rsidRDefault="001518D9">
            <w:pPr>
              <w:pStyle w:val="ConsPlusNormal"/>
            </w:pPr>
            <w:r w:rsidRPr="00244CD9">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32.</w:t>
            </w:r>
          </w:p>
        </w:tc>
        <w:tc>
          <w:tcPr>
            <w:tcW w:w="1862" w:type="dxa"/>
          </w:tcPr>
          <w:p w:rsidR="001518D9" w:rsidRPr="00244CD9" w:rsidRDefault="00244CD9">
            <w:pPr>
              <w:pStyle w:val="ConsPlusNormal"/>
            </w:pPr>
            <w:hyperlink r:id="rId65" w:history="1">
              <w:r w:rsidR="001518D9" w:rsidRPr="00244CD9">
                <w:t>Подпункт 4 пункта 2 статьи 39.9</w:t>
              </w:r>
            </w:hyperlink>
            <w:r w:rsidR="001518D9" w:rsidRPr="00244CD9">
              <w:t xml:space="preserve"> Земельного кодекса</w:t>
            </w:r>
          </w:p>
        </w:tc>
        <w:tc>
          <w:tcPr>
            <w:tcW w:w="1867" w:type="dxa"/>
          </w:tcPr>
          <w:p w:rsidR="001518D9" w:rsidRPr="00244CD9" w:rsidRDefault="001518D9">
            <w:pPr>
              <w:pStyle w:val="ConsPlusNormal"/>
            </w:pPr>
            <w:r w:rsidRPr="00244CD9">
              <w:t>В постоянное (бессрочное) пользование</w:t>
            </w:r>
          </w:p>
        </w:tc>
        <w:tc>
          <w:tcPr>
            <w:tcW w:w="2568" w:type="dxa"/>
          </w:tcPr>
          <w:p w:rsidR="001518D9" w:rsidRPr="00244CD9" w:rsidRDefault="001518D9">
            <w:pPr>
              <w:pStyle w:val="ConsPlusNormal"/>
            </w:pPr>
            <w:r w:rsidRPr="00244CD9">
              <w:t>Центр исторического наследия президентов Российской Федерации, прекративших исполнение своих полномочий</w:t>
            </w:r>
          </w:p>
        </w:tc>
        <w:tc>
          <w:tcPr>
            <w:tcW w:w="2510" w:type="dxa"/>
          </w:tcPr>
          <w:p w:rsidR="001518D9" w:rsidRPr="00244CD9" w:rsidRDefault="001518D9">
            <w:pPr>
              <w:pStyle w:val="ConsPlusNormal"/>
            </w:pPr>
            <w:r w:rsidRPr="00244CD9">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w:t>
            </w:r>
            <w:r w:rsidRPr="00244CD9">
              <w:lastRenderedPageBreak/>
              <w:t>полномочий</w:t>
            </w:r>
          </w:p>
        </w:tc>
        <w:tc>
          <w:tcPr>
            <w:tcW w:w="4082" w:type="dxa"/>
          </w:tcPr>
          <w:p w:rsidR="001518D9" w:rsidRPr="00244CD9" w:rsidRDefault="001518D9">
            <w:pPr>
              <w:pStyle w:val="ConsPlusNormal"/>
            </w:pPr>
            <w:r w:rsidRPr="00244CD9">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w:t>
            </w:r>
            <w:r w:rsidRPr="00244CD9">
              <w:lastRenderedPageBreak/>
              <w:t xml:space="preserve">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lastRenderedPageBreak/>
              <w:t>33.</w:t>
            </w:r>
          </w:p>
        </w:tc>
        <w:tc>
          <w:tcPr>
            <w:tcW w:w="1862" w:type="dxa"/>
          </w:tcPr>
          <w:p w:rsidR="001518D9" w:rsidRPr="00244CD9" w:rsidRDefault="00244CD9">
            <w:pPr>
              <w:pStyle w:val="ConsPlusNormal"/>
            </w:pPr>
            <w:hyperlink r:id="rId66" w:history="1">
              <w:r w:rsidR="001518D9" w:rsidRPr="00244CD9">
                <w:t>Подпункт 1 пункта 2 статьи 39.10</w:t>
              </w:r>
            </w:hyperlink>
            <w:r w:rsidR="001518D9" w:rsidRPr="00244CD9">
              <w:t xml:space="preserve"> Земельного кодекса</w:t>
            </w:r>
          </w:p>
        </w:tc>
        <w:tc>
          <w:tcPr>
            <w:tcW w:w="1867" w:type="dxa"/>
          </w:tcPr>
          <w:p w:rsidR="001518D9" w:rsidRPr="00244CD9" w:rsidRDefault="001518D9">
            <w:pPr>
              <w:pStyle w:val="ConsPlusNormal"/>
            </w:pPr>
            <w:r w:rsidRPr="00244CD9">
              <w:t>В безвозмездное пользование</w:t>
            </w:r>
          </w:p>
        </w:tc>
        <w:tc>
          <w:tcPr>
            <w:tcW w:w="2568" w:type="dxa"/>
          </w:tcPr>
          <w:p w:rsidR="001518D9" w:rsidRPr="00244CD9" w:rsidRDefault="001518D9">
            <w:pPr>
              <w:pStyle w:val="ConsPlusNormal"/>
            </w:pPr>
            <w:r w:rsidRPr="00244CD9">
              <w:t>Орган государственной власти</w:t>
            </w:r>
          </w:p>
        </w:tc>
        <w:tc>
          <w:tcPr>
            <w:tcW w:w="2510" w:type="dxa"/>
          </w:tcPr>
          <w:p w:rsidR="001518D9" w:rsidRPr="00244CD9" w:rsidRDefault="001518D9">
            <w:pPr>
              <w:pStyle w:val="ConsPlusNormal"/>
            </w:pPr>
            <w:r w:rsidRPr="00244CD9">
              <w:t>Земельный участок, необходимый для осуществления органами государственной власти своих полномочий</w:t>
            </w:r>
          </w:p>
        </w:tc>
        <w:tc>
          <w:tcPr>
            <w:tcW w:w="4082" w:type="dxa"/>
          </w:tcPr>
          <w:p w:rsidR="001518D9" w:rsidRPr="00244CD9" w:rsidRDefault="001518D9">
            <w:pPr>
              <w:pStyle w:val="ConsPlusNormal"/>
            </w:pPr>
            <w:r w:rsidRPr="00244CD9">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34.</w:t>
            </w:r>
          </w:p>
        </w:tc>
        <w:tc>
          <w:tcPr>
            <w:tcW w:w="1862" w:type="dxa"/>
          </w:tcPr>
          <w:p w:rsidR="001518D9" w:rsidRPr="00244CD9" w:rsidRDefault="00244CD9">
            <w:pPr>
              <w:pStyle w:val="ConsPlusNormal"/>
            </w:pPr>
            <w:hyperlink r:id="rId67" w:history="1">
              <w:r w:rsidR="001518D9" w:rsidRPr="00244CD9">
                <w:t>Подпункт 1 пункта 2 статьи 39.10</w:t>
              </w:r>
            </w:hyperlink>
            <w:r w:rsidR="001518D9" w:rsidRPr="00244CD9">
              <w:t xml:space="preserve"> Земельного кодекса</w:t>
            </w:r>
          </w:p>
        </w:tc>
        <w:tc>
          <w:tcPr>
            <w:tcW w:w="1867" w:type="dxa"/>
          </w:tcPr>
          <w:p w:rsidR="001518D9" w:rsidRPr="00244CD9" w:rsidRDefault="001518D9">
            <w:pPr>
              <w:pStyle w:val="ConsPlusNormal"/>
            </w:pPr>
            <w:r w:rsidRPr="00244CD9">
              <w:t>В безвозмездное пользование</w:t>
            </w:r>
          </w:p>
        </w:tc>
        <w:tc>
          <w:tcPr>
            <w:tcW w:w="2568" w:type="dxa"/>
          </w:tcPr>
          <w:p w:rsidR="001518D9" w:rsidRPr="00244CD9" w:rsidRDefault="001518D9">
            <w:pPr>
              <w:pStyle w:val="ConsPlusNormal"/>
            </w:pPr>
            <w:r w:rsidRPr="00244CD9">
              <w:t>Орган местного самоуправления</w:t>
            </w:r>
          </w:p>
        </w:tc>
        <w:tc>
          <w:tcPr>
            <w:tcW w:w="2510" w:type="dxa"/>
          </w:tcPr>
          <w:p w:rsidR="001518D9" w:rsidRPr="00244CD9" w:rsidRDefault="001518D9">
            <w:pPr>
              <w:pStyle w:val="ConsPlusNormal"/>
            </w:pPr>
            <w:r w:rsidRPr="00244CD9">
              <w:t>Земельный участок, необходимый для осуществления органами местного самоуправления своих полномочий</w:t>
            </w:r>
          </w:p>
        </w:tc>
        <w:tc>
          <w:tcPr>
            <w:tcW w:w="4082" w:type="dxa"/>
          </w:tcPr>
          <w:p w:rsidR="001518D9" w:rsidRPr="00244CD9" w:rsidRDefault="001518D9">
            <w:pPr>
              <w:pStyle w:val="ConsPlusNormal"/>
            </w:pPr>
            <w:r w:rsidRPr="00244CD9">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35.</w:t>
            </w:r>
          </w:p>
        </w:tc>
        <w:tc>
          <w:tcPr>
            <w:tcW w:w="1862" w:type="dxa"/>
          </w:tcPr>
          <w:p w:rsidR="001518D9" w:rsidRPr="00244CD9" w:rsidRDefault="00244CD9">
            <w:pPr>
              <w:pStyle w:val="ConsPlusNormal"/>
            </w:pPr>
            <w:hyperlink r:id="rId68" w:history="1">
              <w:r w:rsidR="001518D9" w:rsidRPr="00244CD9">
                <w:t>Подпункт 1 пункта 2 статьи 39.10</w:t>
              </w:r>
            </w:hyperlink>
            <w:r w:rsidR="001518D9" w:rsidRPr="00244CD9">
              <w:t xml:space="preserve"> Земельного кодекса</w:t>
            </w:r>
          </w:p>
        </w:tc>
        <w:tc>
          <w:tcPr>
            <w:tcW w:w="1867" w:type="dxa"/>
          </w:tcPr>
          <w:p w:rsidR="001518D9" w:rsidRPr="00244CD9" w:rsidRDefault="001518D9">
            <w:pPr>
              <w:pStyle w:val="ConsPlusNormal"/>
            </w:pPr>
            <w:r w:rsidRPr="00244CD9">
              <w:t>В безвозмездное пользование</w:t>
            </w:r>
          </w:p>
        </w:tc>
        <w:tc>
          <w:tcPr>
            <w:tcW w:w="2568" w:type="dxa"/>
          </w:tcPr>
          <w:p w:rsidR="001518D9" w:rsidRPr="00244CD9" w:rsidRDefault="001518D9">
            <w:pPr>
              <w:pStyle w:val="ConsPlusNormal"/>
            </w:pPr>
            <w:r w:rsidRPr="00244CD9">
              <w:t>Государственное или муниципальное учреждение (бюджетное, казенное, автономное)</w:t>
            </w:r>
          </w:p>
        </w:tc>
        <w:tc>
          <w:tcPr>
            <w:tcW w:w="2510" w:type="dxa"/>
          </w:tcPr>
          <w:p w:rsidR="001518D9" w:rsidRPr="00244CD9" w:rsidRDefault="001518D9">
            <w:pPr>
              <w:pStyle w:val="ConsPlusNormal"/>
            </w:pPr>
            <w:r w:rsidRPr="00244CD9">
              <w:t xml:space="preserve">Земельный участок, необходимый для осуществления деятельности государственного или муниципального </w:t>
            </w:r>
            <w:r w:rsidRPr="00244CD9">
              <w:lastRenderedPageBreak/>
              <w:t>учреждения (бюджетного, казенного, автономного)</w:t>
            </w:r>
          </w:p>
        </w:tc>
        <w:tc>
          <w:tcPr>
            <w:tcW w:w="4082" w:type="dxa"/>
          </w:tcPr>
          <w:p w:rsidR="001518D9" w:rsidRPr="00244CD9" w:rsidRDefault="001518D9">
            <w:pPr>
              <w:pStyle w:val="ConsPlusNormal"/>
            </w:pPr>
            <w:r w:rsidRPr="00244CD9">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518D9" w:rsidRPr="00244CD9" w:rsidRDefault="001518D9">
            <w:pPr>
              <w:pStyle w:val="ConsPlusNormal"/>
            </w:pPr>
            <w:r w:rsidRPr="00244CD9">
              <w:lastRenderedPageBreak/>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lastRenderedPageBreak/>
              <w:t>36.</w:t>
            </w:r>
          </w:p>
        </w:tc>
        <w:tc>
          <w:tcPr>
            <w:tcW w:w="1862" w:type="dxa"/>
          </w:tcPr>
          <w:p w:rsidR="001518D9" w:rsidRPr="00244CD9" w:rsidRDefault="00244CD9">
            <w:pPr>
              <w:pStyle w:val="ConsPlusNormal"/>
            </w:pPr>
            <w:hyperlink r:id="rId69" w:history="1">
              <w:r w:rsidR="001518D9" w:rsidRPr="00244CD9">
                <w:t>Подпункт 1 пункта 2 статьи 39.10</w:t>
              </w:r>
            </w:hyperlink>
            <w:r w:rsidR="001518D9" w:rsidRPr="00244CD9">
              <w:t xml:space="preserve"> Земельного кодекса</w:t>
            </w:r>
          </w:p>
        </w:tc>
        <w:tc>
          <w:tcPr>
            <w:tcW w:w="1867" w:type="dxa"/>
          </w:tcPr>
          <w:p w:rsidR="001518D9" w:rsidRPr="00244CD9" w:rsidRDefault="001518D9">
            <w:pPr>
              <w:pStyle w:val="ConsPlusNormal"/>
            </w:pPr>
            <w:r w:rsidRPr="00244CD9">
              <w:t>В безвозмездное пользование</w:t>
            </w:r>
          </w:p>
        </w:tc>
        <w:tc>
          <w:tcPr>
            <w:tcW w:w="2568" w:type="dxa"/>
          </w:tcPr>
          <w:p w:rsidR="001518D9" w:rsidRPr="00244CD9" w:rsidRDefault="001518D9">
            <w:pPr>
              <w:pStyle w:val="ConsPlusNormal"/>
            </w:pPr>
            <w:r w:rsidRPr="00244CD9">
              <w:t>Казенное предприятие</w:t>
            </w:r>
          </w:p>
        </w:tc>
        <w:tc>
          <w:tcPr>
            <w:tcW w:w="2510" w:type="dxa"/>
          </w:tcPr>
          <w:p w:rsidR="001518D9" w:rsidRPr="00244CD9" w:rsidRDefault="001518D9">
            <w:pPr>
              <w:pStyle w:val="ConsPlusNormal"/>
            </w:pPr>
            <w:r w:rsidRPr="00244CD9">
              <w:t>Земельный участок, необходимый для осуществления деятельности казенного предприятия</w:t>
            </w:r>
          </w:p>
        </w:tc>
        <w:tc>
          <w:tcPr>
            <w:tcW w:w="4082" w:type="dxa"/>
          </w:tcPr>
          <w:p w:rsidR="001518D9" w:rsidRPr="00244CD9" w:rsidRDefault="001518D9">
            <w:pPr>
              <w:pStyle w:val="ConsPlusNormal"/>
            </w:pPr>
            <w:r w:rsidRPr="00244CD9">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37.</w:t>
            </w:r>
          </w:p>
        </w:tc>
        <w:tc>
          <w:tcPr>
            <w:tcW w:w="1862" w:type="dxa"/>
          </w:tcPr>
          <w:p w:rsidR="001518D9" w:rsidRPr="00244CD9" w:rsidRDefault="00244CD9">
            <w:pPr>
              <w:pStyle w:val="ConsPlusNormal"/>
            </w:pPr>
            <w:hyperlink r:id="rId70" w:history="1">
              <w:r w:rsidR="001518D9" w:rsidRPr="00244CD9">
                <w:t>Подпункт 1 пункта 2 статьи 39.10</w:t>
              </w:r>
            </w:hyperlink>
            <w:r w:rsidR="001518D9" w:rsidRPr="00244CD9">
              <w:t xml:space="preserve"> Земельного кодекса</w:t>
            </w:r>
          </w:p>
        </w:tc>
        <w:tc>
          <w:tcPr>
            <w:tcW w:w="1867" w:type="dxa"/>
          </w:tcPr>
          <w:p w:rsidR="001518D9" w:rsidRPr="00244CD9" w:rsidRDefault="001518D9">
            <w:pPr>
              <w:pStyle w:val="ConsPlusNormal"/>
            </w:pPr>
            <w:r w:rsidRPr="00244CD9">
              <w:t>В безвозмездное пользование</w:t>
            </w:r>
          </w:p>
        </w:tc>
        <w:tc>
          <w:tcPr>
            <w:tcW w:w="2568" w:type="dxa"/>
          </w:tcPr>
          <w:p w:rsidR="001518D9" w:rsidRPr="00244CD9" w:rsidRDefault="001518D9">
            <w:pPr>
              <w:pStyle w:val="ConsPlusNormal"/>
            </w:pPr>
            <w:r w:rsidRPr="00244CD9">
              <w:t>Центр исторического наследия президентов Российской Федерации, прекративших исполнение своих полномочий</w:t>
            </w:r>
          </w:p>
        </w:tc>
        <w:tc>
          <w:tcPr>
            <w:tcW w:w="2510" w:type="dxa"/>
          </w:tcPr>
          <w:p w:rsidR="001518D9" w:rsidRPr="00244CD9" w:rsidRDefault="001518D9">
            <w:pPr>
              <w:pStyle w:val="ConsPlusNormal"/>
            </w:pPr>
            <w:r w:rsidRPr="00244CD9">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4082" w:type="dxa"/>
          </w:tcPr>
          <w:p w:rsidR="001518D9" w:rsidRPr="00244CD9" w:rsidRDefault="001518D9">
            <w:pPr>
              <w:pStyle w:val="ConsPlusNormal"/>
            </w:pPr>
            <w:r w:rsidRPr="00244CD9">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38.</w:t>
            </w:r>
          </w:p>
        </w:tc>
        <w:tc>
          <w:tcPr>
            <w:tcW w:w="1862" w:type="dxa"/>
          </w:tcPr>
          <w:p w:rsidR="001518D9" w:rsidRPr="00244CD9" w:rsidRDefault="00244CD9">
            <w:pPr>
              <w:pStyle w:val="ConsPlusNormal"/>
            </w:pPr>
            <w:hyperlink r:id="rId71" w:history="1">
              <w:r w:rsidR="001518D9" w:rsidRPr="00244CD9">
                <w:t>Подпункт 2 пункта 2 статьи 39.10</w:t>
              </w:r>
            </w:hyperlink>
            <w:r w:rsidR="001518D9" w:rsidRPr="00244CD9">
              <w:t xml:space="preserve"> Земельного </w:t>
            </w:r>
            <w:r w:rsidR="001518D9" w:rsidRPr="00244CD9">
              <w:lastRenderedPageBreak/>
              <w:t>кодекса</w:t>
            </w:r>
          </w:p>
        </w:tc>
        <w:tc>
          <w:tcPr>
            <w:tcW w:w="1867" w:type="dxa"/>
          </w:tcPr>
          <w:p w:rsidR="001518D9" w:rsidRPr="00244CD9" w:rsidRDefault="001518D9">
            <w:pPr>
              <w:pStyle w:val="ConsPlusNormal"/>
            </w:pPr>
            <w:r w:rsidRPr="00244CD9">
              <w:lastRenderedPageBreak/>
              <w:t>В безвозмездное пользование</w:t>
            </w:r>
          </w:p>
        </w:tc>
        <w:tc>
          <w:tcPr>
            <w:tcW w:w="2568" w:type="dxa"/>
          </w:tcPr>
          <w:p w:rsidR="001518D9" w:rsidRPr="00244CD9" w:rsidRDefault="001518D9">
            <w:pPr>
              <w:pStyle w:val="ConsPlusNormal"/>
            </w:pPr>
            <w:r w:rsidRPr="00244CD9">
              <w:t xml:space="preserve">Специалист организации, которой земельный участок предоставлен на </w:t>
            </w:r>
            <w:r w:rsidRPr="00244CD9">
              <w:lastRenderedPageBreak/>
              <w:t>праве постоянного (бессрочного) пользования</w:t>
            </w:r>
          </w:p>
        </w:tc>
        <w:tc>
          <w:tcPr>
            <w:tcW w:w="2510" w:type="dxa"/>
          </w:tcPr>
          <w:p w:rsidR="001518D9" w:rsidRPr="00244CD9" w:rsidRDefault="001518D9">
            <w:pPr>
              <w:pStyle w:val="ConsPlusNormal"/>
            </w:pPr>
            <w:r w:rsidRPr="00244CD9">
              <w:lastRenderedPageBreak/>
              <w:t>Земельный участок, предоставляемый в виде служебного надела</w:t>
            </w:r>
          </w:p>
        </w:tc>
        <w:tc>
          <w:tcPr>
            <w:tcW w:w="4082" w:type="dxa"/>
          </w:tcPr>
          <w:p w:rsidR="001518D9" w:rsidRPr="00244CD9" w:rsidRDefault="001518D9">
            <w:pPr>
              <w:pStyle w:val="ConsPlusNormal"/>
            </w:pPr>
            <w:r w:rsidRPr="00244CD9">
              <w:t>Приказ о приеме на работу, выписка из трудовой книжки или трудовой договор (контракт).</w:t>
            </w:r>
          </w:p>
          <w:p w:rsidR="001518D9" w:rsidRPr="00244CD9" w:rsidRDefault="001518D9">
            <w:pPr>
              <w:pStyle w:val="ConsPlusNormal"/>
            </w:pPr>
            <w:r w:rsidRPr="00244CD9">
              <w:lastRenderedPageBreak/>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lastRenderedPageBreak/>
              <w:t>39.</w:t>
            </w:r>
          </w:p>
        </w:tc>
        <w:tc>
          <w:tcPr>
            <w:tcW w:w="1862" w:type="dxa"/>
          </w:tcPr>
          <w:p w:rsidR="001518D9" w:rsidRPr="00244CD9" w:rsidRDefault="00244CD9">
            <w:pPr>
              <w:pStyle w:val="ConsPlusNormal"/>
            </w:pPr>
            <w:hyperlink r:id="rId72" w:history="1">
              <w:r w:rsidR="001518D9" w:rsidRPr="00244CD9">
                <w:t xml:space="preserve">Подпункт 3 пункта 2 статьи </w:t>
              </w:r>
              <w:proofErr w:type="spellStart"/>
              <w:proofErr w:type="gramStart"/>
              <w:r w:rsidR="001518D9" w:rsidRPr="00244CD9">
                <w:t>статьи</w:t>
              </w:r>
              <w:proofErr w:type="spellEnd"/>
              <w:proofErr w:type="gramEnd"/>
              <w:r w:rsidR="001518D9" w:rsidRPr="00244CD9">
                <w:t xml:space="preserve"> 39.10</w:t>
              </w:r>
            </w:hyperlink>
            <w:r w:rsidR="001518D9" w:rsidRPr="00244CD9">
              <w:t xml:space="preserve"> Земельного кодекса</w:t>
            </w:r>
          </w:p>
        </w:tc>
        <w:tc>
          <w:tcPr>
            <w:tcW w:w="1867" w:type="dxa"/>
          </w:tcPr>
          <w:p w:rsidR="001518D9" w:rsidRPr="00244CD9" w:rsidRDefault="001518D9">
            <w:pPr>
              <w:pStyle w:val="ConsPlusNormal"/>
            </w:pPr>
            <w:r w:rsidRPr="00244CD9">
              <w:t>В безвозмездное пользование</w:t>
            </w:r>
          </w:p>
        </w:tc>
        <w:tc>
          <w:tcPr>
            <w:tcW w:w="2568" w:type="dxa"/>
          </w:tcPr>
          <w:p w:rsidR="001518D9" w:rsidRPr="00244CD9" w:rsidRDefault="001518D9">
            <w:pPr>
              <w:pStyle w:val="ConsPlusNormal"/>
            </w:pPr>
            <w:r w:rsidRPr="00244CD9">
              <w:t>Религиозная организация</w:t>
            </w:r>
          </w:p>
        </w:tc>
        <w:tc>
          <w:tcPr>
            <w:tcW w:w="2510" w:type="dxa"/>
          </w:tcPr>
          <w:p w:rsidR="001518D9" w:rsidRPr="00244CD9" w:rsidRDefault="001518D9">
            <w:pPr>
              <w:pStyle w:val="ConsPlusNormal"/>
            </w:pPr>
            <w:r w:rsidRPr="00244CD9">
              <w:t>Земельный участок, предназначенный для размещения зданий, сооружения религиозного или благотворительного назначения</w:t>
            </w:r>
          </w:p>
        </w:tc>
        <w:tc>
          <w:tcPr>
            <w:tcW w:w="4082" w:type="dxa"/>
          </w:tcPr>
          <w:p w:rsidR="001518D9" w:rsidRPr="00244CD9" w:rsidRDefault="001518D9">
            <w:pPr>
              <w:pStyle w:val="ConsPlusNormal"/>
            </w:pPr>
            <w:r w:rsidRPr="00244CD9">
              <w:t>Документы, удостоверяющие (устанавливающие) права заявителя на здание, сооружение, если право на такие здание, сооружение не зарегистрировано в ЕГРН (не требуется в случае строительства здания, сооружения).</w:t>
            </w:r>
          </w:p>
          <w:p w:rsidR="001518D9" w:rsidRPr="00244CD9" w:rsidRDefault="001518D9">
            <w:pPr>
              <w:pStyle w:val="ConsPlusNormal"/>
            </w:pPr>
            <w:proofErr w:type="gramStart"/>
            <w:r w:rsidRPr="00244CD9">
              <w:t xml:space="preserve">Выписки из ЕГРН в отношении здания, сооружения, расположенных на испрашиваемом земельном участке (запрашивается в Федеральной кадастровой палате Федеральной службы государственной регистрации кадастра и картографии), не требуется в случае строительства здания, сооружения) </w:t>
            </w:r>
            <w:hyperlink w:anchor="P1099" w:history="1">
              <w:r w:rsidRPr="00244CD9">
                <w:t>&lt;*&gt;</w:t>
              </w:r>
            </w:hyperlink>
            <w:r w:rsidRPr="00244CD9">
              <w:t>.</w:t>
            </w:r>
            <w:proofErr w:type="gramEnd"/>
          </w:p>
          <w:p w:rsidR="001518D9" w:rsidRPr="00244CD9" w:rsidRDefault="001518D9">
            <w:pPr>
              <w:pStyle w:val="ConsPlusNormal"/>
            </w:pPr>
            <w:r w:rsidRPr="00244CD9">
              <w:t xml:space="preserve">Выписка из ЕГРН о правах на приобретаемый земельный участок и расположенные на нем объекты недвижимого имущества либо уведомление об отсутствии в ЕГРН запрашиваемых сведений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40.</w:t>
            </w:r>
          </w:p>
        </w:tc>
        <w:tc>
          <w:tcPr>
            <w:tcW w:w="1862" w:type="dxa"/>
          </w:tcPr>
          <w:p w:rsidR="001518D9" w:rsidRPr="00244CD9" w:rsidRDefault="00244CD9">
            <w:pPr>
              <w:pStyle w:val="ConsPlusNormal"/>
            </w:pPr>
            <w:hyperlink r:id="rId73" w:history="1">
              <w:r w:rsidR="001518D9" w:rsidRPr="00244CD9">
                <w:t>Подпункт 4 пункта 2 статьи 39.10</w:t>
              </w:r>
            </w:hyperlink>
            <w:r w:rsidR="001518D9" w:rsidRPr="00244CD9">
              <w:t xml:space="preserve"> Земельного кодекса</w:t>
            </w:r>
          </w:p>
        </w:tc>
        <w:tc>
          <w:tcPr>
            <w:tcW w:w="1867" w:type="dxa"/>
          </w:tcPr>
          <w:p w:rsidR="001518D9" w:rsidRPr="00244CD9" w:rsidRDefault="001518D9">
            <w:pPr>
              <w:pStyle w:val="ConsPlusNormal"/>
            </w:pPr>
            <w:r w:rsidRPr="00244CD9">
              <w:t>В безвозмездное пользование</w:t>
            </w:r>
          </w:p>
        </w:tc>
        <w:tc>
          <w:tcPr>
            <w:tcW w:w="2568" w:type="dxa"/>
          </w:tcPr>
          <w:p w:rsidR="001518D9" w:rsidRPr="00244CD9" w:rsidRDefault="001518D9">
            <w:pPr>
              <w:pStyle w:val="ConsPlusNormal"/>
            </w:pPr>
            <w:r w:rsidRPr="00244CD9">
              <w:t>Религиозная организация, которой на праве безвозмездного пользования предоставлены здания, сооружения</w:t>
            </w:r>
          </w:p>
        </w:tc>
        <w:tc>
          <w:tcPr>
            <w:tcW w:w="2510" w:type="dxa"/>
          </w:tcPr>
          <w:p w:rsidR="001518D9" w:rsidRPr="00244CD9" w:rsidRDefault="001518D9">
            <w:pPr>
              <w:pStyle w:val="ConsPlusNormal"/>
            </w:pPr>
            <w:r w:rsidRPr="00244CD9">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082" w:type="dxa"/>
          </w:tcPr>
          <w:p w:rsidR="001518D9" w:rsidRPr="00244CD9" w:rsidRDefault="001518D9">
            <w:pPr>
              <w:pStyle w:val="ConsPlusNormal"/>
            </w:pPr>
            <w:proofErr w:type="gramStart"/>
            <w:r w:rsidRPr="00244CD9">
              <w:t>Договор безвозмездного пользования зданием, сооружением, если право на такие здание, сооружение не зарегистрировано в ЕГРН.</w:t>
            </w:r>
            <w:proofErr w:type="gramEnd"/>
          </w:p>
          <w:p w:rsidR="001518D9" w:rsidRPr="00244CD9" w:rsidRDefault="001518D9">
            <w:pPr>
              <w:pStyle w:val="ConsPlusNormal"/>
            </w:pPr>
            <w:r w:rsidRPr="00244CD9">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1518D9" w:rsidRPr="00244CD9" w:rsidRDefault="001518D9">
            <w:pPr>
              <w:pStyle w:val="ConsPlusNormal"/>
            </w:pPr>
            <w:r w:rsidRPr="00244CD9">
              <w:t xml:space="preserve">Сообщение заявителя (заявителей), содержащее перечень всех зданий, сооружений, расположенных на испрашиваемом земельном участке, с </w:t>
            </w:r>
            <w:r w:rsidRPr="00244CD9">
              <w:lastRenderedPageBreak/>
              <w:t>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518D9" w:rsidRPr="00244CD9" w:rsidRDefault="001518D9">
            <w:pPr>
              <w:pStyle w:val="ConsPlusNormal"/>
            </w:pPr>
            <w:r w:rsidRPr="00244CD9">
              <w:t xml:space="preserve">Выписка из ЕГРН в отношении здания, сооружения, </w:t>
            </w:r>
            <w:proofErr w:type="gramStart"/>
            <w:r w:rsidRPr="00244CD9">
              <w:t>расположенных</w:t>
            </w:r>
            <w:proofErr w:type="gramEnd"/>
            <w:r w:rsidRPr="00244CD9">
              <w:t xml:space="preserve"> на испрашиваемом земельном участке (запрашивается в Федеральной кадастровой палате Федеральной службы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ЕГРН о правах на приобретаемый земельный участок и расположенные на нем объекты недвижимого имущества либо уведомление об отсутствии в ЕГРН запрашиваемых сведений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lastRenderedPageBreak/>
              <w:t>41.</w:t>
            </w:r>
          </w:p>
        </w:tc>
        <w:tc>
          <w:tcPr>
            <w:tcW w:w="1862" w:type="dxa"/>
          </w:tcPr>
          <w:p w:rsidR="001518D9" w:rsidRPr="00244CD9" w:rsidRDefault="00244CD9">
            <w:pPr>
              <w:pStyle w:val="ConsPlusNormal"/>
            </w:pPr>
            <w:hyperlink r:id="rId74" w:history="1">
              <w:r w:rsidR="001518D9" w:rsidRPr="00244CD9">
                <w:t>Подпункт 5 пункта 2 статьи 39.10</w:t>
              </w:r>
            </w:hyperlink>
            <w:r w:rsidR="001518D9" w:rsidRPr="00244CD9">
              <w:t xml:space="preserve"> Земельного кодекса</w:t>
            </w:r>
          </w:p>
        </w:tc>
        <w:tc>
          <w:tcPr>
            <w:tcW w:w="1867" w:type="dxa"/>
          </w:tcPr>
          <w:p w:rsidR="001518D9" w:rsidRPr="00244CD9" w:rsidRDefault="001518D9">
            <w:pPr>
              <w:pStyle w:val="ConsPlusNormal"/>
            </w:pPr>
            <w:r w:rsidRPr="00244CD9">
              <w:t>В безвозмездное пользование</w:t>
            </w:r>
          </w:p>
        </w:tc>
        <w:tc>
          <w:tcPr>
            <w:tcW w:w="2568" w:type="dxa"/>
          </w:tcPr>
          <w:p w:rsidR="001518D9" w:rsidRPr="00244CD9" w:rsidRDefault="001518D9">
            <w:pPr>
              <w:pStyle w:val="ConsPlusNormal"/>
            </w:pPr>
            <w:proofErr w:type="gramStart"/>
            <w:r w:rsidRPr="00244CD9">
              <w:t xml:space="preserve">Лицо, с которым в соответствии с Федеральным </w:t>
            </w:r>
            <w:hyperlink r:id="rId75" w:history="1">
              <w:r w:rsidRPr="00244CD9">
                <w:t>законом</w:t>
              </w:r>
            </w:hyperlink>
            <w:r w:rsidRPr="00244CD9">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510" w:type="dxa"/>
          </w:tcPr>
          <w:p w:rsidR="001518D9" w:rsidRPr="00244CD9" w:rsidRDefault="001518D9">
            <w:pPr>
              <w:pStyle w:val="ConsPlusNormal"/>
            </w:pPr>
            <w:r w:rsidRPr="00244CD9">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4082" w:type="dxa"/>
          </w:tcPr>
          <w:p w:rsidR="001518D9" w:rsidRPr="00244CD9" w:rsidRDefault="001518D9">
            <w:pPr>
              <w:pStyle w:val="ConsPlusNormal"/>
            </w:pPr>
            <w:r w:rsidRPr="00244CD9">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42.</w:t>
            </w:r>
          </w:p>
        </w:tc>
        <w:tc>
          <w:tcPr>
            <w:tcW w:w="1862" w:type="dxa"/>
          </w:tcPr>
          <w:p w:rsidR="001518D9" w:rsidRPr="00244CD9" w:rsidRDefault="00244CD9">
            <w:pPr>
              <w:pStyle w:val="ConsPlusNormal"/>
            </w:pPr>
            <w:hyperlink r:id="rId76" w:history="1">
              <w:r w:rsidR="001518D9" w:rsidRPr="00244CD9">
                <w:t>Подпункт 10 пункта 2 статьи 39.3</w:t>
              </w:r>
            </w:hyperlink>
            <w:r w:rsidR="001518D9" w:rsidRPr="00244CD9">
              <w:t xml:space="preserve"> Земельного кодекса</w:t>
            </w:r>
          </w:p>
        </w:tc>
        <w:tc>
          <w:tcPr>
            <w:tcW w:w="1867" w:type="dxa"/>
          </w:tcPr>
          <w:p w:rsidR="001518D9" w:rsidRPr="00244CD9" w:rsidRDefault="001518D9">
            <w:pPr>
              <w:pStyle w:val="ConsPlusNormal"/>
            </w:pPr>
            <w:r w:rsidRPr="00244CD9">
              <w:t xml:space="preserve">В собственность за плату, в аренду, в безвозмездное </w:t>
            </w:r>
            <w:r w:rsidRPr="00244CD9">
              <w:lastRenderedPageBreak/>
              <w:t>пользование</w:t>
            </w:r>
          </w:p>
        </w:tc>
        <w:tc>
          <w:tcPr>
            <w:tcW w:w="2568" w:type="dxa"/>
          </w:tcPr>
          <w:p w:rsidR="001518D9" w:rsidRPr="00244CD9" w:rsidRDefault="001518D9">
            <w:pPr>
              <w:pStyle w:val="ConsPlusNormal"/>
            </w:pPr>
            <w:r w:rsidRPr="00244CD9">
              <w:lastRenderedPageBreak/>
              <w:t xml:space="preserve">Гражданин, испрашивающий земельный участок для ведения личного </w:t>
            </w:r>
            <w:r w:rsidRPr="00244CD9">
              <w:lastRenderedPageBreak/>
              <w:t>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510" w:type="dxa"/>
          </w:tcPr>
          <w:p w:rsidR="001518D9" w:rsidRPr="00244CD9" w:rsidRDefault="001518D9">
            <w:pPr>
              <w:pStyle w:val="ConsPlusNormal"/>
            </w:pPr>
            <w:r w:rsidRPr="00244CD9">
              <w:lastRenderedPageBreak/>
              <w:t xml:space="preserve">Земельный участок, предназначенный для ведения личного подсобного хозяйства </w:t>
            </w:r>
            <w:r w:rsidRPr="00244CD9">
              <w:lastRenderedPageBreak/>
              <w:t>или осуществления крестьянским (фермерским) хозяйством его деятельности</w:t>
            </w:r>
          </w:p>
        </w:tc>
        <w:tc>
          <w:tcPr>
            <w:tcW w:w="4082" w:type="dxa"/>
          </w:tcPr>
          <w:p w:rsidR="001518D9" w:rsidRPr="00244CD9" w:rsidRDefault="001518D9">
            <w:pPr>
              <w:pStyle w:val="ConsPlusNormal"/>
            </w:pPr>
            <w:r w:rsidRPr="00244CD9">
              <w:lastRenderedPageBreak/>
              <w:t xml:space="preserve">Соглашение о создании крестьянского (фермерского) хозяйства в случае, если фермерское хозяйство создано несколькими гражданами (в случае </w:t>
            </w:r>
            <w:r w:rsidRPr="00244CD9">
              <w:lastRenderedPageBreak/>
              <w:t>осуществления крестьянским (фермерским) хозяйством его деятельности).</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r w:rsidRPr="00244CD9">
              <w:t>.</w:t>
            </w:r>
          </w:p>
          <w:p w:rsidR="001518D9" w:rsidRPr="00244CD9" w:rsidRDefault="001518D9">
            <w:pPr>
              <w:pStyle w:val="ConsPlusNormal"/>
            </w:pPr>
            <w:r w:rsidRPr="00244CD9">
              <w:t xml:space="preserve">Выписка из ЕГРИП об индивидуальном предпринимателе,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lastRenderedPageBreak/>
              <w:t>43.</w:t>
            </w:r>
          </w:p>
        </w:tc>
        <w:tc>
          <w:tcPr>
            <w:tcW w:w="1862" w:type="dxa"/>
          </w:tcPr>
          <w:p w:rsidR="001518D9" w:rsidRPr="00244CD9" w:rsidRDefault="00244CD9">
            <w:pPr>
              <w:pStyle w:val="ConsPlusNormal"/>
            </w:pPr>
            <w:hyperlink r:id="rId77" w:history="1">
              <w:r w:rsidR="001518D9" w:rsidRPr="00244CD9">
                <w:t>Подпункт 7 пункта 2 статьи 39.10</w:t>
              </w:r>
            </w:hyperlink>
            <w:r w:rsidR="001518D9" w:rsidRPr="00244CD9">
              <w:t xml:space="preserve"> Земельного кодекса</w:t>
            </w:r>
          </w:p>
        </w:tc>
        <w:tc>
          <w:tcPr>
            <w:tcW w:w="1867" w:type="dxa"/>
          </w:tcPr>
          <w:p w:rsidR="001518D9" w:rsidRPr="00244CD9" w:rsidRDefault="001518D9">
            <w:pPr>
              <w:pStyle w:val="ConsPlusNormal"/>
            </w:pPr>
            <w:r w:rsidRPr="00244CD9">
              <w:t>В безвозмездное пользование</w:t>
            </w:r>
          </w:p>
        </w:tc>
        <w:tc>
          <w:tcPr>
            <w:tcW w:w="2568" w:type="dxa"/>
          </w:tcPr>
          <w:p w:rsidR="001518D9" w:rsidRPr="00244CD9" w:rsidRDefault="001518D9">
            <w:pPr>
              <w:pStyle w:val="ConsPlusNormal"/>
            </w:pPr>
            <w:r w:rsidRPr="00244CD9">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510" w:type="dxa"/>
          </w:tcPr>
          <w:p w:rsidR="001518D9" w:rsidRPr="00244CD9" w:rsidRDefault="001518D9">
            <w:pPr>
              <w:pStyle w:val="ConsPlusNormal"/>
            </w:pPr>
            <w:r w:rsidRPr="00244CD9">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4082" w:type="dxa"/>
          </w:tcPr>
          <w:p w:rsidR="001518D9" w:rsidRPr="00244CD9" w:rsidRDefault="001518D9">
            <w:pPr>
              <w:pStyle w:val="ConsPlusNormal"/>
            </w:pPr>
            <w:r w:rsidRPr="00244CD9">
              <w:t>Приказ о приеме на работу, выписка из трудовой книжки или трудовой договор (контракт).</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44.</w:t>
            </w:r>
          </w:p>
        </w:tc>
        <w:tc>
          <w:tcPr>
            <w:tcW w:w="1862" w:type="dxa"/>
          </w:tcPr>
          <w:p w:rsidR="001518D9" w:rsidRPr="00244CD9" w:rsidRDefault="00244CD9">
            <w:pPr>
              <w:pStyle w:val="ConsPlusNormal"/>
            </w:pPr>
            <w:hyperlink r:id="rId78" w:history="1">
              <w:r w:rsidR="001518D9" w:rsidRPr="00244CD9">
                <w:t>Подпункт 8 пункта 2 статьи 39.10</w:t>
              </w:r>
            </w:hyperlink>
            <w:r w:rsidR="001518D9" w:rsidRPr="00244CD9">
              <w:t xml:space="preserve"> Земельного кодекса</w:t>
            </w:r>
          </w:p>
        </w:tc>
        <w:tc>
          <w:tcPr>
            <w:tcW w:w="1867" w:type="dxa"/>
          </w:tcPr>
          <w:p w:rsidR="001518D9" w:rsidRPr="00244CD9" w:rsidRDefault="001518D9">
            <w:pPr>
              <w:pStyle w:val="ConsPlusNormal"/>
            </w:pPr>
            <w:r w:rsidRPr="00244CD9">
              <w:t>В безвозмездное пользование</w:t>
            </w:r>
          </w:p>
        </w:tc>
        <w:tc>
          <w:tcPr>
            <w:tcW w:w="2568" w:type="dxa"/>
          </w:tcPr>
          <w:p w:rsidR="001518D9" w:rsidRPr="00244CD9" w:rsidRDefault="001518D9">
            <w:pPr>
              <w:pStyle w:val="ConsPlusNormal"/>
            </w:pPr>
            <w:r w:rsidRPr="00244CD9">
              <w:t>Гражданину, которому предоставлено служебное жилое помещение в виде жилого дома</w:t>
            </w:r>
          </w:p>
        </w:tc>
        <w:tc>
          <w:tcPr>
            <w:tcW w:w="2510" w:type="dxa"/>
          </w:tcPr>
          <w:p w:rsidR="001518D9" w:rsidRPr="00244CD9" w:rsidRDefault="001518D9">
            <w:pPr>
              <w:pStyle w:val="ConsPlusNormal"/>
            </w:pPr>
            <w:r w:rsidRPr="00244CD9">
              <w:t>Земельный участок, на котором находится служебное жилое помещение в виде жилого дома</w:t>
            </w:r>
          </w:p>
        </w:tc>
        <w:tc>
          <w:tcPr>
            <w:tcW w:w="4082" w:type="dxa"/>
          </w:tcPr>
          <w:p w:rsidR="001518D9" w:rsidRPr="00244CD9" w:rsidRDefault="001518D9">
            <w:pPr>
              <w:pStyle w:val="ConsPlusNormal"/>
            </w:pPr>
            <w:r w:rsidRPr="00244CD9">
              <w:t>Договор найма служебного жилого помещения.</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45.</w:t>
            </w:r>
          </w:p>
        </w:tc>
        <w:tc>
          <w:tcPr>
            <w:tcW w:w="1862" w:type="dxa"/>
          </w:tcPr>
          <w:p w:rsidR="001518D9" w:rsidRPr="00244CD9" w:rsidRDefault="00244CD9">
            <w:pPr>
              <w:pStyle w:val="ConsPlusNormal"/>
            </w:pPr>
            <w:hyperlink r:id="rId79" w:history="1">
              <w:r w:rsidR="001518D9" w:rsidRPr="00244CD9">
                <w:t>Подпункт 10 пункта 2 статьи 39.10</w:t>
              </w:r>
            </w:hyperlink>
            <w:r w:rsidR="001518D9" w:rsidRPr="00244CD9">
              <w:t xml:space="preserve"> Земельного кодекса</w:t>
            </w:r>
          </w:p>
        </w:tc>
        <w:tc>
          <w:tcPr>
            <w:tcW w:w="1867" w:type="dxa"/>
          </w:tcPr>
          <w:p w:rsidR="001518D9" w:rsidRPr="00244CD9" w:rsidRDefault="001518D9">
            <w:pPr>
              <w:pStyle w:val="ConsPlusNormal"/>
            </w:pPr>
            <w:r w:rsidRPr="00244CD9">
              <w:t>В безвозмездное пользование</w:t>
            </w:r>
          </w:p>
        </w:tc>
        <w:tc>
          <w:tcPr>
            <w:tcW w:w="2568" w:type="dxa"/>
          </w:tcPr>
          <w:p w:rsidR="001518D9" w:rsidRPr="00244CD9" w:rsidRDefault="001518D9">
            <w:pPr>
              <w:pStyle w:val="ConsPlusNormal"/>
            </w:pPr>
            <w:r w:rsidRPr="00244CD9">
              <w:t xml:space="preserve">Гражданин или юридическое лицо, испрашивающие земельный участок для сельскохозяйственного, </w:t>
            </w:r>
            <w:proofErr w:type="spellStart"/>
            <w:r w:rsidRPr="00244CD9">
              <w:t>охотхозяйственного</w:t>
            </w:r>
            <w:proofErr w:type="spellEnd"/>
            <w:r w:rsidRPr="00244CD9">
              <w:t xml:space="preserve">, лесохозяйственного и иного использования, не </w:t>
            </w:r>
            <w:r w:rsidRPr="00244CD9">
              <w:lastRenderedPageBreak/>
              <w:t>предусматривающего строительства зданий, сооружений</w:t>
            </w:r>
          </w:p>
        </w:tc>
        <w:tc>
          <w:tcPr>
            <w:tcW w:w="2510" w:type="dxa"/>
          </w:tcPr>
          <w:p w:rsidR="001518D9" w:rsidRPr="00244CD9" w:rsidRDefault="001518D9">
            <w:pPr>
              <w:pStyle w:val="ConsPlusNormal"/>
            </w:pPr>
            <w:proofErr w:type="gramStart"/>
            <w:r w:rsidRPr="00244CD9">
              <w:lastRenderedPageBreak/>
              <w:t xml:space="preserve">Земельный участок, включенный в утвержденный в установленном Правительством Российской Федерации порядке перечень земельных участков, </w:t>
            </w:r>
            <w:r w:rsidRPr="00244CD9">
              <w:lastRenderedPageBreak/>
              <w:t>предоставленных для нужд обороны и безопасности и временно не используемых для указанных нужд</w:t>
            </w:r>
            <w:proofErr w:type="gramEnd"/>
          </w:p>
        </w:tc>
        <w:tc>
          <w:tcPr>
            <w:tcW w:w="4082" w:type="dxa"/>
          </w:tcPr>
          <w:p w:rsidR="001518D9" w:rsidRPr="00244CD9" w:rsidRDefault="001518D9">
            <w:pPr>
              <w:pStyle w:val="ConsPlusNormal"/>
            </w:pPr>
            <w:r w:rsidRPr="00244CD9">
              <w:lastRenderedPageBreak/>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1518D9" w:rsidRPr="00244CD9" w:rsidRDefault="001518D9">
            <w:pPr>
              <w:pStyle w:val="ConsPlusNormal"/>
            </w:pPr>
            <w:r w:rsidRPr="00244CD9">
              <w:t xml:space="preserve">Выписка из ЕГРН о правах на приобретаемый земельный участок или </w:t>
            </w:r>
            <w:r w:rsidRPr="00244CD9">
              <w:lastRenderedPageBreak/>
              <w:t xml:space="preserve">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r w:rsidRPr="00244CD9">
              <w:t>.</w:t>
            </w:r>
          </w:p>
          <w:p w:rsidR="001518D9" w:rsidRPr="00244CD9" w:rsidRDefault="001518D9">
            <w:pPr>
              <w:pStyle w:val="ConsPlusNormal"/>
            </w:pPr>
            <w:r w:rsidRPr="00244CD9">
              <w:t xml:space="preserve">Выписка из ЕГРИП об индивидуальном предпринимателе,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lastRenderedPageBreak/>
              <w:t>46.</w:t>
            </w:r>
          </w:p>
        </w:tc>
        <w:tc>
          <w:tcPr>
            <w:tcW w:w="1862" w:type="dxa"/>
          </w:tcPr>
          <w:p w:rsidR="001518D9" w:rsidRPr="00244CD9" w:rsidRDefault="00244CD9">
            <w:pPr>
              <w:pStyle w:val="ConsPlusNormal"/>
            </w:pPr>
            <w:hyperlink r:id="rId80" w:history="1">
              <w:r w:rsidR="001518D9" w:rsidRPr="00244CD9">
                <w:t>Подпункт 11 пункта 2 статьи 39.10</w:t>
              </w:r>
            </w:hyperlink>
            <w:r w:rsidR="001518D9" w:rsidRPr="00244CD9">
              <w:t xml:space="preserve"> Земельного кодекса</w:t>
            </w:r>
          </w:p>
        </w:tc>
        <w:tc>
          <w:tcPr>
            <w:tcW w:w="1867" w:type="dxa"/>
          </w:tcPr>
          <w:p w:rsidR="001518D9" w:rsidRPr="00244CD9" w:rsidRDefault="001518D9">
            <w:pPr>
              <w:pStyle w:val="ConsPlusNormal"/>
            </w:pPr>
            <w:r w:rsidRPr="00244CD9">
              <w:t>В безвозмездное пользование</w:t>
            </w:r>
          </w:p>
        </w:tc>
        <w:tc>
          <w:tcPr>
            <w:tcW w:w="2568" w:type="dxa"/>
          </w:tcPr>
          <w:p w:rsidR="001518D9" w:rsidRPr="00244CD9" w:rsidRDefault="001518D9">
            <w:pPr>
              <w:pStyle w:val="ConsPlusNormal"/>
            </w:pPr>
            <w:r w:rsidRPr="00244CD9">
              <w:t>Некоммерческая организация, созданная гражданами для ведения огородничества или садоводства</w:t>
            </w:r>
          </w:p>
        </w:tc>
        <w:tc>
          <w:tcPr>
            <w:tcW w:w="2510" w:type="dxa"/>
          </w:tcPr>
          <w:p w:rsidR="001518D9" w:rsidRPr="00244CD9" w:rsidRDefault="001518D9">
            <w:pPr>
              <w:pStyle w:val="ConsPlusNormal"/>
            </w:pPr>
            <w:r w:rsidRPr="00244CD9">
              <w:t>Земельный участок, предназначенный для ведения садоводства или огородничества</w:t>
            </w:r>
          </w:p>
        </w:tc>
        <w:tc>
          <w:tcPr>
            <w:tcW w:w="4082" w:type="dxa"/>
          </w:tcPr>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47.</w:t>
            </w:r>
          </w:p>
        </w:tc>
        <w:tc>
          <w:tcPr>
            <w:tcW w:w="1862" w:type="dxa"/>
          </w:tcPr>
          <w:p w:rsidR="001518D9" w:rsidRPr="00244CD9" w:rsidRDefault="00244CD9">
            <w:pPr>
              <w:pStyle w:val="ConsPlusNormal"/>
            </w:pPr>
            <w:hyperlink r:id="rId81" w:history="1">
              <w:r w:rsidR="001518D9" w:rsidRPr="00244CD9">
                <w:t>Подпункт 12 пункта 2 статьи 39.10</w:t>
              </w:r>
            </w:hyperlink>
            <w:r w:rsidR="001518D9" w:rsidRPr="00244CD9">
              <w:t xml:space="preserve"> Земельного кодекса</w:t>
            </w:r>
          </w:p>
        </w:tc>
        <w:tc>
          <w:tcPr>
            <w:tcW w:w="1867" w:type="dxa"/>
          </w:tcPr>
          <w:p w:rsidR="001518D9" w:rsidRPr="00244CD9" w:rsidRDefault="001518D9">
            <w:pPr>
              <w:pStyle w:val="ConsPlusNormal"/>
            </w:pPr>
            <w:r w:rsidRPr="00244CD9">
              <w:t>В безвозмездное пользование</w:t>
            </w:r>
          </w:p>
        </w:tc>
        <w:tc>
          <w:tcPr>
            <w:tcW w:w="2568" w:type="dxa"/>
          </w:tcPr>
          <w:p w:rsidR="001518D9" w:rsidRPr="00244CD9" w:rsidRDefault="001518D9">
            <w:pPr>
              <w:pStyle w:val="ConsPlusNormal"/>
            </w:pPr>
            <w:r w:rsidRPr="00244CD9">
              <w:t>Некоммерческая организация, созданная гражданами в целях жилищного строительства</w:t>
            </w:r>
          </w:p>
        </w:tc>
        <w:tc>
          <w:tcPr>
            <w:tcW w:w="2510" w:type="dxa"/>
          </w:tcPr>
          <w:p w:rsidR="001518D9" w:rsidRPr="00244CD9" w:rsidRDefault="001518D9">
            <w:pPr>
              <w:pStyle w:val="ConsPlusNormal"/>
            </w:pPr>
            <w:r w:rsidRPr="00244CD9">
              <w:t>Земельный участок, предназначенный для жилищного строительства</w:t>
            </w:r>
          </w:p>
        </w:tc>
        <w:tc>
          <w:tcPr>
            <w:tcW w:w="4082" w:type="dxa"/>
          </w:tcPr>
          <w:p w:rsidR="001518D9" w:rsidRPr="00244CD9" w:rsidRDefault="001518D9">
            <w:pPr>
              <w:pStyle w:val="ConsPlusNormal"/>
            </w:pPr>
            <w:r w:rsidRPr="00244CD9">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48.</w:t>
            </w:r>
          </w:p>
        </w:tc>
        <w:tc>
          <w:tcPr>
            <w:tcW w:w="1862" w:type="dxa"/>
          </w:tcPr>
          <w:p w:rsidR="001518D9" w:rsidRPr="00244CD9" w:rsidRDefault="00244CD9">
            <w:pPr>
              <w:pStyle w:val="ConsPlusNormal"/>
            </w:pPr>
            <w:hyperlink r:id="rId82" w:history="1">
              <w:r w:rsidR="001518D9" w:rsidRPr="00244CD9">
                <w:t>Подпункт 14 пункта 2 статьи 39.10</w:t>
              </w:r>
            </w:hyperlink>
            <w:r w:rsidR="001518D9" w:rsidRPr="00244CD9">
              <w:t xml:space="preserve"> Земельного кодекса</w:t>
            </w:r>
          </w:p>
        </w:tc>
        <w:tc>
          <w:tcPr>
            <w:tcW w:w="1867" w:type="dxa"/>
          </w:tcPr>
          <w:p w:rsidR="001518D9" w:rsidRPr="00244CD9" w:rsidRDefault="001518D9">
            <w:pPr>
              <w:pStyle w:val="ConsPlusNormal"/>
            </w:pPr>
            <w:r w:rsidRPr="00244CD9">
              <w:t>В безвозмездное пользование</w:t>
            </w:r>
          </w:p>
        </w:tc>
        <w:tc>
          <w:tcPr>
            <w:tcW w:w="2568" w:type="dxa"/>
          </w:tcPr>
          <w:p w:rsidR="001518D9" w:rsidRPr="00244CD9" w:rsidRDefault="001518D9">
            <w:pPr>
              <w:pStyle w:val="ConsPlusNormal"/>
            </w:pPr>
            <w:proofErr w:type="gramStart"/>
            <w:r w:rsidRPr="00244CD9">
              <w:t xml:space="preserve">Лицо, с которым в соответствии с Федеральным </w:t>
            </w:r>
            <w:hyperlink r:id="rId83" w:history="1">
              <w:r w:rsidRPr="00244CD9">
                <w:t>законом</w:t>
              </w:r>
            </w:hyperlink>
            <w:r w:rsidRPr="00244CD9">
              <w:t xml:space="preserve"> от 29 декабря 2012 г. N 275-ФЗ "О </w:t>
            </w:r>
            <w:r w:rsidRPr="00244CD9">
              <w:lastRenderedPageBreak/>
              <w:t xml:space="preserve">государственном оборонном заказе" или Федеральным </w:t>
            </w:r>
            <w:hyperlink r:id="rId84" w:history="1">
              <w:r w:rsidRPr="00244CD9">
                <w:t>законом</w:t>
              </w:r>
            </w:hyperlink>
            <w:r w:rsidRPr="00244CD9">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предоставление услуг для обеспечения обороны страны и безопасности государства, осуществляемых</w:t>
            </w:r>
            <w:proofErr w:type="gramEnd"/>
            <w:r w:rsidRPr="00244CD9">
              <w:t xml:space="preserve"> полностью за счет средств федерального бюджета</w:t>
            </w:r>
          </w:p>
        </w:tc>
        <w:tc>
          <w:tcPr>
            <w:tcW w:w="2510" w:type="dxa"/>
          </w:tcPr>
          <w:p w:rsidR="001518D9" w:rsidRPr="00244CD9" w:rsidRDefault="001518D9">
            <w:pPr>
              <w:pStyle w:val="ConsPlusNormal"/>
            </w:pPr>
            <w:proofErr w:type="gramStart"/>
            <w:r w:rsidRPr="00244CD9">
              <w:lastRenderedPageBreak/>
              <w:t xml:space="preserve">Земельный участок, необходимый для выполнения работ или предоставления услуг, предусмотренных </w:t>
            </w:r>
            <w:r w:rsidRPr="00244CD9">
              <w:lastRenderedPageBreak/>
              <w:t xml:space="preserve">государственным контрактом, заключенным в соответствии с Федеральным </w:t>
            </w:r>
            <w:hyperlink r:id="rId85" w:history="1">
              <w:r w:rsidRPr="00244CD9">
                <w:t>законом</w:t>
              </w:r>
            </w:hyperlink>
            <w:r w:rsidRPr="00244CD9">
              <w:t xml:space="preserve"> от 29 декабря 2012 г. N 275-ФЗ "О государственном оборонном заказе" или Федеральным </w:t>
            </w:r>
            <w:hyperlink r:id="rId86" w:history="1">
              <w:r w:rsidRPr="00244CD9">
                <w:t>законом</w:t>
              </w:r>
            </w:hyperlink>
            <w:r w:rsidRPr="00244CD9">
              <w:t xml:space="preserve"> от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4082" w:type="dxa"/>
          </w:tcPr>
          <w:p w:rsidR="001518D9" w:rsidRPr="00244CD9" w:rsidRDefault="001518D9">
            <w:pPr>
              <w:pStyle w:val="ConsPlusNormal"/>
            </w:pPr>
            <w:r w:rsidRPr="00244CD9">
              <w:lastRenderedPageBreak/>
              <w:t>Государственный контракт.</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w:t>
            </w:r>
            <w:r w:rsidRPr="00244CD9">
              <w:lastRenderedPageBreak/>
              <w:t xml:space="preserve">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lastRenderedPageBreak/>
              <w:t>49.</w:t>
            </w:r>
          </w:p>
        </w:tc>
        <w:tc>
          <w:tcPr>
            <w:tcW w:w="1862" w:type="dxa"/>
          </w:tcPr>
          <w:p w:rsidR="001518D9" w:rsidRPr="00244CD9" w:rsidRDefault="00244CD9">
            <w:pPr>
              <w:pStyle w:val="ConsPlusNormal"/>
            </w:pPr>
            <w:hyperlink r:id="rId87" w:history="1">
              <w:r w:rsidR="001518D9" w:rsidRPr="00244CD9">
                <w:t>Подпункт 15 пункта 2 статьи 39.10</w:t>
              </w:r>
            </w:hyperlink>
            <w:r w:rsidR="001518D9" w:rsidRPr="00244CD9">
              <w:t xml:space="preserve"> Земельного кодекса</w:t>
            </w:r>
          </w:p>
        </w:tc>
        <w:tc>
          <w:tcPr>
            <w:tcW w:w="1867" w:type="dxa"/>
          </w:tcPr>
          <w:p w:rsidR="001518D9" w:rsidRPr="00244CD9" w:rsidRDefault="001518D9">
            <w:pPr>
              <w:pStyle w:val="ConsPlusNormal"/>
            </w:pPr>
            <w:r w:rsidRPr="00244CD9">
              <w:t>В безвозмездное пользование</w:t>
            </w:r>
          </w:p>
        </w:tc>
        <w:tc>
          <w:tcPr>
            <w:tcW w:w="2568" w:type="dxa"/>
          </w:tcPr>
          <w:p w:rsidR="001518D9" w:rsidRPr="00244CD9" w:rsidRDefault="001518D9">
            <w:pPr>
              <w:pStyle w:val="ConsPlusNormal"/>
            </w:pPr>
            <w:r w:rsidRPr="00244CD9">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510" w:type="dxa"/>
          </w:tcPr>
          <w:p w:rsidR="001518D9" w:rsidRPr="00244CD9" w:rsidRDefault="001518D9">
            <w:pPr>
              <w:pStyle w:val="ConsPlusNormal"/>
            </w:pPr>
            <w:r w:rsidRPr="00244CD9">
              <w:t>Земельный участок, предназначенный для жилищного строительства</w:t>
            </w:r>
          </w:p>
        </w:tc>
        <w:tc>
          <w:tcPr>
            <w:tcW w:w="4082" w:type="dxa"/>
          </w:tcPr>
          <w:p w:rsidR="001518D9" w:rsidRPr="00244CD9" w:rsidRDefault="001518D9">
            <w:pPr>
              <w:pStyle w:val="ConsPlusNormal"/>
            </w:pPr>
            <w:r w:rsidRPr="00244CD9">
              <w:t>Решение субъекта Российской Федерации о создании некоммерческой организации.</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r w:rsidR="00244CD9" w:rsidRPr="00244CD9">
        <w:tc>
          <w:tcPr>
            <w:tcW w:w="510" w:type="dxa"/>
          </w:tcPr>
          <w:p w:rsidR="001518D9" w:rsidRPr="00244CD9" w:rsidRDefault="001518D9">
            <w:pPr>
              <w:pStyle w:val="ConsPlusNormal"/>
            </w:pPr>
            <w:r w:rsidRPr="00244CD9">
              <w:t>50.</w:t>
            </w:r>
          </w:p>
        </w:tc>
        <w:tc>
          <w:tcPr>
            <w:tcW w:w="1862" w:type="dxa"/>
          </w:tcPr>
          <w:p w:rsidR="001518D9" w:rsidRPr="00244CD9" w:rsidRDefault="00244CD9">
            <w:pPr>
              <w:pStyle w:val="ConsPlusNormal"/>
            </w:pPr>
            <w:hyperlink r:id="rId88" w:history="1">
              <w:r w:rsidR="001518D9" w:rsidRPr="00244CD9">
                <w:t>Подпункт 16 пункта 2 статьи 39.10</w:t>
              </w:r>
            </w:hyperlink>
            <w:r w:rsidR="001518D9" w:rsidRPr="00244CD9">
              <w:t xml:space="preserve"> Земельного кодекса</w:t>
            </w:r>
          </w:p>
        </w:tc>
        <w:tc>
          <w:tcPr>
            <w:tcW w:w="1867" w:type="dxa"/>
          </w:tcPr>
          <w:p w:rsidR="001518D9" w:rsidRPr="00244CD9" w:rsidRDefault="001518D9">
            <w:pPr>
              <w:pStyle w:val="ConsPlusNormal"/>
            </w:pPr>
            <w:r w:rsidRPr="00244CD9">
              <w:t>В безвозмездное пользование</w:t>
            </w:r>
          </w:p>
        </w:tc>
        <w:tc>
          <w:tcPr>
            <w:tcW w:w="2568" w:type="dxa"/>
          </w:tcPr>
          <w:p w:rsidR="001518D9" w:rsidRPr="00244CD9" w:rsidRDefault="001518D9">
            <w:pPr>
              <w:pStyle w:val="ConsPlusNormal"/>
            </w:pPr>
            <w:r w:rsidRPr="00244CD9">
              <w:t xml:space="preserve">Лицо, право безвозмездного </w:t>
            </w:r>
            <w:proofErr w:type="gramStart"/>
            <w:r w:rsidRPr="00244CD9">
              <w:t>пользования</w:t>
            </w:r>
            <w:proofErr w:type="gramEnd"/>
            <w:r w:rsidRPr="00244CD9">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510" w:type="dxa"/>
          </w:tcPr>
          <w:p w:rsidR="001518D9" w:rsidRPr="00244CD9" w:rsidRDefault="001518D9">
            <w:pPr>
              <w:pStyle w:val="ConsPlusNormal"/>
            </w:pPr>
            <w:r w:rsidRPr="00244CD9">
              <w:t>Земельный участок, предоставляемый взамен земельного участка, изъятого для государственных или муниципальных нужд</w:t>
            </w:r>
          </w:p>
        </w:tc>
        <w:tc>
          <w:tcPr>
            <w:tcW w:w="4082" w:type="dxa"/>
          </w:tcPr>
          <w:p w:rsidR="001518D9" w:rsidRPr="00244CD9" w:rsidRDefault="001518D9">
            <w:pPr>
              <w:pStyle w:val="ConsPlusNormal"/>
            </w:pPr>
            <w:r w:rsidRPr="00244CD9">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518D9" w:rsidRPr="00244CD9" w:rsidRDefault="001518D9">
            <w:pPr>
              <w:pStyle w:val="ConsPlusNormal"/>
            </w:pPr>
            <w:r w:rsidRPr="00244CD9">
              <w:t xml:space="preserve">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(запрашивается в Федеральной службе государственной регистрации, кадастра и </w:t>
            </w:r>
            <w:r w:rsidRPr="00244CD9">
              <w:lastRenderedPageBreak/>
              <w:t xml:space="preserve">картографии) </w:t>
            </w:r>
            <w:hyperlink w:anchor="P1099" w:history="1">
              <w:r w:rsidRPr="00244CD9">
                <w:t>&lt;*&gt;</w:t>
              </w:r>
            </w:hyperlink>
            <w:r w:rsidRPr="00244CD9">
              <w:t>.</w:t>
            </w:r>
          </w:p>
          <w:p w:rsidR="001518D9" w:rsidRPr="00244CD9" w:rsidRDefault="001518D9">
            <w:pPr>
              <w:pStyle w:val="ConsPlusNormal"/>
            </w:pPr>
            <w:r w:rsidRPr="00244CD9">
              <w:t xml:space="preserve">Выписка из ЕГРЮЛ о юридическом лице, являющемся заявителем (запрашивается в Федеральной налоговой службе) </w:t>
            </w:r>
            <w:hyperlink w:anchor="P1099" w:history="1">
              <w:r w:rsidRPr="00244CD9">
                <w:t>&lt;*&gt;</w:t>
              </w:r>
            </w:hyperlink>
          </w:p>
        </w:tc>
      </w:tr>
    </w:tbl>
    <w:p w:rsidR="001518D9" w:rsidRPr="00244CD9" w:rsidRDefault="001518D9">
      <w:pPr>
        <w:pStyle w:val="ConsPlusNormal"/>
        <w:jc w:val="both"/>
      </w:pPr>
    </w:p>
    <w:p w:rsidR="001518D9" w:rsidRPr="00244CD9" w:rsidRDefault="001518D9">
      <w:pPr>
        <w:pStyle w:val="ConsPlusNormal"/>
        <w:ind w:firstLine="540"/>
        <w:jc w:val="both"/>
      </w:pPr>
      <w:r w:rsidRPr="00244CD9">
        <w:t>--------------------------------</w:t>
      </w:r>
    </w:p>
    <w:p w:rsidR="001518D9" w:rsidRPr="00244CD9" w:rsidRDefault="001518D9">
      <w:pPr>
        <w:pStyle w:val="ConsPlusNormal"/>
        <w:spacing w:before="220"/>
        <w:ind w:firstLine="540"/>
        <w:jc w:val="both"/>
      </w:pPr>
      <w:bookmarkStart w:id="27" w:name="P1099"/>
      <w:bookmarkEnd w:id="27"/>
      <w:r w:rsidRPr="00244CD9">
        <w:t>&lt;*&gt; Документы, получаемые в СМЭВ.</w:t>
      </w: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Default="001518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Pr="00244CD9" w:rsidRDefault="00244CD9">
      <w:pPr>
        <w:pStyle w:val="ConsPlusNormal"/>
        <w:jc w:val="both"/>
      </w:pPr>
    </w:p>
    <w:p w:rsidR="001518D9" w:rsidRPr="00244CD9" w:rsidRDefault="001518D9">
      <w:pPr>
        <w:pStyle w:val="ConsPlusNormal"/>
        <w:jc w:val="both"/>
      </w:pPr>
    </w:p>
    <w:p w:rsidR="001518D9" w:rsidRPr="00244CD9" w:rsidRDefault="001518D9">
      <w:pPr>
        <w:pStyle w:val="ConsPlusNormal"/>
        <w:jc w:val="right"/>
        <w:outlineLvl w:val="1"/>
      </w:pPr>
      <w:r w:rsidRPr="00244CD9">
        <w:lastRenderedPageBreak/>
        <w:t>Приложение 3</w:t>
      </w:r>
    </w:p>
    <w:p w:rsidR="001518D9" w:rsidRPr="00244CD9" w:rsidRDefault="001518D9">
      <w:pPr>
        <w:pStyle w:val="ConsPlusNormal"/>
        <w:jc w:val="right"/>
      </w:pPr>
      <w:r w:rsidRPr="00244CD9">
        <w:t>к Административному регламенту</w:t>
      </w:r>
    </w:p>
    <w:p w:rsidR="001518D9" w:rsidRPr="00244CD9" w:rsidRDefault="001518D9">
      <w:pPr>
        <w:pStyle w:val="ConsPlusNormal"/>
        <w:jc w:val="right"/>
      </w:pPr>
      <w:r w:rsidRPr="00244CD9">
        <w:t>предоставления государственной услуги</w:t>
      </w:r>
    </w:p>
    <w:p w:rsidR="001518D9" w:rsidRPr="00244CD9" w:rsidRDefault="001518D9">
      <w:pPr>
        <w:pStyle w:val="ConsPlusNormal"/>
        <w:jc w:val="both"/>
      </w:pPr>
    </w:p>
    <w:p w:rsidR="001518D9" w:rsidRPr="00244CD9" w:rsidRDefault="001518D9">
      <w:pPr>
        <w:pStyle w:val="ConsPlusNormal"/>
        <w:jc w:val="center"/>
      </w:pPr>
      <w:bookmarkStart w:id="28" w:name="P1109"/>
      <w:bookmarkEnd w:id="28"/>
      <w:r w:rsidRPr="00244CD9">
        <w:t>СПРАВОЧНАЯ ИНФОРМАЦИЯ</w:t>
      </w:r>
    </w:p>
    <w:p w:rsidR="001518D9" w:rsidRPr="00244CD9" w:rsidRDefault="001518D9">
      <w:pPr>
        <w:pStyle w:val="ConsPlusNormal"/>
        <w:jc w:val="center"/>
      </w:pPr>
      <w:r w:rsidRPr="00244CD9">
        <w:t>О МЕСТЕ НАХОЖДЕНИЯ, ГРАФИКАХ РАБОТЫ, КОНТАКТНЫХ ТЕЛЕФОНАХ,</w:t>
      </w:r>
    </w:p>
    <w:p w:rsidR="001518D9" w:rsidRPr="00244CD9" w:rsidRDefault="001518D9">
      <w:pPr>
        <w:pStyle w:val="ConsPlusNormal"/>
        <w:jc w:val="center"/>
      </w:pPr>
      <w:proofErr w:type="gramStart"/>
      <w:r w:rsidRPr="00244CD9">
        <w:t>АДРЕСАХ</w:t>
      </w:r>
      <w:proofErr w:type="gramEnd"/>
      <w:r w:rsidRPr="00244CD9">
        <w:t xml:space="preserve"> ЭЛЕКТРОННОЙ ПОЧТЫ АДМИНИСТРАЦИИ И ОРГАНИЗАЦИЙ,</w:t>
      </w:r>
    </w:p>
    <w:p w:rsidR="001518D9" w:rsidRPr="00244CD9" w:rsidRDefault="001518D9">
      <w:pPr>
        <w:pStyle w:val="ConsPlusNormal"/>
        <w:jc w:val="center"/>
      </w:pPr>
      <w:r w:rsidRPr="00244CD9">
        <w:t>УЧАСТВУЮЩИХ В ПРЕДОСТАВЛЕНИИ И ИНФОРМИРОВАНИИ О ПОРЯДКЕ</w:t>
      </w:r>
    </w:p>
    <w:p w:rsidR="001518D9" w:rsidRPr="00244CD9" w:rsidRDefault="001518D9">
      <w:pPr>
        <w:pStyle w:val="ConsPlusNormal"/>
        <w:jc w:val="center"/>
      </w:pPr>
      <w:r w:rsidRPr="00244CD9">
        <w:t>ПРЕДОСТАВЛЕНИЯ ГОСУДАРСТВЕННОЙ УСЛУГИ</w:t>
      </w:r>
    </w:p>
    <w:p w:rsidR="001518D9" w:rsidRPr="00244CD9" w:rsidRDefault="001518D9">
      <w:pPr>
        <w:pStyle w:val="ConsPlusNormal"/>
        <w:jc w:val="both"/>
      </w:pPr>
    </w:p>
    <w:p w:rsidR="001518D9" w:rsidRPr="00244CD9" w:rsidRDefault="001518D9">
      <w:pPr>
        <w:pStyle w:val="ConsPlusNormal"/>
        <w:ind w:firstLine="540"/>
        <w:jc w:val="both"/>
      </w:pPr>
      <w:r w:rsidRPr="00244CD9">
        <w:t>Информация о месте нахождения, графиках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 указана в Порядке предоставления государственной услуги, утверждаемом администрацией муниципального района или городского округа Московской области.</w:t>
      </w:r>
    </w:p>
    <w:p w:rsidR="001518D9" w:rsidRPr="00244CD9" w:rsidRDefault="001518D9">
      <w:pPr>
        <w:pStyle w:val="ConsPlusNormal"/>
        <w:spacing w:before="220"/>
        <w:ind w:firstLine="540"/>
        <w:jc w:val="both"/>
      </w:pPr>
      <w:r w:rsidRPr="00244CD9">
        <w:t>"Горячая линия": 8-800-550-50-30 (звонок бесплатный для всех регионов России, режим работы - круглосуточный).</w:t>
      </w:r>
    </w:p>
    <w:p w:rsidR="001518D9" w:rsidRPr="00244CD9" w:rsidRDefault="001518D9">
      <w:pPr>
        <w:pStyle w:val="ConsPlusNormal"/>
        <w:spacing w:before="220"/>
        <w:ind w:firstLine="540"/>
        <w:jc w:val="both"/>
      </w:pPr>
      <w:r w:rsidRPr="00244CD9">
        <w:t>Информация приведена на сайтах:</w:t>
      </w:r>
    </w:p>
    <w:p w:rsidR="001518D9" w:rsidRPr="00244CD9" w:rsidRDefault="001518D9">
      <w:pPr>
        <w:pStyle w:val="ConsPlusNormal"/>
        <w:spacing w:before="220"/>
        <w:ind w:firstLine="540"/>
        <w:jc w:val="both"/>
      </w:pPr>
      <w:r w:rsidRPr="00244CD9">
        <w:t>- РПГУ: uslugi.mosreg.ru;</w:t>
      </w:r>
    </w:p>
    <w:p w:rsidR="001518D9" w:rsidRPr="00244CD9" w:rsidRDefault="001518D9">
      <w:pPr>
        <w:pStyle w:val="ConsPlusNormal"/>
        <w:spacing w:before="220"/>
        <w:ind w:firstLine="540"/>
        <w:jc w:val="both"/>
      </w:pPr>
      <w:r w:rsidRPr="00244CD9">
        <w:t>- МФЦ: mfc.mosreg.ru.</w:t>
      </w: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Default="001518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1518D9" w:rsidRPr="00244CD9" w:rsidRDefault="001518D9">
      <w:pPr>
        <w:pStyle w:val="ConsPlusNormal"/>
        <w:jc w:val="both"/>
      </w:pPr>
    </w:p>
    <w:p w:rsidR="001518D9" w:rsidRPr="00244CD9" w:rsidRDefault="001518D9">
      <w:pPr>
        <w:pStyle w:val="ConsPlusNormal"/>
        <w:jc w:val="right"/>
        <w:outlineLvl w:val="1"/>
      </w:pPr>
      <w:r w:rsidRPr="00244CD9">
        <w:lastRenderedPageBreak/>
        <w:t>Приложение 4</w:t>
      </w:r>
    </w:p>
    <w:p w:rsidR="001518D9" w:rsidRPr="00244CD9" w:rsidRDefault="001518D9">
      <w:pPr>
        <w:pStyle w:val="ConsPlusNormal"/>
        <w:jc w:val="right"/>
      </w:pPr>
      <w:r w:rsidRPr="00244CD9">
        <w:t>к Административному регламенту</w:t>
      </w:r>
    </w:p>
    <w:p w:rsidR="001518D9" w:rsidRPr="00244CD9" w:rsidRDefault="001518D9">
      <w:pPr>
        <w:pStyle w:val="ConsPlusNormal"/>
        <w:jc w:val="right"/>
      </w:pPr>
      <w:r w:rsidRPr="00244CD9">
        <w:t>предоставления государственной услуги</w:t>
      </w:r>
    </w:p>
    <w:p w:rsidR="001518D9" w:rsidRPr="00244CD9" w:rsidRDefault="001518D9">
      <w:pPr>
        <w:pStyle w:val="ConsPlusNormal"/>
        <w:jc w:val="both"/>
      </w:pPr>
    </w:p>
    <w:p w:rsidR="001518D9" w:rsidRPr="00244CD9" w:rsidRDefault="001518D9">
      <w:pPr>
        <w:pStyle w:val="ConsPlusNormal"/>
        <w:jc w:val="center"/>
      </w:pPr>
      <w:bookmarkStart w:id="29" w:name="P1129"/>
      <w:bookmarkEnd w:id="29"/>
      <w:r w:rsidRPr="00244CD9">
        <w:t>ПОРЯДОК</w:t>
      </w:r>
    </w:p>
    <w:p w:rsidR="001518D9" w:rsidRPr="00244CD9" w:rsidRDefault="001518D9">
      <w:pPr>
        <w:pStyle w:val="ConsPlusNormal"/>
        <w:jc w:val="center"/>
      </w:pPr>
      <w:r w:rsidRPr="00244CD9">
        <w:t>ПОЛУЧЕНИЯ ЗАИНТЕРЕСОВАННЫМИ ЛИЦАМИ ИНФОРМАЦИИ ПО ВОПРОСАМ</w:t>
      </w:r>
    </w:p>
    <w:p w:rsidR="001518D9" w:rsidRPr="00244CD9" w:rsidRDefault="001518D9">
      <w:pPr>
        <w:pStyle w:val="ConsPlusNormal"/>
        <w:jc w:val="center"/>
      </w:pPr>
      <w:r w:rsidRPr="00244CD9">
        <w:t>ПРЕДОСТАВЛЕНИЯ ГОСУДАРСТВЕННОЙ УСЛУГИ, СВЕДЕНИЙ О ХОДЕ</w:t>
      </w:r>
    </w:p>
    <w:p w:rsidR="001518D9" w:rsidRPr="00244CD9" w:rsidRDefault="001518D9">
      <w:pPr>
        <w:pStyle w:val="ConsPlusNormal"/>
        <w:jc w:val="center"/>
      </w:pPr>
      <w:r w:rsidRPr="00244CD9">
        <w:t xml:space="preserve">ПРЕДОСТАВЛЕНИЯ ГОСУДАРСТВЕННОЙ УСЛУГИ, </w:t>
      </w:r>
      <w:proofErr w:type="gramStart"/>
      <w:r w:rsidRPr="00244CD9">
        <w:t>ПОРЯДКЕ</w:t>
      </w:r>
      <w:proofErr w:type="gramEnd"/>
      <w:r w:rsidRPr="00244CD9">
        <w:t>, ФОРМЕ</w:t>
      </w:r>
    </w:p>
    <w:p w:rsidR="001518D9" w:rsidRPr="00244CD9" w:rsidRDefault="001518D9">
      <w:pPr>
        <w:pStyle w:val="ConsPlusNormal"/>
        <w:jc w:val="center"/>
      </w:pPr>
      <w:r w:rsidRPr="00244CD9">
        <w:t>И МЕСТЕ РАЗМЕЩЕНИЯ ИНФОРМАЦИИ О ПОРЯДКЕ ПРЕДОСТАВЛЕНИЯ</w:t>
      </w:r>
    </w:p>
    <w:p w:rsidR="001518D9" w:rsidRPr="00244CD9" w:rsidRDefault="001518D9">
      <w:pPr>
        <w:pStyle w:val="ConsPlusNormal"/>
        <w:jc w:val="center"/>
      </w:pPr>
      <w:r w:rsidRPr="00244CD9">
        <w:t>ГОСУДАРСТВЕННОЙ УСЛУГИ</w:t>
      </w:r>
    </w:p>
    <w:p w:rsidR="001518D9" w:rsidRPr="00244CD9" w:rsidRDefault="001518D9">
      <w:pPr>
        <w:pStyle w:val="ConsPlusNormal"/>
        <w:jc w:val="both"/>
      </w:pPr>
    </w:p>
    <w:p w:rsidR="001518D9" w:rsidRPr="00244CD9" w:rsidRDefault="001518D9">
      <w:pPr>
        <w:pStyle w:val="ConsPlusNormal"/>
        <w:ind w:firstLine="540"/>
        <w:jc w:val="both"/>
      </w:pPr>
      <w:r w:rsidRPr="00244CD9">
        <w:t>1. Информация о предоставлении государственной услуги размещается в электронном виде:</w:t>
      </w:r>
    </w:p>
    <w:p w:rsidR="001518D9" w:rsidRPr="00244CD9" w:rsidRDefault="001518D9">
      <w:pPr>
        <w:pStyle w:val="ConsPlusNormal"/>
        <w:spacing w:before="220"/>
        <w:ind w:firstLine="540"/>
        <w:jc w:val="both"/>
      </w:pPr>
      <w:r w:rsidRPr="00244CD9">
        <w:t>а) на официальном сайте администрации;</w:t>
      </w:r>
    </w:p>
    <w:p w:rsidR="001518D9" w:rsidRPr="00244CD9" w:rsidRDefault="001518D9">
      <w:pPr>
        <w:pStyle w:val="ConsPlusNormal"/>
        <w:spacing w:before="220"/>
        <w:ind w:firstLine="540"/>
        <w:jc w:val="both"/>
      </w:pPr>
      <w:r w:rsidRPr="00244CD9">
        <w:t>б) на официальном сайте МФЦ;</w:t>
      </w:r>
    </w:p>
    <w:p w:rsidR="001518D9" w:rsidRPr="00244CD9" w:rsidRDefault="001518D9">
      <w:pPr>
        <w:pStyle w:val="ConsPlusNormal"/>
        <w:spacing w:before="220"/>
        <w:ind w:firstLine="540"/>
        <w:jc w:val="both"/>
      </w:pPr>
      <w:r w:rsidRPr="00244CD9">
        <w:t>в) на порталах uslugi.mosreg.ru, gosuslugi.ru, на страницах, посвященных услуге.</w:t>
      </w:r>
    </w:p>
    <w:p w:rsidR="001518D9" w:rsidRPr="00244CD9" w:rsidRDefault="001518D9">
      <w:pPr>
        <w:pStyle w:val="ConsPlusNormal"/>
        <w:spacing w:before="220"/>
        <w:ind w:firstLine="540"/>
        <w:jc w:val="both"/>
      </w:pPr>
      <w:bookmarkStart w:id="30" w:name="P1140"/>
      <w:bookmarkEnd w:id="30"/>
      <w:r w:rsidRPr="00244CD9">
        <w:t>2. Размещенная в электронном виде информация о предоставлении государственной услуги должна включать в себя:</w:t>
      </w:r>
    </w:p>
    <w:p w:rsidR="001518D9" w:rsidRPr="00244CD9" w:rsidRDefault="001518D9">
      <w:pPr>
        <w:pStyle w:val="ConsPlusNormal"/>
        <w:spacing w:before="220"/>
        <w:ind w:firstLine="540"/>
        <w:jc w:val="both"/>
      </w:pPr>
      <w:r w:rsidRPr="00244CD9">
        <w:t>а) наименование, почтовые адреса, справочные номера телефонов, адреса электронной почты, адреса сайтов администрации и МФЦ;</w:t>
      </w:r>
    </w:p>
    <w:p w:rsidR="001518D9" w:rsidRPr="00244CD9" w:rsidRDefault="001518D9">
      <w:pPr>
        <w:pStyle w:val="ConsPlusNormal"/>
        <w:spacing w:before="220"/>
        <w:ind w:firstLine="540"/>
        <w:jc w:val="both"/>
      </w:pPr>
      <w:r w:rsidRPr="00244CD9">
        <w:t>б) график работы администрации и МФЦ;</w:t>
      </w:r>
    </w:p>
    <w:p w:rsidR="001518D9" w:rsidRPr="00244CD9" w:rsidRDefault="001518D9">
      <w:pPr>
        <w:pStyle w:val="ConsPlusNormal"/>
        <w:spacing w:before="220"/>
        <w:ind w:firstLine="540"/>
        <w:jc w:val="both"/>
      </w:pPr>
      <w:r w:rsidRPr="00244CD9">
        <w:t>в) требования к заявлению и прилагаемым к нему документам (включая их перечень);</w:t>
      </w:r>
    </w:p>
    <w:p w:rsidR="001518D9" w:rsidRPr="00244CD9" w:rsidRDefault="001518D9">
      <w:pPr>
        <w:pStyle w:val="ConsPlusNormal"/>
        <w:spacing w:before="220"/>
        <w:ind w:firstLine="540"/>
        <w:jc w:val="both"/>
      </w:pPr>
      <w:r w:rsidRPr="00244CD9">
        <w:t>г) выдержки из правовых актов в части, касающейся государственной услуги;</w:t>
      </w:r>
    </w:p>
    <w:p w:rsidR="001518D9" w:rsidRPr="00244CD9" w:rsidRDefault="001518D9">
      <w:pPr>
        <w:pStyle w:val="ConsPlusNormal"/>
        <w:spacing w:before="220"/>
        <w:ind w:firstLine="540"/>
        <w:jc w:val="both"/>
      </w:pPr>
      <w:r w:rsidRPr="00244CD9">
        <w:t>д) текст Административного регламента с приложениями;</w:t>
      </w:r>
    </w:p>
    <w:p w:rsidR="001518D9" w:rsidRPr="00244CD9" w:rsidRDefault="001518D9">
      <w:pPr>
        <w:pStyle w:val="ConsPlusNormal"/>
        <w:spacing w:before="220"/>
        <w:ind w:firstLine="540"/>
        <w:jc w:val="both"/>
      </w:pPr>
      <w:r w:rsidRPr="00244CD9">
        <w:t>е) краткое описание порядка предоставления государственной услуги;</w:t>
      </w:r>
    </w:p>
    <w:p w:rsidR="001518D9" w:rsidRPr="00244CD9" w:rsidRDefault="001518D9">
      <w:pPr>
        <w:pStyle w:val="ConsPlusNormal"/>
        <w:spacing w:before="220"/>
        <w:ind w:firstLine="540"/>
        <w:jc w:val="both"/>
      </w:pPr>
      <w:r w:rsidRPr="00244CD9">
        <w:t>ж) образцы оформления документов, необходимых для получения государственной услуги, и требования к ним;</w:t>
      </w:r>
    </w:p>
    <w:p w:rsidR="001518D9" w:rsidRPr="00244CD9" w:rsidRDefault="001518D9">
      <w:pPr>
        <w:pStyle w:val="ConsPlusNormal"/>
        <w:spacing w:before="220"/>
        <w:ind w:firstLine="540"/>
        <w:jc w:val="both"/>
      </w:pPr>
      <w:r w:rsidRPr="00244CD9">
        <w:t>з) перечень типовых, наиболее актуальных вопросов, относящихся к Услуге, и ответы на них.</w:t>
      </w:r>
    </w:p>
    <w:p w:rsidR="001518D9" w:rsidRPr="00244CD9" w:rsidRDefault="001518D9">
      <w:pPr>
        <w:pStyle w:val="ConsPlusNormal"/>
        <w:spacing w:before="220"/>
        <w:ind w:firstLine="540"/>
        <w:jc w:val="both"/>
      </w:pPr>
      <w:r w:rsidRPr="00244CD9">
        <w:t xml:space="preserve">3. Информация, указанная в </w:t>
      </w:r>
      <w:hyperlink w:anchor="P1140" w:history="1">
        <w:r w:rsidRPr="00244CD9">
          <w:t>пункте 2</w:t>
        </w:r>
      </w:hyperlink>
      <w:r w:rsidRPr="00244CD9">
        <w:t xml:space="preserve"> настоящего приложения к Административному регламенту предоставляется также специалистами МФЦ при обращении заявителей:</w:t>
      </w:r>
    </w:p>
    <w:p w:rsidR="001518D9" w:rsidRPr="00244CD9" w:rsidRDefault="001518D9">
      <w:pPr>
        <w:pStyle w:val="ConsPlusNormal"/>
        <w:spacing w:before="220"/>
        <w:ind w:firstLine="540"/>
        <w:jc w:val="both"/>
      </w:pPr>
      <w:r w:rsidRPr="00244CD9">
        <w:t>а) лично в МФЦ;</w:t>
      </w:r>
    </w:p>
    <w:p w:rsidR="001518D9" w:rsidRPr="00244CD9" w:rsidRDefault="001518D9">
      <w:pPr>
        <w:pStyle w:val="ConsPlusNormal"/>
        <w:spacing w:before="220"/>
        <w:ind w:firstLine="540"/>
        <w:jc w:val="both"/>
      </w:pPr>
      <w:r w:rsidRPr="00244CD9">
        <w:t>б) в РПГУ на базе МФЦ;</w:t>
      </w:r>
    </w:p>
    <w:p w:rsidR="001518D9" w:rsidRPr="00244CD9" w:rsidRDefault="001518D9">
      <w:pPr>
        <w:pStyle w:val="ConsPlusNormal"/>
        <w:spacing w:before="220"/>
        <w:ind w:firstLine="540"/>
        <w:jc w:val="both"/>
      </w:pPr>
      <w:r w:rsidRPr="00244CD9">
        <w:t>в) по почте, в том числе электронной;</w:t>
      </w:r>
    </w:p>
    <w:p w:rsidR="001518D9" w:rsidRPr="00244CD9" w:rsidRDefault="001518D9">
      <w:pPr>
        <w:pStyle w:val="ConsPlusNormal"/>
        <w:spacing w:before="220"/>
        <w:ind w:firstLine="540"/>
        <w:jc w:val="both"/>
      </w:pPr>
      <w:r w:rsidRPr="00244CD9">
        <w:t xml:space="preserve">г) по телефонам, указанным в </w:t>
      </w:r>
      <w:hyperlink w:anchor="P683" w:history="1">
        <w:r w:rsidRPr="00244CD9">
          <w:t>приложении 2</w:t>
        </w:r>
      </w:hyperlink>
      <w:r w:rsidRPr="00244CD9">
        <w:t xml:space="preserve"> к настоящему Административному регламенту.</w:t>
      </w:r>
    </w:p>
    <w:p w:rsidR="001518D9" w:rsidRPr="00244CD9" w:rsidRDefault="001518D9">
      <w:pPr>
        <w:pStyle w:val="ConsPlusNormal"/>
        <w:spacing w:before="220"/>
        <w:ind w:firstLine="540"/>
        <w:jc w:val="both"/>
      </w:pPr>
      <w:r w:rsidRPr="00244CD9">
        <w:t>4. Консультирование по вопросам предоставления государственной услуги специалистами МФЦ и администрации осуществляется бесплатно.</w:t>
      </w:r>
    </w:p>
    <w:p w:rsidR="001518D9" w:rsidRPr="00244CD9" w:rsidRDefault="001518D9">
      <w:pPr>
        <w:pStyle w:val="ConsPlusNormal"/>
        <w:spacing w:before="220"/>
        <w:ind w:firstLine="540"/>
        <w:jc w:val="both"/>
      </w:pPr>
      <w:r w:rsidRPr="00244CD9">
        <w:t>5. Информирование заявителей о порядке предоставления государственной услуги осуществляется также по телефону "горячей линии" 8-800-550-50-30.</w:t>
      </w:r>
    </w:p>
    <w:p w:rsidR="001518D9" w:rsidRPr="00244CD9" w:rsidRDefault="001518D9">
      <w:pPr>
        <w:pStyle w:val="ConsPlusNormal"/>
        <w:spacing w:before="220"/>
        <w:ind w:firstLine="540"/>
        <w:jc w:val="both"/>
      </w:pPr>
      <w:r w:rsidRPr="00244CD9">
        <w:lastRenderedPageBreak/>
        <w:t>6. Информация о предоставлении государственной услуги размещается в помещениях администрации и МФЦ, предназначенных для приема заявителей.</w:t>
      </w:r>
    </w:p>
    <w:p w:rsidR="001518D9" w:rsidRPr="00244CD9" w:rsidRDefault="001518D9">
      <w:pPr>
        <w:pStyle w:val="ConsPlusNormal"/>
        <w:spacing w:before="220"/>
        <w:ind w:firstLine="540"/>
        <w:jc w:val="both"/>
      </w:pPr>
      <w:r w:rsidRPr="00244CD9">
        <w:t>7. Администрация разрабатывает информационные материалы - памятки, инструкции, брошюры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1518D9" w:rsidRPr="00244CD9" w:rsidRDefault="001518D9">
      <w:pPr>
        <w:pStyle w:val="ConsPlusNormal"/>
        <w:spacing w:before="220"/>
        <w:ind w:firstLine="540"/>
        <w:jc w:val="both"/>
      </w:pPr>
      <w:r w:rsidRPr="00244CD9">
        <w:t xml:space="preserve">8. Состав информации, размещаемой в МФЦ, должен соответствовать региональному </w:t>
      </w:r>
      <w:hyperlink r:id="rId89" w:history="1">
        <w:r w:rsidRPr="00244CD9">
          <w:t>стандарту</w:t>
        </w:r>
      </w:hyperlink>
      <w:r w:rsidRPr="00244CD9">
        <w:t xml:space="preserve">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г. N 10-36/П.</w:t>
      </w: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Default="001518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Pr="00244CD9" w:rsidRDefault="00244CD9">
      <w:pPr>
        <w:pStyle w:val="ConsPlusNormal"/>
        <w:jc w:val="both"/>
      </w:pPr>
    </w:p>
    <w:p w:rsidR="001518D9" w:rsidRPr="00244CD9" w:rsidRDefault="001518D9">
      <w:pPr>
        <w:pStyle w:val="ConsPlusNormal"/>
        <w:jc w:val="right"/>
        <w:outlineLvl w:val="1"/>
      </w:pPr>
      <w:r w:rsidRPr="00244CD9">
        <w:lastRenderedPageBreak/>
        <w:t>Приложение 5</w:t>
      </w:r>
    </w:p>
    <w:p w:rsidR="001518D9" w:rsidRPr="00244CD9" w:rsidRDefault="001518D9">
      <w:pPr>
        <w:pStyle w:val="ConsPlusNormal"/>
        <w:jc w:val="right"/>
      </w:pPr>
      <w:r w:rsidRPr="00244CD9">
        <w:t>к Административному регламенту</w:t>
      </w:r>
    </w:p>
    <w:p w:rsidR="001518D9" w:rsidRPr="00244CD9" w:rsidRDefault="001518D9">
      <w:pPr>
        <w:pStyle w:val="ConsPlusNormal"/>
        <w:jc w:val="right"/>
      </w:pPr>
      <w:r w:rsidRPr="00244CD9">
        <w:t>предоставления государственной услуги</w:t>
      </w:r>
    </w:p>
    <w:p w:rsidR="001518D9" w:rsidRPr="00244CD9" w:rsidRDefault="001518D9">
      <w:pPr>
        <w:pStyle w:val="ConsPlusNormal"/>
        <w:jc w:val="both"/>
      </w:pPr>
    </w:p>
    <w:p w:rsidR="001518D9" w:rsidRPr="00244CD9" w:rsidRDefault="001518D9">
      <w:pPr>
        <w:pStyle w:val="ConsPlusNormal"/>
        <w:jc w:val="center"/>
      </w:pPr>
      <w:bookmarkStart w:id="31" w:name="P1168"/>
      <w:bookmarkEnd w:id="31"/>
      <w:r w:rsidRPr="00244CD9">
        <w:t>ПЕРЕЧЕНЬ</w:t>
      </w:r>
    </w:p>
    <w:p w:rsidR="001518D9" w:rsidRPr="00244CD9" w:rsidRDefault="001518D9">
      <w:pPr>
        <w:pStyle w:val="ConsPlusNormal"/>
        <w:jc w:val="center"/>
      </w:pPr>
      <w:r w:rsidRPr="00244CD9">
        <w:t>ОСНОВАНИЙ ДЛЯ ПРЕДВАРИТЕЛЬНОГО СОГЛАСОВАНИЯ ПРЕДОСТАВЛЕНИЯ</w:t>
      </w:r>
    </w:p>
    <w:p w:rsidR="001518D9" w:rsidRPr="00244CD9" w:rsidRDefault="001518D9">
      <w:pPr>
        <w:pStyle w:val="ConsPlusNormal"/>
        <w:jc w:val="center"/>
      </w:pPr>
      <w:r w:rsidRPr="00244CD9">
        <w:t xml:space="preserve">ЗЕМЕЛЬНОГО УЧАСТКА, </w:t>
      </w:r>
      <w:proofErr w:type="gramStart"/>
      <w:r w:rsidRPr="00244CD9">
        <w:t>НАХОДЯЩИХСЯ</w:t>
      </w:r>
      <w:proofErr w:type="gramEnd"/>
      <w:r w:rsidRPr="00244CD9">
        <w:t xml:space="preserve"> В МУНИЦИПАЛЬНОЙ</w:t>
      </w:r>
    </w:p>
    <w:p w:rsidR="001518D9" w:rsidRPr="00244CD9" w:rsidRDefault="001518D9">
      <w:pPr>
        <w:pStyle w:val="ConsPlusNormal"/>
        <w:jc w:val="center"/>
      </w:pPr>
      <w:r w:rsidRPr="00244CD9">
        <w:t>СОБСТВЕННОСТИ, ЛИБО ГОСУДАРСТВЕННАЯ СОБСТВЕННОСТЬ НА КОТОРЫЕ</w:t>
      </w:r>
    </w:p>
    <w:p w:rsidR="001518D9" w:rsidRPr="00244CD9" w:rsidRDefault="001518D9">
      <w:pPr>
        <w:pStyle w:val="ConsPlusNormal"/>
        <w:jc w:val="center"/>
      </w:pPr>
      <w:r w:rsidRPr="00244CD9">
        <w:t>НЕ РАЗГРАНИЧЕНА</w:t>
      </w:r>
    </w:p>
    <w:p w:rsidR="001518D9" w:rsidRPr="00244CD9" w:rsidRDefault="001518D9">
      <w:pPr>
        <w:pStyle w:val="ConsPlusNormal"/>
        <w:jc w:val="both"/>
      </w:pPr>
    </w:p>
    <w:p w:rsidR="001518D9" w:rsidRPr="00244CD9" w:rsidRDefault="001518D9">
      <w:pPr>
        <w:pStyle w:val="ConsPlusNormal"/>
        <w:ind w:firstLine="540"/>
        <w:jc w:val="both"/>
      </w:pPr>
      <w:r w:rsidRPr="00244CD9">
        <w:t>Предварительное согласование предоставления земельного участка в аренду:</w:t>
      </w:r>
    </w:p>
    <w:p w:rsidR="001518D9" w:rsidRPr="00244CD9" w:rsidRDefault="001518D9">
      <w:pPr>
        <w:pStyle w:val="ConsPlusNormal"/>
        <w:spacing w:before="220"/>
        <w:ind w:firstLine="540"/>
        <w:jc w:val="both"/>
      </w:pPr>
      <w:r w:rsidRPr="00244CD9">
        <w:t>1) если испрашиваемый земельный участок предоставляется юридическим лицам в соответствии с указом или распоряжением Президента Российской Федерации;</w:t>
      </w:r>
    </w:p>
    <w:p w:rsidR="001518D9" w:rsidRPr="00244CD9" w:rsidRDefault="001518D9">
      <w:pPr>
        <w:pStyle w:val="ConsPlusNormal"/>
        <w:spacing w:before="220"/>
        <w:ind w:firstLine="540"/>
        <w:jc w:val="both"/>
      </w:pPr>
      <w:r w:rsidRPr="00244CD9">
        <w:t>2) если испрашиваемый земельный участок предоставляется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518D9" w:rsidRPr="00244CD9" w:rsidRDefault="001518D9">
      <w:pPr>
        <w:pStyle w:val="ConsPlusNormal"/>
        <w:spacing w:before="220"/>
        <w:ind w:firstLine="540"/>
        <w:jc w:val="both"/>
      </w:pPr>
      <w:r w:rsidRPr="00244CD9">
        <w:t>3) если испрашиваемый земельный участок предоставляется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518D9" w:rsidRPr="00244CD9" w:rsidRDefault="001518D9">
      <w:pPr>
        <w:pStyle w:val="ConsPlusNormal"/>
        <w:spacing w:before="220"/>
        <w:ind w:firstLine="540"/>
        <w:jc w:val="both"/>
      </w:pPr>
      <w:r w:rsidRPr="00244CD9">
        <w:t>4) если испрашиваемый земельный участок предоставляется для выполнения международных обязательств Российской Федерации, а также с юридическими лицами для размещения объектов, предназначенных для обеспечения электро-, тепл</w:t>
      </w:r>
      <w:proofErr w:type="gramStart"/>
      <w:r w:rsidRPr="00244CD9">
        <w:t>о-</w:t>
      </w:r>
      <w:proofErr w:type="gramEnd"/>
      <w:r w:rsidRPr="00244CD9">
        <w:t>, газо- и водоснабжения, водоотведения, связи, нефтепроводов, объектов федерального, регионального или местного значения;</w:t>
      </w:r>
    </w:p>
    <w:p w:rsidR="001518D9" w:rsidRPr="00244CD9" w:rsidRDefault="001518D9">
      <w:pPr>
        <w:pStyle w:val="ConsPlusNormal"/>
        <w:spacing w:before="220"/>
        <w:ind w:firstLine="540"/>
        <w:jc w:val="both"/>
      </w:pPr>
      <w:r w:rsidRPr="00244CD9">
        <w:t>5) если испрашиваемый земельный участок образован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w:t>
      </w:r>
    </w:p>
    <w:p w:rsidR="001518D9" w:rsidRPr="00244CD9" w:rsidRDefault="001518D9">
      <w:pPr>
        <w:pStyle w:val="ConsPlusNormal"/>
        <w:spacing w:before="220"/>
        <w:ind w:firstLine="540"/>
        <w:jc w:val="both"/>
      </w:pPr>
      <w:proofErr w:type="gramStart"/>
      <w:r w:rsidRPr="00244CD9">
        <w:t>6) если испрашиваемый земельный участок образован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1518D9" w:rsidRPr="00244CD9" w:rsidRDefault="001518D9">
      <w:pPr>
        <w:pStyle w:val="ConsPlusNormal"/>
        <w:spacing w:before="220"/>
        <w:ind w:firstLine="540"/>
        <w:jc w:val="both"/>
      </w:pPr>
      <w:r w:rsidRPr="00244CD9">
        <w:t>7) если испрашиваемый земельный участок образован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1518D9" w:rsidRPr="00244CD9" w:rsidRDefault="001518D9">
      <w:pPr>
        <w:pStyle w:val="ConsPlusNormal"/>
        <w:spacing w:before="220"/>
        <w:ind w:firstLine="540"/>
        <w:jc w:val="both"/>
      </w:pPr>
      <w:proofErr w:type="gramStart"/>
      <w:r w:rsidRPr="00244CD9">
        <w:t xml:space="preserve">8) если испрашиваемый земельный участок образован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w:t>
      </w:r>
      <w:r w:rsidRPr="00244CD9">
        <w:lastRenderedPageBreak/>
        <w:t>имуществу общего пользования, данной некоммерческой организации;</w:t>
      </w:r>
      <w:proofErr w:type="gramEnd"/>
    </w:p>
    <w:p w:rsidR="001518D9" w:rsidRPr="00244CD9" w:rsidRDefault="001518D9">
      <w:pPr>
        <w:pStyle w:val="ConsPlusNormal"/>
        <w:spacing w:before="220"/>
        <w:ind w:firstLine="540"/>
        <w:jc w:val="both"/>
      </w:pPr>
      <w:r w:rsidRPr="00244CD9">
        <w:t xml:space="preserve">9) если на испрашиваемом земельном участке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90" w:history="1">
        <w:r w:rsidRPr="00244CD9">
          <w:t>статьей 39.20</w:t>
        </w:r>
      </w:hyperlink>
      <w:r w:rsidRPr="00244CD9">
        <w:t xml:space="preserve"> Земельного Кодекса Российской Федерации, на праве оперативного управления;</w:t>
      </w:r>
    </w:p>
    <w:p w:rsidR="001518D9" w:rsidRPr="00244CD9" w:rsidRDefault="001518D9">
      <w:pPr>
        <w:pStyle w:val="ConsPlusNormal"/>
        <w:spacing w:before="220"/>
        <w:ind w:firstLine="540"/>
        <w:jc w:val="both"/>
      </w:pPr>
      <w:r w:rsidRPr="00244CD9">
        <w:t>10) если на испрашиваемом земельном участке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p>
    <w:p w:rsidR="001518D9" w:rsidRPr="00244CD9" w:rsidRDefault="001518D9">
      <w:pPr>
        <w:pStyle w:val="ConsPlusNormal"/>
        <w:spacing w:before="220"/>
        <w:ind w:firstLine="540"/>
        <w:jc w:val="both"/>
      </w:pPr>
      <w:r w:rsidRPr="00244CD9">
        <w:t>11) если испрашиваемый земельный участок находится в постоянном (бессрочном) пользован</w:t>
      </w:r>
      <w:proofErr w:type="gramStart"/>
      <w:r w:rsidRPr="00244CD9">
        <w:t>ии у ю</w:t>
      </w:r>
      <w:proofErr w:type="gramEnd"/>
      <w:r w:rsidRPr="00244CD9">
        <w:t xml:space="preserve">ридических лиц, этим землепользователям, за исключением юридических лиц, указанных в </w:t>
      </w:r>
      <w:hyperlink r:id="rId91" w:history="1">
        <w:r w:rsidRPr="00244CD9">
          <w:t>пункте 2 статьи 39.9</w:t>
        </w:r>
      </w:hyperlink>
      <w:r w:rsidRPr="00244CD9">
        <w:t xml:space="preserve"> Земельного Кодекса Российской Федерации;</w:t>
      </w:r>
    </w:p>
    <w:p w:rsidR="001518D9" w:rsidRPr="00244CD9" w:rsidRDefault="001518D9">
      <w:pPr>
        <w:pStyle w:val="ConsPlusNormal"/>
        <w:spacing w:before="220"/>
        <w:ind w:firstLine="540"/>
        <w:jc w:val="both"/>
      </w:pPr>
      <w:r w:rsidRPr="00244CD9">
        <w:t xml:space="preserve">12) если испрашиваемый земельный участок предоставляется крестьянскому (фермерскому) хозяйству или сельскохозяйственной организации в случаях, установленных Федеральным </w:t>
      </w:r>
      <w:hyperlink r:id="rId92" w:history="1">
        <w:r w:rsidRPr="00244CD9">
          <w:t>законом</w:t>
        </w:r>
      </w:hyperlink>
      <w:r w:rsidRPr="00244CD9">
        <w:t xml:space="preserve"> "Об обороте земель сельскохозяйственного назначения";</w:t>
      </w:r>
    </w:p>
    <w:p w:rsidR="001518D9" w:rsidRPr="00244CD9" w:rsidRDefault="001518D9">
      <w:pPr>
        <w:pStyle w:val="ConsPlusNormal"/>
        <w:spacing w:before="220"/>
        <w:ind w:firstLine="540"/>
        <w:jc w:val="both"/>
      </w:pPr>
      <w:r w:rsidRPr="00244CD9">
        <w:t>13) если испрашиваемый земельный участок образован в границах застроенной территории, предоставляется лицу, с которым заключен договор о развитии застроенной территории;</w:t>
      </w:r>
    </w:p>
    <w:p w:rsidR="001518D9" w:rsidRPr="00244CD9" w:rsidRDefault="001518D9">
      <w:pPr>
        <w:pStyle w:val="ConsPlusNormal"/>
        <w:spacing w:before="220"/>
        <w:ind w:firstLine="540"/>
        <w:jc w:val="both"/>
      </w:pPr>
      <w:proofErr w:type="gramStart"/>
      <w:r w:rsidRPr="00244CD9">
        <w:t>13.1) если испрашиваемый земельный участок предоставляется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roofErr w:type="gramEnd"/>
    </w:p>
    <w:p w:rsidR="001518D9" w:rsidRPr="00244CD9" w:rsidRDefault="001518D9">
      <w:pPr>
        <w:pStyle w:val="ConsPlusNormal"/>
        <w:spacing w:before="220"/>
        <w:ind w:firstLine="540"/>
        <w:jc w:val="both"/>
      </w:pPr>
      <w:proofErr w:type="gramStart"/>
      <w:r w:rsidRPr="00244CD9">
        <w:t xml:space="preserve">13.2) если земельный участок изъят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93" w:history="1">
        <w:r w:rsidRPr="00244CD9">
          <w:t>кодексом</w:t>
        </w:r>
      </w:hyperlink>
      <w:r w:rsidRPr="00244CD9">
        <w:t xml:space="preserve"> Российской Федерации;</w:t>
      </w:r>
      <w:proofErr w:type="gramEnd"/>
    </w:p>
    <w:p w:rsidR="001518D9" w:rsidRPr="00244CD9" w:rsidRDefault="001518D9">
      <w:pPr>
        <w:pStyle w:val="ConsPlusNormal"/>
        <w:spacing w:before="220"/>
        <w:ind w:firstLine="540"/>
        <w:jc w:val="both"/>
      </w:pPr>
      <w:r w:rsidRPr="00244CD9">
        <w:t xml:space="preserve">13.3) если земельный участок предоставляется для строительства объектов коммунальной, транспортной, социальной инфраструктуры лицу, заключившему договор о комплексном развитии территории в соответствии с Градостроительным </w:t>
      </w:r>
      <w:hyperlink r:id="rId94" w:history="1">
        <w:r w:rsidRPr="00244CD9">
          <w:t>кодексом</w:t>
        </w:r>
      </w:hyperlink>
      <w:r w:rsidRPr="00244CD9">
        <w:t xml:space="preserve"> Российской Федерации;</w:t>
      </w:r>
    </w:p>
    <w:p w:rsidR="001518D9" w:rsidRPr="00244CD9" w:rsidRDefault="001518D9">
      <w:pPr>
        <w:pStyle w:val="ConsPlusNormal"/>
        <w:spacing w:before="220"/>
        <w:ind w:firstLine="540"/>
        <w:jc w:val="both"/>
      </w:pPr>
      <w:r w:rsidRPr="00244CD9">
        <w:t>14) если испрашиваемый земельный участок предоставляется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518D9" w:rsidRPr="00244CD9" w:rsidRDefault="001518D9">
      <w:pPr>
        <w:pStyle w:val="ConsPlusNormal"/>
        <w:spacing w:before="220"/>
        <w:ind w:firstLine="540"/>
        <w:jc w:val="both"/>
      </w:pPr>
      <w:r w:rsidRPr="00244CD9">
        <w:t xml:space="preserve">15) если испрашиваемый земельный участок предоставляется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5" w:history="1">
        <w:r w:rsidRPr="00244CD9">
          <w:t>статьей 39.18</w:t>
        </w:r>
      </w:hyperlink>
      <w:r w:rsidRPr="00244CD9">
        <w:t xml:space="preserve"> Земельного кодекса Российской Федерации;</w:t>
      </w:r>
    </w:p>
    <w:p w:rsidR="001518D9" w:rsidRPr="00244CD9" w:rsidRDefault="001518D9">
      <w:pPr>
        <w:pStyle w:val="ConsPlusNormal"/>
        <w:spacing w:before="220"/>
        <w:ind w:firstLine="540"/>
        <w:jc w:val="both"/>
      </w:pPr>
      <w:r w:rsidRPr="00244CD9">
        <w:t>16) если испрашиваемый земельный участок предоставляется гражданам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518D9" w:rsidRPr="00244CD9" w:rsidRDefault="001518D9">
      <w:pPr>
        <w:pStyle w:val="ConsPlusNormal"/>
        <w:spacing w:before="220"/>
        <w:ind w:firstLine="540"/>
        <w:jc w:val="both"/>
      </w:pPr>
      <w:r w:rsidRPr="00244CD9">
        <w:t xml:space="preserve">17) если испрашиваемый земельный участок предоставляется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w:t>
      </w:r>
      <w:r w:rsidRPr="00244CD9">
        <w:lastRenderedPageBreak/>
        <w:t>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518D9" w:rsidRPr="00244CD9" w:rsidRDefault="001518D9">
      <w:pPr>
        <w:pStyle w:val="ConsPlusNormal"/>
        <w:spacing w:before="220"/>
        <w:ind w:firstLine="540"/>
        <w:jc w:val="both"/>
      </w:pPr>
      <w:r w:rsidRPr="00244CD9">
        <w:t xml:space="preserve">18) если испрашиваемый земельный участок предоставляется лицу, которое в соответствии с Земельным </w:t>
      </w:r>
      <w:hyperlink r:id="rId96" w:history="1">
        <w:r w:rsidRPr="00244CD9">
          <w:t>кодексом</w:t>
        </w:r>
      </w:hyperlink>
      <w:r w:rsidRPr="00244CD9">
        <w:t xml:space="preserve">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518D9" w:rsidRPr="00244CD9" w:rsidRDefault="001518D9">
      <w:pPr>
        <w:pStyle w:val="ConsPlusNormal"/>
        <w:spacing w:before="220"/>
        <w:ind w:firstLine="540"/>
        <w:jc w:val="both"/>
      </w:pPr>
      <w:r w:rsidRPr="00244CD9">
        <w:t>19) если испрашиваемый земельный участок предоставляется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518D9" w:rsidRPr="00244CD9" w:rsidRDefault="001518D9">
      <w:pPr>
        <w:pStyle w:val="ConsPlusNormal"/>
        <w:spacing w:before="220"/>
        <w:ind w:firstLine="540"/>
        <w:jc w:val="both"/>
      </w:pPr>
      <w:r w:rsidRPr="00244CD9">
        <w:t xml:space="preserve">20) если испрашиваемый земельный участок необходимо предоставить для проведения работ, связанных с пользованием недрами, </w:t>
      </w:r>
      <w:proofErr w:type="spellStart"/>
      <w:r w:rsidRPr="00244CD9">
        <w:t>недропользователю</w:t>
      </w:r>
      <w:proofErr w:type="spellEnd"/>
      <w:r w:rsidRPr="00244CD9">
        <w:t>;</w:t>
      </w:r>
    </w:p>
    <w:p w:rsidR="001518D9" w:rsidRPr="00244CD9" w:rsidRDefault="001518D9">
      <w:pPr>
        <w:pStyle w:val="ConsPlusNormal"/>
        <w:spacing w:before="220"/>
        <w:ind w:firstLine="540"/>
        <w:jc w:val="both"/>
      </w:pPr>
      <w:proofErr w:type="gramStart"/>
      <w:r w:rsidRPr="00244CD9">
        <w:t>21) если испрашиваемый земельный участок расположен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w:t>
      </w:r>
      <w:proofErr w:type="gramEnd"/>
      <w:r w:rsidRPr="00244CD9">
        <w:t xml:space="preserve"> </w:t>
      </w:r>
      <w:proofErr w:type="gramStart"/>
      <w:r w:rsidRPr="00244CD9">
        <w:t>границах</w:t>
      </w:r>
      <w:proofErr w:type="gramEnd"/>
      <w:r w:rsidRPr="00244CD9">
        <w:t xml:space="preserve"> особой экономической зоны и на прилегающей к ней территории и по управлению этими и ранее созданными объектами недвижимости;</w:t>
      </w:r>
    </w:p>
    <w:p w:rsidR="001518D9" w:rsidRPr="00244CD9" w:rsidRDefault="001518D9">
      <w:pPr>
        <w:pStyle w:val="ConsPlusNormal"/>
        <w:spacing w:before="220"/>
        <w:ind w:firstLine="540"/>
        <w:jc w:val="both"/>
      </w:pPr>
      <w:proofErr w:type="gramStart"/>
      <w:r w:rsidRPr="00244CD9">
        <w:t>22) если испрашиваемый земельный участок расположен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p>
    <w:p w:rsidR="001518D9" w:rsidRPr="00244CD9" w:rsidRDefault="001518D9">
      <w:pPr>
        <w:pStyle w:val="ConsPlusNormal"/>
        <w:spacing w:before="220"/>
        <w:ind w:firstLine="540"/>
        <w:jc w:val="both"/>
      </w:pPr>
      <w:r w:rsidRPr="00244CD9">
        <w:t>23) если предоставление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1518D9" w:rsidRPr="00244CD9" w:rsidRDefault="001518D9">
      <w:pPr>
        <w:pStyle w:val="ConsPlusNormal"/>
        <w:spacing w:before="220"/>
        <w:ind w:firstLine="540"/>
        <w:jc w:val="both"/>
      </w:pPr>
      <w:proofErr w:type="gramStart"/>
      <w:r w:rsidRPr="00244CD9">
        <w:t>23.1) если земельный участок предоставляется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w:t>
      </w:r>
      <w:proofErr w:type="gramEnd"/>
      <w:r w:rsidRPr="00244CD9">
        <w:t xml:space="preserve">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518D9" w:rsidRPr="00244CD9" w:rsidRDefault="001518D9">
      <w:pPr>
        <w:pStyle w:val="ConsPlusNormal"/>
        <w:spacing w:before="220"/>
        <w:ind w:firstLine="540"/>
        <w:jc w:val="both"/>
      </w:pPr>
      <w:r w:rsidRPr="00244CD9">
        <w:t>23.2) если земельный участок предоставляется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518D9" w:rsidRPr="00244CD9" w:rsidRDefault="001518D9">
      <w:pPr>
        <w:pStyle w:val="ConsPlusNormal"/>
        <w:spacing w:before="220"/>
        <w:ind w:firstLine="540"/>
        <w:jc w:val="both"/>
      </w:pPr>
      <w:r w:rsidRPr="00244CD9">
        <w:t xml:space="preserve">24) если испрашиваемый земельный участок, необходимо предоставить для осуществления видов деятельности в сфере охотничьего хозяйства, лицу, с которым заключено </w:t>
      </w:r>
      <w:proofErr w:type="spellStart"/>
      <w:r w:rsidRPr="00244CD9">
        <w:t>охотхозяйственное</w:t>
      </w:r>
      <w:proofErr w:type="spellEnd"/>
      <w:r w:rsidRPr="00244CD9">
        <w:t xml:space="preserve"> соглашение;</w:t>
      </w:r>
    </w:p>
    <w:p w:rsidR="001518D9" w:rsidRPr="00244CD9" w:rsidRDefault="001518D9">
      <w:pPr>
        <w:pStyle w:val="ConsPlusNormal"/>
        <w:spacing w:before="220"/>
        <w:ind w:firstLine="540"/>
        <w:jc w:val="both"/>
      </w:pPr>
      <w:r w:rsidRPr="00244CD9">
        <w:t xml:space="preserve">25) если испрашиваемый земельный участок предоставляется для размещения водохранилищ и (или) гидротехнических сооружений, если размещение этих объектов </w:t>
      </w:r>
      <w:r w:rsidRPr="00244CD9">
        <w:lastRenderedPageBreak/>
        <w:t>предусмотрено документами территориального планирования в качестве объектов федерального, регионального или местного значения;</w:t>
      </w:r>
    </w:p>
    <w:p w:rsidR="001518D9" w:rsidRPr="00244CD9" w:rsidRDefault="001518D9">
      <w:pPr>
        <w:pStyle w:val="ConsPlusNormal"/>
        <w:spacing w:before="220"/>
        <w:ind w:firstLine="540"/>
        <w:jc w:val="both"/>
      </w:pPr>
      <w:r w:rsidRPr="00244CD9">
        <w:t xml:space="preserve">26) если испрашиваемый земельный участок предоставляется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244CD9">
        <w:t>полос</w:t>
      </w:r>
      <w:proofErr w:type="gramEnd"/>
      <w:r w:rsidRPr="00244CD9">
        <w:t xml:space="preserve"> автомобильных дорог;</w:t>
      </w:r>
    </w:p>
    <w:p w:rsidR="001518D9" w:rsidRPr="00244CD9" w:rsidRDefault="001518D9">
      <w:pPr>
        <w:pStyle w:val="ConsPlusNormal"/>
        <w:spacing w:before="220"/>
        <w:ind w:firstLine="540"/>
        <w:jc w:val="both"/>
      </w:pPr>
      <w:r w:rsidRPr="00244CD9">
        <w:t>27) если испрашиваемый земельный участок предоставляется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518D9" w:rsidRPr="00244CD9" w:rsidRDefault="001518D9">
      <w:pPr>
        <w:pStyle w:val="ConsPlusNormal"/>
        <w:spacing w:before="220"/>
        <w:ind w:firstLine="540"/>
        <w:jc w:val="both"/>
      </w:pPr>
      <w:r w:rsidRPr="00244CD9">
        <w:t>28) если испрашиваемый земельный участок предоставляется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518D9" w:rsidRPr="00244CD9" w:rsidRDefault="001518D9">
      <w:pPr>
        <w:pStyle w:val="ConsPlusNormal"/>
        <w:spacing w:before="220"/>
        <w:ind w:firstLine="540"/>
        <w:jc w:val="both"/>
      </w:pPr>
      <w:r w:rsidRPr="00244CD9">
        <w:t>29) если испрашиваемый земельный участок предоставляется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518D9" w:rsidRPr="00244CD9" w:rsidRDefault="001518D9">
      <w:pPr>
        <w:pStyle w:val="ConsPlusNormal"/>
        <w:spacing w:before="220"/>
        <w:ind w:firstLine="540"/>
        <w:jc w:val="both"/>
      </w:pPr>
      <w:r w:rsidRPr="00244CD9">
        <w:t>30) если испрашиваемый земельный участок предоставляется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518D9" w:rsidRPr="00244CD9" w:rsidRDefault="001518D9">
      <w:pPr>
        <w:pStyle w:val="ConsPlusNormal"/>
        <w:spacing w:before="220"/>
        <w:ind w:firstLine="540"/>
        <w:jc w:val="both"/>
      </w:pPr>
      <w:r w:rsidRPr="00244CD9">
        <w:t>31) если испрашиваемый земельный участок предназначен для ведения сельскохозяйственного производства и предоставляется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518D9" w:rsidRPr="00244CD9" w:rsidRDefault="001518D9">
      <w:pPr>
        <w:pStyle w:val="ConsPlusNormal"/>
        <w:spacing w:before="220"/>
        <w:ind w:firstLine="540"/>
        <w:jc w:val="both"/>
      </w:pPr>
      <w:r w:rsidRPr="00244CD9">
        <w:t xml:space="preserve">32) если испрашиваемый земельный участок предоставляется арендатору, если этот арендатор имеет право на заключение нового договора аренды такого земельного участка в соответствии с </w:t>
      </w:r>
      <w:hyperlink r:id="rId97" w:history="1">
        <w:r w:rsidRPr="00244CD9">
          <w:t>пунктами 3</w:t>
        </w:r>
      </w:hyperlink>
      <w:r w:rsidRPr="00244CD9">
        <w:t xml:space="preserve"> и </w:t>
      </w:r>
      <w:hyperlink r:id="rId98" w:history="1">
        <w:r w:rsidRPr="00244CD9">
          <w:t>4 статьи 39.6</w:t>
        </w:r>
      </w:hyperlink>
      <w:r w:rsidRPr="00244CD9">
        <w:t xml:space="preserve"> Земельного кодекса Российской Федерации;</w:t>
      </w:r>
    </w:p>
    <w:p w:rsidR="001518D9" w:rsidRPr="00244CD9" w:rsidRDefault="001518D9">
      <w:pPr>
        <w:pStyle w:val="ConsPlusNormal"/>
        <w:spacing w:before="220"/>
        <w:ind w:firstLine="540"/>
        <w:jc w:val="both"/>
      </w:pPr>
      <w:r w:rsidRPr="00244CD9">
        <w:t xml:space="preserve">33) если испрашиваемый земельный участок предоставляется в соответствии с Федеральным </w:t>
      </w:r>
      <w:hyperlink r:id="rId99" w:history="1">
        <w:r w:rsidRPr="00244CD9">
          <w:t>законом</w:t>
        </w:r>
      </w:hyperlink>
      <w:r w:rsidRPr="00244CD9">
        <w:t xml:space="preserve"> от 24 июля 2008 года N 161-ФЗ "О содействии развитию жилищного строительства".</w:t>
      </w:r>
    </w:p>
    <w:p w:rsidR="001518D9" w:rsidRPr="00244CD9" w:rsidRDefault="001518D9">
      <w:pPr>
        <w:pStyle w:val="ConsPlusNormal"/>
        <w:spacing w:before="220"/>
        <w:ind w:firstLine="540"/>
        <w:jc w:val="both"/>
      </w:pPr>
      <w:r w:rsidRPr="00244CD9">
        <w:t>Предварительное согласование предоставления земельного участка в собственность за плату:</w:t>
      </w:r>
    </w:p>
    <w:p w:rsidR="001518D9" w:rsidRPr="00244CD9" w:rsidRDefault="001518D9">
      <w:pPr>
        <w:pStyle w:val="ConsPlusNormal"/>
        <w:spacing w:before="220"/>
        <w:ind w:firstLine="540"/>
        <w:jc w:val="both"/>
      </w:pPr>
      <w:r w:rsidRPr="00244CD9">
        <w:t xml:space="preserve">1) если испрашиваемый земельный участок образован из земельного участка, предоставленного в аренду для комплексного освоения территории, лицу, с которым в соответствии с Градостроительным </w:t>
      </w:r>
      <w:hyperlink r:id="rId100" w:history="1">
        <w:r w:rsidRPr="00244CD9">
          <w:t>кодексом</w:t>
        </w:r>
      </w:hyperlink>
      <w:r w:rsidRPr="00244CD9">
        <w:t xml:space="preserve"> Российской Федерации заключен договор о комплексном освоении территории;</w:t>
      </w:r>
    </w:p>
    <w:p w:rsidR="001518D9" w:rsidRPr="00244CD9" w:rsidRDefault="001518D9">
      <w:pPr>
        <w:pStyle w:val="ConsPlusNormal"/>
        <w:spacing w:before="220"/>
        <w:ind w:firstLine="540"/>
        <w:jc w:val="both"/>
      </w:pPr>
      <w:r w:rsidRPr="00244CD9">
        <w:t xml:space="preserve">1.1) если испрашиваемый земельный участок образован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101" w:history="1">
        <w:r w:rsidRPr="00244CD9">
          <w:t>законом</w:t>
        </w:r>
      </w:hyperlink>
      <w:r w:rsidRPr="00244CD9">
        <w:t xml:space="preserve"> от 24 июля 2008 года N 161-ФЗ "О содействии развитию жилищного строительства";</w:t>
      </w:r>
    </w:p>
    <w:p w:rsidR="001518D9" w:rsidRPr="00244CD9" w:rsidRDefault="001518D9">
      <w:pPr>
        <w:pStyle w:val="ConsPlusNormal"/>
        <w:spacing w:before="220"/>
        <w:ind w:firstLine="540"/>
        <w:jc w:val="both"/>
      </w:pPr>
      <w:proofErr w:type="gramStart"/>
      <w:r w:rsidRPr="00244CD9">
        <w:t xml:space="preserve">2) если испрашиваемый земельный участок образован из земельного участка, </w:t>
      </w:r>
      <w:r w:rsidRPr="00244CD9">
        <w:lastRenderedPageBreak/>
        <w:t>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1518D9" w:rsidRPr="00244CD9" w:rsidRDefault="001518D9">
      <w:pPr>
        <w:pStyle w:val="ConsPlusNormal"/>
        <w:spacing w:before="220"/>
        <w:ind w:firstLine="540"/>
        <w:jc w:val="both"/>
      </w:pPr>
      <w:r w:rsidRPr="00244CD9">
        <w:t>3) если испрашиваемый земельный участок образован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1518D9" w:rsidRPr="00244CD9" w:rsidRDefault="001518D9">
      <w:pPr>
        <w:pStyle w:val="ConsPlusNormal"/>
        <w:spacing w:before="220"/>
        <w:ind w:firstLine="540"/>
        <w:jc w:val="both"/>
      </w:pPr>
      <w:proofErr w:type="gramStart"/>
      <w:r w:rsidRPr="00244CD9">
        <w:t>4) если испрашиваемый земельный участок образован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1518D9" w:rsidRPr="00244CD9" w:rsidRDefault="001518D9">
      <w:pPr>
        <w:pStyle w:val="ConsPlusNormal"/>
        <w:spacing w:before="220"/>
        <w:ind w:firstLine="540"/>
        <w:jc w:val="both"/>
      </w:pPr>
      <w:r w:rsidRPr="00244CD9">
        <w:t>5) если испрашиваемый земельный участок образован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1518D9" w:rsidRPr="00244CD9" w:rsidRDefault="001518D9">
      <w:pPr>
        <w:pStyle w:val="ConsPlusNormal"/>
        <w:spacing w:before="220"/>
        <w:ind w:firstLine="540"/>
        <w:jc w:val="both"/>
      </w:pPr>
      <w:r w:rsidRPr="00244CD9">
        <w:t xml:space="preserve">6) если на испрашиваемом земельном участке расположены здания, сооружения, собственникам таких зданий, сооружений либо помещений в них в случаях, предусмотренных </w:t>
      </w:r>
      <w:hyperlink r:id="rId102" w:history="1">
        <w:r w:rsidRPr="00244CD9">
          <w:t>статьей 39.20</w:t>
        </w:r>
      </w:hyperlink>
      <w:r w:rsidRPr="00244CD9">
        <w:t xml:space="preserve"> Земельного кодекса Российской Федерации;</w:t>
      </w:r>
    </w:p>
    <w:p w:rsidR="001518D9" w:rsidRPr="00244CD9" w:rsidRDefault="001518D9">
      <w:pPr>
        <w:pStyle w:val="ConsPlusNormal"/>
        <w:spacing w:before="220"/>
        <w:ind w:firstLine="540"/>
        <w:jc w:val="both"/>
      </w:pPr>
      <w:r w:rsidRPr="00244CD9">
        <w:t>7) если испрашиваемый земельный участок находится в постоянном (бессрочном) пользован</w:t>
      </w:r>
      <w:proofErr w:type="gramStart"/>
      <w:r w:rsidRPr="00244CD9">
        <w:t>ии у у</w:t>
      </w:r>
      <w:proofErr w:type="gramEnd"/>
      <w:r w:rsidRPr="00244CD9">
        <w:t xml:space="preserve">казанных юридических лиц, за исключением лиц, указанных в </w:t>
      </w:r>
      <w:hyperlink r:id="rId103" w:history="1">
        <w:r w:rsidRPr="00244CD9">
          <w:t>пункте 2 статьи 39.9</w:t>
        </w:r>
      </w:hyperlink>
      <w:r w:rsidRPr="00244CD9">
        <w:t xml:space="preserve"> Земельного кодекса Российской Федерации;</w:t>
      </w:r>
    </w:p>
    <w:p w:rsidR="001518D9" w:rsidRPr="00244CD9" w:rsidRDefault="001518D9">
      <w:pPr>
        <w:pStyle w:val="ConsPlusNormal"/>
        <w:spacing w:before="220"/>
        <w:ind w:firstLine="540"/>
        <w:jc w:val="both"/>
      </w:pPr>
      <w:r w:rsidRPr="00244CD9">
        <w:t xml:space="preserve">8) если испрашиваемый земельный участок предоставляется крестьянскому (фермерскому) хозяйству или сельскохозяйственной организации в случаях, установленных Федеральным </w:t>
      </w:r>
      <w:hyperlink r:id="rId104" w:history="1">
        <w:r w:rsidRPr="00244CD9">
          <w:t>законом</w:t>
        </w:r>
      </w:hyperlink>
      <w:r w:rsidRPr="00244CD9">
        <w:t xml:space="preserve"> от 24.07.2002 N 101-ФЗ "Об обороте земель сельскохозяйственного назначения";</w:t>
      </w:r>
    </w:p>
    <w:p w:rsidR="001518D9" w:rsidRPr="00244CD9" w:rsidRDefault="001518D9">
      <w:pPr>
        <w:pStyle w:val="ConsPlusNormal"/>
        <w:spacing w:before="220"/>
        <w:ind w:firstLine="540"/>
        <w:jc w:val="both"/>
      </w:pPr>
      <w:proofErr w:type="gramStart"/>
      <w:r w:rsidRPr="00244CD9">
        <w:t>9) если испрашиваемый земельный участок предназначен для ведения сельскохозяйственного производства и передан в аренду гражданину или юридическому лицу, предоставляется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w:t>
      </w:r>
      <w:proofErr w:type="gramEnd"/>
      <w:r w:rsidRPr="00244CD9">
        <w:t xml:space="preserve">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244CD9">
        <w:t>истечения срока указанного договора аренды земельного участка</w:t>
      </w:r>
      <w:proofErr w:type="gramEnd"/>
      <w:r w:rsidRPr="00244CD9">
        <w:t>;</w:t>
      </w:r>
    </w:p>
    <w:p w:rsidR="001518D9" w:rsidRPr="00244CD9" w:rsidRDefault="001518D9">
      <w:pPr>
        <w:pStyle w:val="ConsPlusNormal"/>
        <w:spacing w:before="220"/>
        <w:ind w:firstLine="540"/>
        <w:jc w:val="both"/>
      </w:pPr>
      <w:r w:rsidRPr="00244CD9">
        <w:t xml:space="preserve">10) если испрашиваемый земельный участок предоставляется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5" w:history="1">
        <w:r w:rsidRPr="00244CD9">
          <w:t>статьей 39.18</w:t>
        </w:r>
      </w:hyperlink>
      <w:r w:rsidRPr="00244CD9">
        <w:t xml:space="preserve"> Земельного кодекса Российской Федерации;</w:t>
      </w:r>
    </w:p>
    <w:p w:rsidR="001518D9" w:rsidRPr="00244CD9" w:rsidRDefault="001518D9">
      <w:pPr>
        <w:pStyle w:val="ConsPlusNormal"/>
        <w:spacing w:before="220"/>
        <w:ind w:firstLine="540"/>
        <w:jc w:val="both"/>
      </w:pPr>
      <w:r w:rsidRPr="00244CD9">
        <w:t xml:space="preserve">11)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Pr="00244CD9">
        <w:t>участие</w:t>
      </w:r>
      <w:proofErr w:type="gramEnd"/>
      <w:r w:rsidRPr="00244CD9">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1518D9" w:rsidRPr="00244CD9" w:rsidRDefault="001518D9">
      <w:pPr>
        <w:pStyle w:val="ConsPlusNormal"/>
        <w:spacing w:before="220"/>
        <w:ind w:firstLine="540"/>
        <w:jc w:val="both"/>
      </w:pPr>
      <w:r w:rsidRPr="00244CD9">
        <w:lastRenderedPageBreak/>
        <w:t>Предварительное согласование предоставления земельного участка в безвозмездное пользование:</w:t>
      </w:r>
    </w:p>
    <w:p w:rsidR="001518D9" w:rsidRPr="00244CD9" w:rsidRDefault="001518D9">
      <w:pPr>
        <w:pStyle w:val="ConsPlusNormal"/>
        <w:spacing w:before="220"/>
        <w:ind w:firstLine="540"/>
        <w:jc w:val="both"/>
      </w:pPr>
      <w:r w:rsidRPr="00244CD9">
        <w:t>1) если лицо, которому предоставляется земельный участок, является органом государственной власти и органом местного самоуправления, государственным и муниципальным учреждением (бюджетным, казенным, автономным), казенным предприятием, центром исторического наследия президентов Российской Федерации, прекративших исполнение своих полномочий;</w:t>
      </w:r>
    </w:p>
    <w:p w:rsidR="001518D9" w:rsidRPr="00244CD9" w:rsidRDefault="001518D9">
      <w:pPr>
        <w:pStyle w:val="ConsPlusNormal"/>
        <w:spacing w:before="220"/>
        <w:ind w:firstLine="540"/>
        <w:jc w:val="both"/>
      </w:pPr>
      <w:r w:rsidRPr="00244CD9">
        <w:t xml:space="preserve">2) если участок предоставляется в виде служебных наделов специалистам организаций в случаях, указанных в </w:t>
      </w:r>
      <w:hyperlink r:id="rId106" w:history="1">
        <w:r w:rsidRPr="00244CD9">
          <w:t>пункте 2 статьи 24</w:t>
        </w:r>
      </w:hyperlink>
      <w:r w:rsidRPr="00244CD9">
        <w:t xml:space="preserve"> Земельного кодекса Российской Федерации, на срок трудового договора, заключенного между специалистом и организацией;</w:t>
      </w:r>
    </w:p>
    <w:p w:rsidR="001518D9" w:rsidRPr="00244CD9" w:rsidRDefault="001518D9">
      <w:pPr>
        <w:pStyle w:val="ConsPlusNormal"/>
        <w:spacing w:before="220"/>
        <w:ind w:firstLine="540"/>
        <w:jc w:val="both"/>
      </w:pPr>
      <w:r w:rsidRPr="00244CD9">
        <w:t>3) если земельный участок предоставляется религиозным организациям для размещения зданий, сооружений религиозного или благотворительного назначения на срок до десяти лет;</w:t>
      </w:r>
    </w:p>
    <w:p w:rsidR="001518D9" w:rsidRPr="00244CD9" w:rsidRDefault="001518D9">
      <w:pPr>
        <w:pStyle w:val="ConsPlusNormal"/>
        <w:spacing w:before="220"/>
        <w:ind w:firstLine="540"/>
        <w:jc w:val="both"/>
      </w:pPr>
      <w:r w:rsidRPr="00244CD9">
        <w:t>4) религиозным организациям, если на земельном участке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518D9" w:rsidRPr="00244CD9" w:rsidRDefault="001518D9">
      <w:pPr>
        <w:pStyle w:val="ConsPlusNormal"/>
        <w:spacing w:before="220"/>
        <w:ind w:firstLine="540"/>
        <w:jc w:val="both"/>
      </w:pPr>
      <w:proofErr w:type="gramStart"/>
      <w:r w:rsidRPr="00244CD9">
        <w:t xml:space="preserve">5) если земельный участок предоставляется лицам, с которыми в соответствии с Федеральным </w:t>
      </w:r>
      <w:hyperlink r:id="rId107" w:history="1">
        <w:r w:rsidRPr="00244CD9">
          <w:t>законом</w:t>
        </w:r>
      </w:hyperlink>
      <w:r w:rsidRPr="00244CD9">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w:t>
      </w:r>
      <w:proofErr w:type="gramEnd"/>
      <w:r w:rsidRPr="00244CD9">
        <w:t xml:space="preserve">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518D9" w:rsidRPr="00244CD9" w:rsidRDefault="001518D9">
      <w:pPr>
        <w:pStyle w:val="ConsPlusNormal"/>
        <w:spacing w:before="220"/>
        <w:ind w:firstLine="540"/>
        <w:jc w:val="both"/>
      </w:pPr>
      <w:r w:rsidRPr="00244CD9">
        <w:t>6) если земельный участок предоставляется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518D9" w:rsidRPr="00244CD9" w:rsidRDefault="001518D9">
      <w:pPr>
        <w:pStyle w:val="ConsPlusNormal"/>
        <w:spacing w:before="220"/>
        <w:ind w:firstLine="540"/>
        <w:jc w:val="both"/>
      </w:pPr>
      <w:r w:rsidRPr="00244CD9">
        <w:t>7) если земельный участок предоставляется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1518D9" w:rsidRPr="00244CD9" w:rsidRDefault="001518D9">
      <w:pPr>
        <w:pStyle w:val="ConsPlusNormal"/>
        <w:spacing w:before="220"/>
        <w:ind w:firstLine="540"/>
        <w:jc w:val="both"/>
      </w:pPr>
      <w:r w:rsidRPr="00244CD9">
        <w:t>8) если земельный участок предоставляется гражданину, у которого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518D9" w:rsidRPr="00244CD9" w:rsidRDefault="001518D9">
      <w:pPr>
        <w:pStyle w:val="ConsPlusNormal"/>
        <w:spacing w:before="220"/>
        <w:ind w:firstLine="540"/>
        <w:jc w:val="both"/>
      </w:pPr>
      <w:proofErr w:type="gramStart"/>
      <w:r w:rsidRPr="00244CD9">
        <w:t xml:space="preserve">9) если земельный участок предоставляется гражданам и юридическим лицам для сельскохозяйственного, </w:t>
      </w:r>
      <w:proofErr w:type="spellStart"/>
      <w:r w:rsidRPr="00244CD9">
        <w:t>охотхозяйственного</w:t>
      </w:r>
      <w:proofErr w:type="spellEnd"/>
      <w:r w:rsidRPr="00244CD9">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518D9" w:rsidRPr="00244CD9" w:rsidRDefault="001518D9">
      <w:pPr>
        <w:pStyle w:val="ConsPlusNormal"/>
        <w:spacing w:before="220"/>
        <w:ind w:firstLine="540"/>
        <w:jc w:val="both"/>
      </w:pPr>
      <w:r w:rsidRPr="00244CD9">
        <w:t>10) если земельный участок предоставляется некоммерческим организациям, созданным гражданами, для ведения огородничества или садоводства на срок не более чем пять лет;</w:t>
      </w:r>
    </w:p>
    <w:p w:rsidR="001518D9" w:rsidRPr="00244CD9" w:rsidRDefault="001518D9">
      <w:pPr>
        <w:pStyle w:val="ConsPlusNormal"/>
        <w:spacing w:before="220"/>
        <w:ind w:firstLine="540"/>
        <w:jc w:val="both"/>
      </w:pPr>
      <w:r w:rsidRPr="00244CD9">
        <w:t xml:space="preserve">11) если земельный участок предоставляется некоммерческим организациям, созданным гражданами, в целях жилищного строительства в случаях и на срок, которые предусмотрены </w:t>
      </w:r>
      <w:r w:rsidRPr="00244CD9">
        <w:lastRenderedPageBreak/>
        <w:t>федеральными законами;</w:t>
      </w:r>
    </w:p>
    <w:p w:rsidR="001518D9" w:rsidRPr="00244CD9" w:rsidRDefault="001518D9">
      <w:pPr>
        <w:pStyle w:val="ConsPlusNormal"/>
        <w:spacing w:before="280"/>
        <w:ind w:firstLine="540"/>
        <w:jc w:val="both"/>
      </w:pPr>
      <w:proofErr w:type="gramStart"/>
      <w:r w:rsidRPr="00244CD9">
        <w:t xml:space="preserve">13) если земельный участок предоставляется лицам, с которыми в соответствии с Федеральным </w:t>
      </w:r>
      <w:hyperlink r:id="rId108" w:history="1">
        <w:r w:rsidRPr="00244CD9">
          <w:t>законом</w:t>
        </w:r>
      </w:hyperlink>
      <w:r w:rsidRPr="00244CD9">
        <w:t xml:space="preserve"> от 29 декабря 2012 года N 275-ФЗ "О государственном оборонном заказе", Федеральным </w:t>
      </w:r>
      <w:hyperlink r:id="rId109" w:history="1">
        <w:r w:rsidRPr="00244CD9">
          <w:t>законом</w:t>
        </w:r>
      </w:hyperlink>
      <w:r w:rsidRPr="00244CD9">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предоставление услуг для обеспечения обороны страны</w:t>
      </w:r>
      <w:proofErr w:type="gramEnd"/>
      <w:r w:rsidRPr="00244CD9">
        <w:t xml:space="preserve"> и безопасности государства, осуществляемых полностью за счет средств федерального бюджета, если для выполнения этих работ и предоставления этих услуг необходимо предоставление земельного участка, на срок исполнения указанного контракта;</w:t>
      </w:r>
    </w:p>
    <w:p w:rsidR="001518D9" w:rsidRPr="00244CD9" w:rsidRDefault="001518D9">
      <w:pPr>
        <w:pStyle w:val="ConsPlusNormal"/>
        <w:spacing w:before="220"/>
        <w:ind w:firstLine="540"/>
        <w:jc w:val="both"/>
      </w:pPr>
      <w:proofErr w:type="gramStart"/>
      <w:r w:rsidRPr="00244CD9">
        <w:t>14) если земельный участок предоставляется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518D9" w:rsidRPr="00244CD9" w:rsidRDefault="001518D9">
      <w:pPr>
        <w:pStyle w:val="ConsPlusNormal"/>
        <w:spacing w:before="220"/>
        <w:ind w:firstLine="540"/>
        <w:jc w:val="both"/>
      </w:pPr>
      <w:r w:rsidRPr="00244CD9">
        <w:t xml:space="preserve">15) если земельный участок предоставляется лицу, право безвозмездного </w:t>
      </w:r>
      <w:proofErr w:type="gramStart"/>
      <w:r w:rsidRPr="00244CD9">
        <w:t>пользования</w:t>
      </w:r>
      <w:proofErr w:type="gramEnd"/>
      <w:r w:rsidRPr="00244CD9">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518D9" w:rsidRPr="00244CD9" w:rsidRDefault="001518D9">
      <w:pPr>
        <w:pStyle w:val="ConsPlusNormal"/>
        <w:spacing w:before="220"/>
        <w:ind w:firstLine="540"/>
        <w:jc w:val="both"/>
      </w:pPr>
      <w:r w:rsidRPr="00244CD9">
        <w:t xml:space="preserve">16) если земельный участок предоставляется лицу в случае и в порядке, которые предусмотрены Федеральным </w:t>
      </w:r>
      <w:hyperlink r:id="rId110" w:history="1">
        <w:r w:rsidRPr="00244CD9">
          <w:t>законом</w:t>
        </w:r>
      </w:hyperlink>
      <w:r w:rsidRPr="00244CD9">
        <w:t xml:space="preserve"> от 24 июля 2008 года N 161-ФЗ "О содействии развитию жилищного строительства".</w:t>
      </w:r>
    </w:p>
    <w:p w:rsidR="001518D9" w:rsidRPr="00244CD9" w:rsidRDefault="001518D9">
      <w:pPr>
        <w:pStyle w:val="ConsPlusNormal"/>
        <w:spacing w:before="220"/>
        <w:ind w:firstLine="540"/>
        <w:jc w:val="both"/>
      </w:pPr>
      <w:r w:rsidRPr="00244CD9">
        <w:t>Предварительное согласование предоставления земельного участка в собственность бесплатно:</w:t>
      </w:r>
    </w:p>
    <w:p w:rsidR="001518D9" w:rsidRPr="00244CD9" w:rsidRDefault="001518D9">
      <w:pPr>
        <w:pStyle w:val="ConsPlusNormal"/>
        <w:spacing w:before="220"/>
        <w:ind w:firstLine="540"/>
        <w:jc w:val="both"/>
      </w:pPr>
      <w:r w:rsidRPr="00244CD9">
        <w:t>В случаях предварительного согласования предоставления:</w:t>
      </w:r>
    </w:p>
    <w:p w:rsidR="001518D9" w:rsidRPr="00244CD9" w:rsidRDefault="001518D9">
      <w:pPr>
        <w:pStyle w:val="ConsPlusNormal"/>
        <w:spacing w:before="220"/>
        <w:ind w:firstLine="540"/>
        <w:jc w:val="both"/>
      </w:pPr>
      <w:r w:rsidRPr="00244CD9">
        <w:t>1) если испрашиваемый земельный участок образован в границах застроенной территории, в отношении которой заключен договор о ее развитии, лицу, с которым заключен этот договор;</w:t>
      </w:r>
    </w:p>
    <w:p w:rsidR="001518D9" w:rsidRPr="00244CD9" w:rsidRDefault="001518D9">
      <w:pPr>
        <w:pStyle w:val="ConsPlusNormal"/>
        <w:spacing w:before="220"/>
        <w:ind w:firstLine="540"/>
        <w:jc w:val="both"/>
      </w:pPr>
      <w:r w:rsidRPr="00244CD9">
        <w:t>2) если испрашиваемый земельный участок предоставляется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1518D9" w:rsidRPr="00244CD9" w:rsidRDefault="001518D9">
      <w:pPr>
        <w:pStyle w:val="ConsPlusNormal"/>
        <w:spacing w:before="220"/>
        <w:ind w:firstLine="540"/>
        <w:jc w:val="both"/>
      </w:pPr>
      <w:proofErr w:type="gramStart"/>
      <w:r w:rsidRPr="00244CD9">
        <w:t>3) если испрашиваемый земельный участок образован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предоставляется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1518D9" w:rsidRPr="00244CD9" w:rsidRDefault="001518D9">
      <w:pPr>
        <w:pStyle w:val="ConsPlusNormal"/>
        <w:spacing w:before="220"/>
        <w:ind w:firstLine="540"/>
        <w:jc w:val="both"/>
      </w:pPr>
      <w:proofErr w:type="gramStart"/>
      <w:r w:rsidRPr="00244CD9">
        <w:t xml:space="preserve">4) если испрашиваемый земельный участок предоставляется гражданину по истечении пяти лет со дня предоставления ему земельного участка в безвозмездное пользование в соответствии с </w:t>
      </w:r>
      <w:hyperlink r:id="rId111" w:history="1">
        <w:r w:rsidRPr="00244CD9">
          <w:t>подпунктом 6 пункта 2 статьи 39.10</w:t>
        </w:r>
      </w:hyperlink>
      <w:r w:rsidRPr="00244CD9">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roofErr w:type="gramEnd"/>
    </w:p>
    <w:p w:rsidR="001518D9" w:rsidRPr="00244CD9" w:rsidRDefault="001518D9">
      <w:pPr>
        <w:pStyle w:val="ConsPlusNormal"/>
        <w:spacing w:before="220"/>
        <w:ind w:firstLine="540"/>
        <w:jc w:val="both"/>
      </w:pPr>
      <w:proofErr w:type="gramStart"/>
      <w:r w:rsidRPr="00244CD9">
        <w:t xml:space="preserve">5) если испрашиваемый земельный участок предоставляется гражданину по истечении пяти лет со дня предоставления ему земельного участка в безвозмездное пользование в соответствии с </w:t>
      </w:r>
      <w:hyperlink r:id="rId112" w:history="1">
        <w:r w:rsidRPr="00244CD9">
          <w:t>подпунктом 7 пункта 2 статьи 39.10</w:t>
        </w:r>
      </w:hyperlink>
      <w:r w:rsidRPr="00244CD9">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w:t>
      </w:r>
      <w:proofErr w:type="gramEnd"/>
      <w:r w:rsidRPr="00244CD9">
        <w:t xml:space="preserve"> и по специальности, которые определены законом субъекта Российской Федерации;</w:t>
      </w:r>
    </w:p>
    <w:p w:rsidR="001518D9" w:rsidRPr="00244CD9" w:rsidRDefault="001518D9">
      <w:pPr>
        <w:pStyle w:val="ConsPlusNormal"/>
        <w:spacing w:before="220"/>
        <w:ind w:firstLine="540"/>
        <w:jc w:val="both"/>
      </w:pPr>
      <w:r w:rsidRPr="00244CD9">
        <w:t xml:space="preserve">6) если испрашиваемый земельный участок предоставляется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244CD9">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244CD9">
        <w:t xml:space="preserve"> в собственность бесплатно;</w:t>
      </w:r>
    </w:p>
    <w:p w:rsidR="001518D9" w:rsidRPr="00244CD9" w:rsidRDefault="001518D9">
      <w:pPr>
        <w:pStyle w:val="ConsPlusNormal"/>
        <w:spacing w:before="220"/>
        <w:ind w:firstLine="540"/>
        <w:jc w:val="both"/>
      </w:pPr>
      <w:r w:rsidRPr="00244CD9">
        <w:t xml:space="preserve">7) земельного участка в соответствии с Федеральным </w:t>
      </w:r>
      <w:hyperlink r:id="rId113" w:history="1">
        <w:r w:rsidRPr="00244CD9">
          <w:t>законом</w:t>
        </w:r>
      </w:hyperlink>
      <w:r w:rsidRPr="00244CD9">
        <w:t xml:space="preserve"> от 24 июля 2008 года N 161-ФЗ "О содействии развитию жилищного строительства";</w:t>
      </w:r>
    </w:p>
    <w:p w:rsidR="001518D9" w:rsidRPr="00244CD9" w:rsidRDefault="001518D9">
      <w:pPr>
        <w:pStyle w:val="ConsPlusNormal"/>
        <w:spacing w:before="220"/>
        <w:ind w:firstLine="540"/>
        <w:jc w:val="both"/>
      </w:pPr>
      <w:r w:rsidRPr="00244CD9">
        <w:t xml:space="preserve">8) если испрашиваемый земельный участок предоставляется физическому лицу, собственнику жилого дома, право </w:t>
      </w:r>
      <w:proofErr w:type="gramStart"/>
      <w:r w:rsidRPr="00244CD9">
        <w:t>собственности</w:t>
      </w:r>
      <w:proofErr w:type="gramEnd"/>
      <w:r w:rsidRPr="00244CD9">
        <w:t xml:space="preserve"> на который возникло до 25.10.2001.</w:t>
      </w: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1518D9" w:rsidRPr="00244CD9" w:rsidRDefault="001518D9">
      <w:pPr>
        <w:pStyle w:val="ConsPlusNormal"/>
        <w:jc w:val="right"/>
        <w:outlineLvl w:val="1"/>
      </w:pPr>
      <w:r w:rsidRPr="00244CD9">
        <w:lastRenderedPageBreak/>
        <w:t>Приложение 6</w:t>
      </w:r>
    </w:p>
    <w:p w:rsidR="001518D9" w:rsidRPr="00244CD9" w:rsidRDefault="001518D9">
      <w:pPr>
        <w:pStyle w:val="ConsPlusNormal"/>
        <w:jc w:val="right"/>
      </w:pPr>
      <w:r w:rsidRPr="00244CD9">
        <w:t>к Административному регламенту</w:t>
      </w:r>
    </w:p>
    <w:p w:rsidR="001518D9" w:rsidRPr="00244CD9" w:rsidRDefault="001518D9">
      <w:pPr>
        <w:pStyle w:val="ConsPlusNormal"/>
        <w:jc w:val="right"/>
      </w:pPr>
      <w:r w:rsidRPr="00244CD9">
        <w:t>предоставления государственной услуги</w:t>
      </w:r>
    </w:p>
    <w:p w:rsidR="001518D9" w:rsidRPr="00244CD9" w:rsidRDefault="001518D9">
      <w:pPr>
        <w:pStyle w:val="ConsPlusNormal"/>
        <w:jc w:val="both"/>
      </w:pPr>
    </w:p>
    <w:p w:rsidR="001518D9" w:rsidRPr="00244CD9" w:rsidRDefault="001518D9">
      <w:pPr>
        <w:pStyle w:val="ConsPlusNonformat"/>
        <w:jc w:val="both"/>
      </w:pPr>
      <w:bookmarkStart w:id="32" w:name="P1263"/>
      <w:bookmarkEnd w:id="32"/>
      <w:r w:rsidRPr="00244CD9">
        <w:t xml:space="preserve">                                   Форма</w:t>
      </w:r>
    </w:p>
    <w:p w:rsidR="001518D9" w:rsidRPr="00244CD9" w:rsidRDefault="001518D9">
      <w:pPr>
        <w:pStyle w:val="ConsPlusNonformat"/>
        <w:jc w:val="both"/>
      </w:pPr>
      <w:r w:rsidRPr="00244CD9">
        <w:t xml:space="preserve">         постановления администрации о предварительном согласовании</w:t>
      </w:r>
    </w:p>
    <w:p w:rsidR="001518D9" w:rsidRPr="00244CD9" w:rsidRDefault="001518D9">
      <w:pPr>
        <w:pStyle w:val="ConsPlusNonformat"/>
        <w:jc w:val="both"/>
      </w:pPr>
      <w:r w:rsidRPr="00244CD9">
        <w:t xml:space="preserve">                     предоставления земельного участка</w:t>
      </w:r>
    </w:p>
    <w:p w:rsidR="001518D9" w:rsidRPr="00244CD9" w:rsidRDefault="001518D9">
      <w:pPr>
        <w:pStyle w:val="ConsPlusNonformat"/>
        <w:jc w:val="both"/>
      </w:pPr>
    </w:p>
    <w:p w:rsidR="001518D9" w:rsidRPr="00244CD9" w:rsidRDefault="001518D9">
      <w:pPr>
        <w:pStyle w:val="ConsPlusNonformat"/>
        <w:jc w:val="both"/>
      </w:pPr>
      <w:r w:rsidRPr="00244CD9">
        <w:t xml:space="preserve">                               ПОСТАНОВЛЕНИЕ</w:t>
      </w:r>
    </w:p>
    <w:p w:rsidR="001518D9" w:rsidRPr="00244CD9" w:rsidRDefault="001518D9">
      <w:pPr>
        <w:pStyle w:val="ConsPlusNonformat"/>
        <w:jc w:val="both"/>
      </w:pPr>
      <w:r w:rsidRPr="00244CD9">
        <w:t xml:space="preserve">                          от ____________ N ______</w:t>
      </w:r>
    </w:p>
    <w:p w:rsidR="001518D9" w:rsidRPr="00244CD9" w:rsidRDefault="001518D9">
      <w:pPr>
        <w:pStyle w:val="ConsPlusNonformat"/>
        <w:jc w:val="both"/>
      </w:pPr>
      <w:r w:rsidRPr="00244CD9">
        <w:t xml:space="preserve">               о предварительном согласовании предоставления</w:t>
      </w:r>
    </w:p>
    <w:p w:rsidR="001518D9" w:rsidRPr="00244CD9" w:rsidRDefault="001518D9">
      <w:pPr>
        <w:pStyle w:val="ConsPlusNonformat"/>
        <w:jc w:val="both"/>
      </w:pPr>
      <w:r w:rsidRPr="00244CD9">
        <w:t xml:space="preserve">         гр. ________________ на праве ________ земельного участка</w:t>
      </w:r>
    </w:p>
    <w:p w:rsidR="001518D9" w:rsidRPr="00244CD9" w:rsidRDefault="001518D9">
      <w:pPr>
        <w:pStyle w:val="ConsPlusNonformat"/>
        <w:jc w:val="both"/>
      </w:pPr>
      <w:r w:rsidRPr="00244CD9">
        <w:t xml:space="preserve">             площадью _____ кв. м, </w:t>
      </w:r>
      <w:proofErr w:type="gramStart"/>
      <w:r w:rsidRPr="00244CD9">
        <w:t>расположенного</w:t>
      </w:r>
      <w:proofErr w:type="gramEnd"/>
      <w:r w:rsidRPr="00244CD9">
        <w:t xml:space="preserve"> в кадастровом</w:t>
      </w:r>
    </w:p>
    <w:p w:rsidR="001518D9" w:rsidRPr="00244CD9" w:rsidRDefault="001518D9">
      <w:pPr>
        <w:pStyle w:val="ConsPlusNonformat"/>
        <w:jc w:val="both"/>
      </w:pPr>
      <w:r w:rsidRPr="00244CD9">
        <w:t xml:space="preserve">               </w:t>
      </w:r>
      <w:proofErr w:type="gramStart"/>
      <w:r w:rsidRPr="00244CD9">
        <w:t>квартале</w:t>
      </w:r>
      <w:proofErr w:type="gramEnd"/>
      <w:r w:rsidRPr="00244CD9">
        <w:t xml:space="preserve"> ____________, и утверждении схемы его</w:t>
      </w:r>
    </w:p>
    <w:p w:rsidR="001518D9" w:rsidRPr="00244CD9" w:rsidRDefault="001518D9">
      <w:pPr>
        <w:pStyle w:val="ConsPlusNonformat"/>
        <w:jc w:val="both"/>
      </w:pPr>
      <w:r w:rsidRPr="00244CD9">
        <w:t xml:space="preserve">                расположения на кадастровом плане территории</w:t>
      </w:r>
    </w:p>
    <w:p w:rsidR="001518D9" w:rsidRPr="00244CD9" w:rsidRDefault="001518D9">
      <w:pPr>
        <w:pStyle w:val="ConsPlusNonformat"/>
        <w:jc w:val="both"/>
      </w:pPr>
    </w:p>
    <w:p w:rsidR="001518D9" w:rsidRPr="00244CD9" w:rsidRDefault="001518D9">
      <w:pPr>
        <w:pStyle w:val="ConsPlusNonformat"/>
        <w:jc w:val="both"/>
      </w:pPr>
      <w:r w:rsidRPr="00244CD9">
        <w:t xml:space="preserve">    В  соответствии  со  </w:t>
      </w:r>
      <w:hyperlink r:id="rId114" w:history="1">
        <w:r w:rsidRPr="00244CD9">
          <w:t>ст. 11.10</w:t>
        </w:r>
      </w:hyperlink>
      <w:r w:rsidRPr="00244CD9">
        <w:t xml:space="preserve">, </w:t>
      </w:r>
      <w:hyperlink r:id="rId115" w:history="1">
        <w:r w:rsidRPr="00244CD9">
          <w:t>ст. 39.14</w:t>
        </w:r>
      </w:hyperlink>
      <w:r w:rsidRPr="00244CD9">
        <w:t xml:space="preserve">, </w:t>
      </w:r>
      <w:hyperlink r:id="rId116" w:history="1">
        <w:r w:rsidRPr="00244CD9">
          <w:t>ст. 39.15</w:t>
        </w:r>
      </w:hyperlink>
      <w:r w:rsidRPr="00244CD9">
        <w:t xml:space="preserve"> Земельного кодекса</w:t>
      </w:r>
    </w:p>
    <w:p w:rsidR="001518D9" w:rsidRPr="00244CD9" w:rsidRDefault="001518D9">
      <w:pPr>
        <w:pStyle w:val="ConsPlusNonformat"/>
        <w:jc w:val="both"/>
      </w:pPr>
      <w:r w:rsidRPr="00244CD9">
        <w:t xml:space="preserve">РФ,  </w:t>
      </w:r>
      <w:hyperlink r:id="rId117" w:history="1">
        <w:r w:rsidRPr="00244CD9">
          <w:t>Законом</w:t>
        </w:r>
      </w:hyperlink>
      <w:r w:rsidRPr="00244CD9">
        <w:t xml:space="preserve">  Московской  области  от 29.11.2016 N 144/2016-ОЗ "О наделении</w:t>
      </w:r>
    </w:p>
    <w:p w:rsidR="001518D9" w:rsidRPr="00244CD9" w:rsidRDefault="001518D9">
      <w:pPr>
        <w:pStyle w:val="ConsPlusNonformat"/>
        <w:jc w:val="both"/>
      </w:pPr>
      <w:r w:rsidRPr="00244CD9">
        <w:t xml:space="preserve">органов   местного   самоуправления  муниципальных  образований  </w:t>
      </w:r>
      <w:proofErr w:type="gramStart"/>
      <w:r w:rsidRPr="00244CD9">
        <w:t>Московской</w:t>
      </w:r>
      <w:proofErr w:type="gramEnd"/>
    </w:p>
    <w:p w:rsidR="001518D9" w:rsidRPr="00244CD9" w:rsidRDefault="001518D9">
      <w:pPr>
        <w:pStyle w:val="ConsPlusNonformat"/>
        <w:jc w:val="both"/>
      </w:pPr>
      <w:r w:rsidRPr="00244CD9">
        <w:t xml:space="preserve">области  отдельными  государственными  полномочиями  Московской  области  </w:t>
      </w:r>
      <w:proofErr w:type="gramStart"/>
      <w:r w:rsidRPr="00244CD9">
        <w:t>в</w:t>
      </w:r>
      <w:proofErr w:type="gramEnd"/>
    </w:p>
    <w:p w:rsidR="001518D9" w:rsidRPr="00244CD9" w:rsidRDefault="001518D9">
      <w:pPr>
        <w:pStyle w:val="ConsPlusNonformat"/>
        <w:jc w:val="both"/>
      </w:pPr>
      <w:proofErr w:type="gramStart"/>
      <w:r w:rsidRPr="00244CD9">
        <w:t xml:space="preserve">области    земельных    отношений"    (принят   постановлением   </w:t>
      </w:r>
      <w:proofErr w:type="spellStart"/>
      <w:r w:rsidRPr="00244CD9">
        <w:t>Мособлдумы</w:t>
      </w:r>
      <w:proofErr w:type="spellEnd"/>
      <w:proofErr w:type="gramEnd"/>
    </w:p>
    <w:p w:rsidR="001518D9" w:rsidRPr="00244CD9" w:rsidRDefault="001518D9">
      <w:pPr>
        <w:pStyle w:val="ConsPlusNonformat"/>
        <w:jc w:val="both"/>
      </w:pPr>
      <w:r w:rsidRPr="00244CD9">
        <w:t xml:space="preserve">от 17.11.2016 N 6/7-П), </w:t>
      </w:r>
      <w:hyperlink r:id="rId118" w:history="1">
        <w:r w:rsidRPr="00244CD9">
          <w:t>Законом</w:t>
        </w:r>
      </w:hyperlink>
      <w:r w:rsidRPr="00244CD9">
        <w:t xml:space="preserve"> Московской области от 07.06.1996 N 23/96-ОЗ</w:t>
      </w:r>
    </w:p>
    <w:p w:rsidR="001518D9" w:rsidRPr="00244CD9" w:rsidRDefault="001518D9">
      <w:pPr>
        <w:pStyle w:val="ConsPlusNonformat"/>
        <w:jc w:val="both"/>
      </w:pPr>
      <w:r w:rsidRPr="00244CD9">
        <w:t xml:space="preserve">"О  регулировании  земельных  отношений  в  Московской  области",  </w:t>
      </w:r>
      <w:hyperlink r:id="rId119" w:history="1">
        <w:r w:rsidRPr="00244CD9">
          <w:t>приказом</w:t>
        </w:r>
      </w:hyperlink>
    </w:p>
    <w:p w:rsidR="001518D9" w:rsidRPr="00244CD9" w:rsidRDefault="001518D9">
      <w:pPr>
        <w:pStyle w:val="ConsPlusNonformat"/>
        <w:jc w:val="both"/>
      </w:pPr>
      <w:r w:rsidRPr="00244CD9">
        <w:t>Минэкономразвития России от 01.09.2014 N 540 "Об утверждении классификатора</w:t>
      </w:r>
    </w:p>
    <w:p w:rsidR="001518D9" w:rsidRPr="00244CD9" w:rsidRDefault="001518D9">
      <w:pPr>
        <w:pStyle w:val="ConsPlusNonformat"/>
        <w:jc w:val="both"/>
      </w:pPr>
      <w:r w:rsidRPr="00244CD9">
        <w:t>видов   разрешенного   использования  земельных  участков",  руководствуясь</w:t>
      </w:r>
    </w:p>
    <w:p w:rsidR="001518D9" w:rsidRPr="00244CD9" w:rsidRDefault="001518D9">
      <w:pPr>
        <w:pStyle w:val="ConsPlusNonformat"/>
        <w:jc w:val="both"/>
      </w:pPr>
      <w:r w:rsidRPr="00244CD9">
        <w:t>Уставом муниципального образования ________, учитывая согласование МВК (ГС)</w:t>
      </w:r>
    </w:p>
    <w:p w:rsidR="001518D9" w:rsidRPr="00244CD9" w:rsidRDefault="001518D9">
      <w:pPr>
        <w:pStyle w:val="ConsPlusNonformat"/>
        <w:jc w:val="both"/>
      </w:pPr>
      <w:proofErr w:type="gramStart"/>
      <w:r w:rsidRPr="00244CD9">
        <w:t>о  предварительном  согласовании  предоставления  земельного участка (номер</w:t>
      </w:r>
      <w:proofErr w:type="gramEnd"/>
    </w:p>
    <w:p w:rsidR="001518D9" w:rsidRPr="00244CD9" w:rsidRDefault="001518D9">
      <w:pPr>
        <w:pStyle w:val="ConsPlusNonformat"/>
        <w:jc w:val="both"/>
      </w:pPr>
      <w:r w:rsidRPr="00244CD9">
        <w:t>учетной карточки в автоматизированной информационной системе "Модуль МВК"),</w:t>
      </w:r>
    </w:p>
    <w:p w:rsidR="001518D9" w:rsidRPr="00244CD9" w:rsidRDefault="001518D9">
      <w:pPr>
        <w:pStyle w:val="ConsPlusNonformat"/>
        <w:jc w:val="both"/>
      </w:pPr>
      <w:r w:rsidRPr="00244CD9">
        <w:t xml:space="preserve">                                ПОСТАНОВЛЯЮ:</w:t>
      </w:r>
    </w:p>
    <w:p w:rsidR="001518D9" w:rsidRPr="00244CD9" w:rsidRDefault="001518D9">
      <w:pPr>
        <w:pStyle w:val="ConsPlusNonformat"/>
        <w:jc w:val="both"/>
      </w:pPr>
      <w:bookmarkStart w:id="33" w:name="P1288"/>
      <w:bookmarkEnd w:id="33"/>
      <w:r w:rsidRPr="00244CD9">
        <w:t>1. Предварительно согласовать предоставление гр. _________________________,</w:t>
      </w:r>
    </w:p>
    <w:p w:rsidR="001518D9" w:rsidRPr="00244CD9" w:rsidRDefault="001518D9">
      <w:pPr>
        <w:pStyle w:val="ConsPlusNonformat"/>
        <w:jc w:val="both"/>
      </w:pPr>
      <w:r w:rsidRPr="00244CD9">
        <w:t>___________ года рождения, паспорт: серия ______________ N _______________,</w:t>
      </w:r>
    </w:p>
    <w:p w:rsidR="001518D9" w:rsidRPr="00244CD9" w:rsidRDefault="001518D9">
      <w:pPr>
        <w:pStyle w:val="ConsPlusNonformat"/>
        <w:jc w:val="both"/>
      </w:pPr>
      <w:r w:rsidRPr="00244CD9">
        <w:t>выдан ________________________________________________________________, код</w:t>
      </w:r>
    </w:p>
    <w:p w:rsidR="001518D9" w:rsidRPr="00244CD9" w:rsidRDefault="001518D9">
      <w:pPr>
        <w:pStyle w:val="ConsPlusNonformat"/>
        <w:jc w:val="both"/>
      </w:pPr>
      <w:r w:rsidRPr="00244CD9">
        <w:t>подразделения _______ на праве _____ (указать вид права) земельного участка</w:t>
      </w:r>
    </w:p>
    <w:p w:rsidR="001518D9" w:rsidRPr="00244CD9" w:rsidRDefault="001518D9">
      <w:pPr>
        <w:pStyle w:val="ConsPlusNonformat"/>
        <w:jc w:val="both"/>
      </w:pPr>
      <w:r w:rsidRPr="00244CD9">
        <w:t xml:space="preserve">площадью _____________ кв. м, </w:t>
      </w:r>
      <w:proofErr w:type="gramStart"/>
      <w:r w:rsidRPr="00244CD9">
        <w:t>расположенного</w:t>
      </w:r>
      <w:proofErr w:type="gramEnd"/>
      <w:r w:rsidRPr="00244CD9">
        <w:t xml:space="preserve"> по адресу: Московская область,</w:t>
      </w:r>
    </w:p>
    <w:p w:rsidR="001518D9" w:rsidRPr="00244CD9" w:rsidRDefault="001518D9">
      <w:pPr>
        <w:pStyle w:val="ConsPlusNonformat"/>
        <w:jc w:val="both"/>
      </w:pPr>
      <w:r w:rsidRPr="00244CD9">
        <w:t>___________________________, с категорией земель - _______________________,</w:t>
      </w:r>
    </w:p>
    <w:p w:rsidR="001518D9" w:rsidRPr="00244CD9" w:rsidRDefault="001518D9">
      <w:pPr>
        <w:pStyle w:val="ConsPlusNonformat"/>
        <w:jc w:val="both"/>
      </w:pPr>
      <w:r w:rsidRPr="00244CD9">
        <w:t>и видом разрешенного использования - _____________________________________.</w:t>
      </w:r>
    </w:p>
    <w:p w:rsidR="001518D9" w:rsidRPr="00244CD9" w:rsidRDefault="001518D9">
      <w:pPr>
        <w:pStyle w:val="ConsPlusNonformat"/>
        <w:jc w:val="both"/>
      </w:pPr>
      <w:r w:rsidRPr="00244CD9">
        <w:t>2.  Утвердить  схему  расположения  земельного участка на кадастровом плане</w:t>
      </w:r>
    </w:p>
    <w:p w:rsidR="001518D9" w:rsidRPr="00244CD9" w:rsidRDefault="001518D9">
      <w:pPr>
        <w:pStyle w:val="ConsPlusNonformat"/>
        <w:jc w:val="both"/>
      </w:pPr>
      <w:proofErr w:type="gramStart"/>
      <w:r w:rsidRPr="00244CD9">
        <w:t xml:space="preserve">территории,   указанного   в   </w:t>
      </w:r>
      <w:hyperlink w:anchor="P1288" w:history="1">
        <w:r w:rsidRPr="00244CD9">
          <w:t>пункте  1</w:t>
        </w:r>
      </w:hyperlink>
      <w:r w:rsidRPr="00244CD9">
        <w:t xml:space="preserve">  настоящего  постановления  (схема</w:t>
      </w:r>
      <w:proofErr w:type="gramEnd"/>
    </w:p>
    <w:p w:rsidR="001518D9" w:rsidRPr="00244CD9" w:rsidRDefault="001518D9">
      <w:pPr>
        <w:pStyle w:val="ConsPlusNonformat"/>
        <w:jc w:val="both"/>
      </w:pPr>
      <w:r w:rsidRPr="00244CD9">
        <w:t>прилагается).</w:t>
      </w:r>
    </w:p>
    <w:p w:rsidR="001518D9" w:rsidRPr="00244CD9" w:rsidRDefault="001518D9">
      <w:pPr>
        <w:pStyle w:val="ConsPlusNonformat"/>
        <w:jc w:val="both"/>
      </w:pPr>
      <w:r w:rsidRPr="00244CD9">
        <w:t>3.  Установить  следующие  ограничения  в  пользовании  земельным участком,</w:t>
      </w:r>
    </w:p>
    <w:p w:rsidR="001518D9" w:rsidRPr="00244CD9" w:rsidRDefault="001518D9">
      <w:pPr>
        <w:pStyle w:val="ConsPlusNonformat"/>
        <w:jc w:val="both"/>
      </w:pPr>
      <w:proofErr w:type="gramStart"/>
      <w:r w:rsidRPr="00244CD9">
        <w:t xml:space="preserve">указанном   в   </w:t>
      </w:r>
      <w:hyperlink w:anchor="P1288" w:history="1">
        <w:r w:rsidRPr="00244CD9">
          <w:t>пункте   1</w:t>
        </w:r>
      </w:hyperlink>
      <w:r w:rsidRPr="00244CD9">
        <w:t xml:space="preserve">   настоящего  Постановления  (в  случае  наличия</w:t>
      </w:r>
      <w:proofErr w:type="gramEnd"/>
    </w:p>
    <w:p w:rsidR="001518D9" w:rsidRPr="00244CD9" w:rsidRDefault="001518D9">
      <w:pPr>
        <w:pStyle w:val="ConsPlusNonformat"/>
        <w:jc w:val="both"/>
      </w:pPr>
      <w:r w:rsidRPr="00244CD9">
        <w:t>ограничений):</w:t>
      </w:r>
    </w:p>
    <w:p w:rsidR="001518D9" w:rsidRPr="00244CD9" w:rsidRDefault="001518D9">
      <w:pPr>
        <w:pStyle w:val="ConsPlusNonformat"/>
        <w:jc w:val="both"/>
      </w:pPr>
      <w:r w:rsidRPr="00244CD9">
        <w:t>3.1. _____________________________________________________________________;</w:t>
      </w:r>
    </w:p>
    <w:p w:rsidR="001518D9" w:rsidRPr="00244CD9" w:rsidRDefault="001518D9">
      <w:pPr>
        <w:pStyle w:val="ConsPlusNonformat"/>
        <w:jc w:val="both"/>
      </w:pPr>
      <w:r w:rsidRPr="00244CD9">
        <w:t>3.2. _____________________________________________________________________;</w:t>
      </w:r>
    </w:p>
    <w:p w:rsidR="001518D9" w:rsidRPr="00244CD9" w:rsidRDefault="001518D9">
      <w:pPr>
        <w:pStyle w:val="ConsPlusNonformat"/>
        <w:jc w:val="both"/>
      </w:pPr>
      <w:r w:rsidRPr="00244CD9">
        <w:t>3.3. _____________________________________________________________________.</w:t>
      </w:r>
    </w:p>
    <w:p w:rsidR="001518D9" w:rsidRPr="00244CD9" w:rsidRDefault="001518D9">
      <w:pPr>
        <w:pStyle w:val="ConsPlusNonformat"/>
        <w:jc w:val="both"/>
      </w:pPr>
      <w:r w:rsidRPr="00244CD9">
        <w:t>4. Гр. ______________ обеспечить проведение кадастровых работ и осуществить</w:t>
      </w:r>
    </w:p>
    <w:p w:rsidR="001518D9" w:rsidRPr="00244CD9" w:rsidRDefault="001518D9">
      <w:pPr>
        <w:pStyle w:val="ConsPlusNonformat"/>
        <w:jc w:val="both"/>
      </w:pPr>
      <w:r w:rsidRPr="00244CD9">
        <w:t xml:space="preserve">постановку   земельного   участка,   указанного   в   </w:t>
      </w:r>
      <w:hyperlink w:anchor="P1288" w:history="1">
        <w:r w:rsidRPr="00244CD9">
          <w:t>пункте  1</w:t>
        </w:r>
      </w:hyperlink>
      <w:r w:rsidRPr="00244CD9">
        <w:t xml:space="preserve">  настоящего</w:t>
      </w:r>
    </w:p>
    <w:p w:rsidR="001518D9" w:rsidRPr="00244CD9" w:rsidRDefault="001518D9">
      <w:pPr>
        <w:pStyle w:val="ConsPlusNonformat"/>
        <w:jc w:val="both"/>
      </w:pPr>
      <w:r w:rsidRPr="00244CD9">
        <w:t xml:space="preserve">постановления,  на государственный кадастровый учет в </w:t>
      </w:r>
      <w:proofErr w:type="gramStart"/>
      <w:r w:rsidRPr="00244CD9">
        <w:t>установленном</w:t>
      </w:r>
      <w:proofErr w:type="gramEnd"/>
      <w:r w:rsidRPr="00244CD9">
        <w:t xml:space="preserve"> законом</w:t>
      </w:r>
    </w:p>
    <w:p w:rsidR="001518D9" w:rsidRPr="00244CD9" w:rsidRDefault="001518D9">
      <w:pPr>
        <w:pStyle w:val="ConsPlusNonformat"/>
        <w:jc w:val="both"/>
      </w:pPr>
      <w:proofErr w:type="gramStart"/>
      <w:r w:rsidRPr="00244CD9">
        <w:t>порядке</w:t>
      </w:r>
      <w:proofErr w:type="gramEnd"/>
      <w:r w:rsidRPr="00244CD9">
        <w:t>.</w:t>
      </w:r>
    </w:p>
    <w:p w:rsidR="001518D9" w:rsidRPr="00244CD9" w:rsidRDefault="001518D9">
      <w:pPr>
        <w:pStyle w:val="ConsPlusNonformat"/>
        <w:jc w:val="both"/>
      </w:pPr>
      <w:r w:rsidRPr="00244CD9">
        <w:t>5. Срок действия настоящего Постановления составляет два года.</w:t>
      </w:r>
    </w:p>
    <w:p w:rsidR="001518D9" w:rsidRPr="00244CD9" w:rsidRDefault="001518D9">
      <w:pPr>
        <w:pStyle w:val="ConsPlusNonformat"/>
        <w:jc w:val="both"/>
      </w:pPr>
      <w:r w:rsidRPr="00244CD9">
        <w:t xml:space="preserve">6.  </w:t>
      </w:r>
      <w:proofErr w:type="gramStart"/>
      <w:r w:rsidRPr="00244CD9">
        <w:t>Контроль  за исполнением настоящего Постановления возложить на (указать</w:t>
      </w:r>
      <w:proofErr w:type="gramEnd"/>
    </w:p>
    <w:p w:rsidR="001518D9" w:rsidRPr="00244CD9" w:rsidRDefault="001518D9">
      <w:pPr>
        <w:pStyle w:val="ConsPlusNonformat"/>
        <w:jc w:val="both"/>
      </w:pPr>
      <w:r w:rsidRPr="00244CD9">
        <w:t>должность, ФИО, должностного лица) _______________________________________.</w:t>
      </w:r>
    </w:p>
    <w:p w:rsidR="001518D9" w:rsidRPr="00244CD9" w:rsidRDefault="001518D9">
      <w:pPr>
        <w:pStyle w:val="ConsPlusNonformat"/>
        <w:jc w:val="both"/>
      </w:pPr>
    </w:p>
    <w:p w:rsidR="001518D9" w:rsidRPr="00244CD9" w:rsidRDefault="001518D9">
      <w:pPr>
        <w:pStyle w:val="ConsPlusNonformat"/>
        <w:jc w:val="both"/>
      </w:pPr>
      <w:r w:rsidRPr="00244CD9">
        <w:t>Уполномоченное должностное лицо администрации                       подпись</w:t>
      </w: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244CD9" w:rsidRDefault="001518D9">
      <w:pPr>
        <w:pStyle w:val="ConsPlusNonformat"/>
        <w:jc w:val="both"/>
      </w:pPr>
      <w:r w:rsidRPr="00244CD9">
        <w:t xml:space="preserve">                                  </w:t>
      </w:r>
    </w:p>
    <w:p w:rsidR="00244CD9" w:rsidRDefault="00244CD9">
      <w:pPr>
        <w:pStyle w:val="ConsPlusNonformat"/>
        <w:jc w:val="both"/>
      </w:pPr>
    </w:p>
    <w:p w:rsidR="00244CD9" w:rsidRDefault="00244CD9">
      <w:pPr>
        <w:pStyle w:val="ConsPlusNonformat"/>
        <w:jc w:val="both"/>
      </w:pPr>
    </w:p>
    <w:p w:rsidR="00244CD9" w:rsidRDefault="00244CD9">
      <w:pPr>
        <w:pStyle w:val="ConsPlusNonformat"/>
        <w:jc w:val="both"/>
      </w:pPr>
    </w:p>
    <w:p w:rsidR="00244CD9" w:rsidRDefault="00244CD9">
      <w:pPr>
        <w:pStyle w:val="ConsPlusNonformat"/>
        <w:jc w:val="both"/>
      </w:pPr>
    </w:p>
    <w:p w:rsidR="00244CD9" w:rsidRDefault="00244CD9">
      <w:pPr>
        <w:pStyle w:val="ConsPlusNonformat"/>
        <w:jc w:val="both"/>
      </w:pPr>
    </w:p>
    <w:p w:rsidR="001518D9" w:rsidRPr="00244CD9" w:rsidRDefault="001518D9" w:rsidP="00244CD9">
      <w:pPr>
        <w:pStyle w:val="ConsPlusNonformat"/>
        <w:jc w:val="right"/>
      </w:pPr>
      <w:r w:rsidRPr="00244CD9">
        <w:lastRenderedPageBreak/>
        <w:t xml:space="preserve">  Утверждена</w:t>
      </w:r>
    </w:p>
    <w:p w:rsidR="001518D9" w:rsidRPr="00244CD9" w:rsidRDefault="001518D9">
      <w:pPr>
        <w:pStyle w:val="ConsPlusNonformat"/>
        <w:jc w:val="both"/>
      </w:pPr>
      <w:r w:rsidRPr="00244CD9">
        <w:t xml:space="preserve">                                    _______________________________________</w:t>
      </w:r>
    </w:p>
    <w:p w:rsidR="001518D9" w:rsidRPr="00244CD9" w:rsidRDefault="001518D9">
      <w:pPr>
        <w:pStyle w:val="ConsPlusNonformat"/>
        <w:jc w:val="both"/>
      </w:pPr>
      <w:r w:rsidRPr="00244CD9">
        <w:t xml:space="preserve">                                    </w:t>
      </w:r>
      <w:proofErr w:type="gramStart"/>
      <w:r w:rsidRPr="00244CD9">
        <w:t>(наименование документа об утверждении,</w:t>
      </w:r>
      <w:proofErr w:type="gramEnd"/>
    </w:p>
    <w:p w:rsidR="001518D9" w:rsidRPr="00244CD9" w:rsidRDefault="001518D9">
      <w:pPr>
        <w:pStyle w:val="ConsPlusNonformat"/>
        <w:jc w:val="both"/>
      </w:pPr>
      <w:r w:rsidRPr="00244CD9">
        <w:t xml:space="preserve">                                             включая наименования</w:t>
      </w:r>
    </w:p>
    <w:p w:rsidR="001518D9" w:rsidRPr="00244CD9" w:rsidRDefault="001518D9">
      <w:pPr>
        <w:pStyle w:val="ConsPlusNonformat"/>
        <w:jc w:val="both"/>
      </w:pPr>
      <w:r w:rsidRPr="00244CD9">
        <w:t xml:space="preserve">                                    _______________________________________</w:t>
      </w:r>
    </w:p>
    <w:p w:rsidR="001518D9" w:rsidRPr="00244CD9" w:rsidRDefault="001518D9">
      <w:pPr>
        <w:pStyle w:val="ConsPlusNonformat"/>
        <w:jc w:val="both"/>
      </w:pPr>
      <w:r w:rsidRPr="00244CD9">
        <w:t xml:space="preserve">                                        органов государственной власти</w:t>
      </w:r>
    </w:p>
    <w:p w:rsidR="001518D9" w:rsidRPr="00244CD9" w:rsidRDefault="001518D9">
      <w:pPr>
        <w:pStyle w:val="ConsPlusNonformat"/>
        <w:jc w:val="both"/>
      </w:pPr>
      <w:r w:rsidRPr="00244CD9">
        <w:t xml:space="preserve">                                             или органов местного</w:t>
      </w:r>
    </w:p>
    <w:p w:rsidR="001518D9" w:rsidRPr="00244CD9" w:rsidRDefault="001518D9">
      <w:pPr>
        <w:pStyle w:val="ConsPlusNonformat"/>
        <w:jc w:val="both"/>
      </w:pPr>
      <w:r w:rsidRPr="00244CD9">
        <w:t xml:space="preserve">                                    _______________________________________</w:t>
      </w:r>
    </w:p>
    <w:p w:rsidR="001518D9" w:rsidRPr="00244CD9" w:rsidRDefault="001518D9">
      <w:pPr>
        <w:pStyle w:val="ConsPlusNonformat"/>
        <w:jc w:val="both"/>
      </w:pPr>
      <w:r w:rsidRPr="00244CD9">
        <w:t xml:space="preserve">                                       самоуправления, </w:t>
      </w:r>
      <w:proofErr w:type="gramStart"/>
      <w:r w:rsidRPr="00244CD9">
        <w:t>принявших</w:t>
      </w:r>
      <w:proofErr w:type="gramEnd"/>
      <w:r w:rsidRPr="00244CD9">
        <w:t xml:space="preserve"> решение</w:t>
      </w:r>
    </w:p>
    <w:p w:rsidR="001518D9" w:rsidRPr="00244CD9" w:rsidRDefault="001518D9">
      <w:pPr>
        <w:pStyle w:val="ConsPlusNonformat"/>
        <w:jc w:val="both"/>
      </w:pPr>
      <w:r w:rsidRPr="00244CD9">
        <w:t xml:space="preserve">                                             об утверждении схемы</w:t>
      </w:r>
    </w:p>
    <w:p w:rsidR="001518D9" w:rsidRPr="00244CD9" w:rsidRDefault="001518D9">
      <w:pPr>
        <w:pStyle w:val="ConsPlusNonformat"/>
        <w:jc w:val="both"/>
      </w:pPr>
      <w:r w:rsidRPr="00244CD9">
        <w:t xml:space="preserve">                                    _______________________________________</w:t>
      </w:r>
    </w:p>
    <w:p w:rsidR="001518D9" w:rsidRPr="00244CD9" w:rsidRDefault="001518D9">
      <w:pPr>
        <w:pStyle w:val="ConsPlusNonformat"/>
        <w:jc w:val="both"/>
      </w:pPr>
      <w:r w:rsidRPr="00244CD9">
        <w:t xml:space="preserve">                                          или </w:t>
      </w:r>
      <w:proofErr w:type="gramStart"/>
      <w:r w:rsidRPr="00244CD9">
        <w:t>подписавших</w:t>
      </w:r>
      <w:proofErr w:type="gramEnd"/>
      <w:r w:rsidRPr="00244CD9">
        <w:t xml:space="preserve"> соглашение</w:t>
      </w:r>
    </w:p>
    <w:p w:rsidR="001518D9" w:rsidRPr="00244CD9" w:rsidRDefault="001518D9">
      <w:pPr>
        <w:pStyle w:val="ConsPlusNonformat"/>
        <w:jc w:val="both"/>
      </w:pPr>
      <w:r w:rsidRPr="00244CD9">
        <w:t xml:space="preserve">                                    о перераспределении земельных участков)</w:t>
      </w:r>
    </w:p>
    <w:p w:rsidR="001518D9" w:rsidRPr="00244CD9" w:rsidRDefault="001518D9">
      <w:pPr>
        <w:pStyle w:val="ConsPlusNonformat"/>
        <w:jc w:val="both"/>
      </w:pPr>
      <w:r w:rsidRPr="00244CD9">
        <w:t xml:space="preserve">                                    от ____________________ N _____________</w:t>
      </w:r>
    </w:p>
    <w:p w:rsidR="001518D9" w:rsidRPr="00244CD9" w:rsidRDefault="001518D9">
      <w:pPr>
        <w:pStyle w:val="ConsPlusNonformat"/>
        <w:jc w:val="both"/>
      </w:pPr>
    </w:p>
    <w:p w:rsidR="001518D9" w:rsidRPr="00244CD9" w:rsidRDefault="001518D9">
      <w:pPr>
        <w:pStyle w:val="ConsPlusNonformat"/>
        <w:jc w:val="both"/>
      </w:pPr>
      <w:bookmarkStart w:id="34" w:name="P1331"/>
      <w:bookmarkEnd w:id="34"/>
      <w:r w:rsidRPr="00244CD9">
        <w:t xml:space="preserve">                                   Схема</w:t>
      </w:r>
    </w:p>
    <w:p w:rsidR="001518D9" w:rsidRPr="00244CD9" w:rsidRDefault="001518D9">
      <w:pPr>
        <w:pStyle w:val="ConsPlusNonformat"/>
        <w:jc w:val="both"/>
      </w:pPr>
      <w:r w:rsidRPr="00244CD9">
        <w:t xml:space="preserve">               расположения земельного участка или </w:t>
      </w:r>
      <w:proofErr w:type="gramStart"/>
      <w:r w:rsidRPr="00244CD9">
        <w:t>земельных</w:t>
      </w:r>
      <w:proofErr w:type="gramEnd"/>
    </w:p>
    <w:p w:rsidR="001518D9" w:rsidRPr="00244CD9" w:rsidRDefault="001518D9">
      <w:pPr>
        <w:pStyle w:val="ConsPlusNonformat"/>
        <w:jc w:val="both"/>
      </w:pPr>
      <w:r w:rsidRPr="00244CD9">
        <w:t xml:space="preserve">                 участков на кадастровом плане территории</w:t>
      </w:r>
    </w:p>
    <w:p w:rsidR="001518D9" w:rsidRPr="00244CD9" w:rsidRDefault="001518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5"/>
        <w:gridCol w:w="3015"/>
        <w:gridCol w:w="3016"/>
      </w:tblGrid>
      <w:tr w:rsidR="00244CD9" w:rsidRPr="00244CD9">
        <w:tc>
          <w:tcPr>
            <w:tcW w:w="9046" w:type="dxa"/>
            <w:gridSpan w:val="3"/>
          </w:tcPr>
          <w:p w:rsidR="001518D9" w:rsidRPr="00244CD9" w:rsidRDefault="001518D9">
            <w:pPr>
              <w:pStyle w:val="ConsPlusNormal"/>
            </w:pPr>
            <w:r w:rsidRPr="00244CD9">
              <w:t>Условный номер земельного участка * _________</w:t>
            </w:r>
          </w:p>
        </w:tc>
      </w:tr>
      <w:tr w:rsidR="00244CD9" w:rsidRPr="00244CD9">
        <w:tc>
          <w:tcPr>
            <w:tcW w:w="9046" w:type="dxa"/>
            <w:gridSpan w:val="3"/>
          </w:tcPr>
          <w:p w:rsidR="001518D9" w:rsidRPr="00244CD9" w:rsidRDefault="001518D9">
            <w:pPr>
              <w:pStyle w:val="ConsPlusNormal"/>
            </w:pPr>
            <w:r w:rsidRPr="00244CD9">
              <w:t>Площадь земельного участка **______________ м</w:t>
            </w:r>
            <w:proofErr w:type="gramStart"/>
            <w:r w:rsidRPr="00244CD9">
              <w:rPr>
                <w:vertAlign w:val="superscript"/>
              </w:rPr>
              <w:t>2</w:t>
            </w:r>
            <w:proofErr w:type="gramEnd"/>
          </w:p>
        </w:tc>
      </w:tr>
      <w:tr w:rsidR="00244CD9" w:rsidRPr="00244CD9">
        <w:tc>
          <w:tcPr>
            <w:tcW w:w="3015" w:type="dxa"/>
            <w:vMerge w:val="restart"/>
          </w:tcPr>
          <w:p w:rsidR="001518D9" w:rsidRPr="00244CD9" w:rsidRDefault="001518D9">
            <w:pPr>
              <w:pStyle w:val="ConsPlusNormal"/>
              <w:jc w:val="center"/>
            </w:pPr>
            <w:r w:rsidRPr="00244CD9">
              <w:t>Обозначение характерных точек границ</w:t>
            </w:r>
          </w:p>
        </w:tc>
        <w:tc>
          <w:tcPr>
            <w:tcW w:w="6031" w:type="dxa"/>
            <w:gridSpan w:val="2"/>
          </w:tcPr>
          <w:p w:rsidR="001518D9" w:rsidRPr="00244CD9" w:rsidRDefault="001518D9">
            <w:pPr>
              <w:pStyle w:val="ConsPlusNormal"/>
              <w:jc w:val="center"/>
            </w:pPr>
            <w:r w:rsidRPr="00244CD9">
              <w:t xml:space="preserve">Координаты ***, </w:t>
            </w:r>
            <w:proofErr w:type="gramStart"/>
            <w:r w:rsidRPr="00244CD9">
              <w:t>м</w:t>
            </w:r>
            <w:proofErr w:type="gramEnd"/>
          </w:p>
        </w:tc>
      </w:tr>
      <w:tr w:rsidR="00244CD9" w:rsidRPr="00244CD9">
        <w:tc>
          <w:tcPr>
            <w:tcW w:w="3015" w:type="dxa"/>
            <w:vMerge/>
          </w:tcPr>
          <w:p w:rsidR="001518D9" w:rsidRPr="00244CD9" w:rsidRDefault="001518D9"/>
        </w:tc>
        <w:tc>
          <w:tcPr>
            <w:tcW w:w="3015" w:type="dxa"/>
          </w:tcPr>
          <w:p w:rsidR="001518D9" w:rsidRPr="00244CD9" w:rsidRDefault="001518D9">
            <w:pPr>
              <w:pStyle w:val="ConsPlusNormal"/>
              <w:jc w:val="center"/>
            </w:pPr>
            <w:r w:rsidRPr="00244CD9">
              <w:t>X</w:t>
            </w:r>
          </w:p>
        </w:tc>
        <w:tc>
          <w:tcPr>
            <w:tcW w:w="3016" w:type="dxa"/>
          </w:tcPr>
          <w:p w:rsidR="001518D9" w:rsidRPr="00244CD9" w:rsidRDefault="001518D9">
            <w:pPr>
              <w:pStyle w:val="ConsPlusNormal"/>
              <w:jc w:val="center"/>
            </w:pPr>
            <w:r w:rsidRPr="00244CD9">
              <w:t>Y</w:t>
            </w:r>
          </w:p>
        </w:tc>
      </w:tr>
      <w:tr w:rsidR="00244CD9" w:rsidRPr="00244CD9">
        <w:tc>
          <w:tcPr>
            <w:tcW w:w="3015" w:type="dxa"/>
          </w:tcPr>
          <w:p w:rsidR="001518D9" w:rsidRPr="00244CD9" w:rsidRDefault="001518D9">
            <w:pPr>
              <w:pStyle w:val="ConsPlusNormal"/>
              <w:jc w:val="center"/>
            </w:pPr>
            <w:r w:rsidRPr="00244CD9">
              <w:t>1</w:t>
            </w:r>
          </w:p>
        </w:tc>
        <w:tc>
          <w:tcPr>
            <w:tcW w:w="3015" w:type="dxa"/>
          </w:tcPr>
          <w:p w:rsidR="001518D9" w:rsidRPr="00244CD9" w:rsidRDefault="001518D9">
            <w:pPr>
              <w:pStyle w:val="ConsPlusNormal"/>
              <w:jc w:val="center"/>
            </w:pPr>
            <w:r w:rsidRPr="00244CD9">
              <w:t>2</w:t>
            </w:r>
          </w:p>
        </w:tc>
        <w:tc>
          <w:tcPr>
            <w:tcW w:w="3016" w:type="dxa"/>
          </w:tcPr>
          <w:p w:rsidR="001518D9" w:rsidRPr="00244CD9" w:rsidRDefault="001518D9">
            <w:pPr>
              <w:pStyle w:val="ConsPlusNormal"/>
              <w:jc w:val="center"/>
            </w:pPr>
            <w:r w:rsidRPr="00244CD9">
              <w:t>3</w:t>
            </w:r>
          </w:p>
        </w:tc>
      </w:tr>
      <w:tr w:rsidR="00244CD9" w:rsidRPr="00244CD9">
        <w:tc>
          <w:tcPr>
            <w:tcW w:w="3015" w:type="dxa"/>
          </w:tcPr>
          <w:p w:rsidR="001518D9" w:rsidRPr="00244CD9" w:rsidRDefault="001518D9">
            <w:pPr>
              <w:pStyle w:val="ConsPlusNormal"/>
            </w:pPr>
          </w:p>
        </w:tc>
        <w:tc>
          <w:tcPr>
            <w:tcW w:w="3015" w:type="dxa"/>
          </w:tcPr>
          <w:p w:rsidR="001518D9" w:rsidRPr="00244CD9" w:rsidRDefault="001518D9">
            <w:pPr>
              <w:pStyle w:val="ConsPlusNormal"/>
            </w:pPr>
          </w:p>
        </w:tc>
        <w:tc>
          <w:tcPr>
            <w:tcW w:w="3016" w:type="dxa"/>
          </w:tcPr>
          <w:p w:rsidR="001518D9" w:rsidRPr="00244CD9" w:rsidRDefault="001518D9">
            <w:pPr>
              <w:pStyle w:val="ConsPlusNormal"/>
            </w:pPr>
          </w:p>
        </w:tc>
      </w:tr>
      <w:tr w:rsidR="00244CD9" w:rsidRPr="00244CD9">
        <w:tblPrEx>
          <w:tblBorders>
            <w:insideH w:val="nil"/>
          </w:tblBorders>
        </w:tblPrEx>
        <w:tc>
          <w:tcPr>
            <w:tcW w:w="9046" w:type="dxa"/>
            <w:gridSpan w:val="3"/>
            <w:tcBorders>
              <w:bottom w:val="nil"/>
            </w:tcBorders>
          </w:tcPr>
          <w:p w:rsidR="001518D9" w:rsidRPr="00244CD9" w:rsidRDefault="001518D9">
            <w:pPr>
              <w:pStyle w:val="ConsPlusNormal"/>
              <w:jc w:val="center"/>
            </w:pPr>
            <w:r w:rsidRPr="00244CD9">
              <w:t>Масштаб 1: ________</w:t>
            </w:r>
          </w:p>
        </w:tc>
      </w:tr>
      <w:tr w:rsidR="001518D9" w:rsidRPr="00244CD9">
        <w:tblPrEx>
          <w:tblBorders>
            <w:insideH w:val="nil"/>
          </w:tblBorders>
        </w:tblPrEx>
        <w:tc>
          <w:tcPr>
            <w:tcW w:w="9046" w:type="dxa"/>
            <w:gridSpan w:val="3"/>
            <w:tcBorders>
              <w:top w:val="nil"/>
            </w:tcBorders>
          </w:tcPr>
          <w:p w:rsidR="001518D9" w:rsidRPr="00244CD9" w:rsidRDefault="001518D9">
            <w:pPr>
              <w:pStyle w:val="ConsPlusNormal"/>
            </w:pPr>
            <w:r w:rsidRPr="00244CD9">
              <w:t>Условные обозначения:</w:t>
            </w:r>
          </w:p>
        </w:tc>
      </w:tr>
    </w:tbl>
    <w:p w:rsidR="001518D9" w:rsidRPr="00244CD9" w:rsidRDefault="001518D9">
      <w:pPr>
        <w:pStyle w:val="ConsPlusNormal"/>
        <w:jc w:val="both"/>
      </w:pPr>
    </w:p>
    <w:p w:rsidR="001518D9" w:rsidRPr="00244CD9" w:rsidRDefault="001518D9">
      <w:pPr>
        <w:pStyle w:val="ConsPlusNormal"/>
        <w:ind w:firstLine="540"/>
        <w:jc w:val="both"/>
      </w:pPr>
      <w:r w:rsidRPr="00244CD9">
        <w:t>--------------------------------</w:t>
      </w:r>
    </w:p>
    <w:p w:rsidR="001518D9" w:rsidRPr="00244CD9" w:rsidRDefault="001518D9">
      <w:pPr>
        <w:pStyle w:val="ConsPlusNormal"/>
        <w:spacing w:before="220"/>
        <w:ind w:firstLine="540"/>
        <w:jc w:val="both"/>
      </w:pPr>
      <w:r w:rsidRPr="00244CD9">
        <w:t>&lt;1</w:t>
      </w:r>
      <w:proofErr w:type="gramStart"/>
      <w:r w:rsidRPr="00244CD9">
        <w:t>&gt; У</w:t>
      </w:r>
      <w:proofErr w:type="gramEnd"/>
      <w:r w:rsidRPr="00244CD9">
        <w:t>казывается в случае, если предусматривается образование двух и более земельных участков.</w:t>
      </w:r>
    </w:p>
    <w:p w:rsidR="001518D9" w:rsidRPr="00244CD9" w:rsidRDefault="001518D9">
      <w:pPr>
        <w:pStyle w:val="ConsPlusNormal"/>
        <w:spacing w:before="220"/>
        <w:ind w:firstLine="540"/>
        <w:jc w:val="both"/>
      </w:pPr>
      <w:r w:rsidRPr="00244CD9">
        <w:t>&lt;2</w:t>
      </w:r>
      <w:proofErr w:type="gramStart"/>
      <w:r w:rsidRPr="00244CD9">
        <w:t>&gt; У</w:t>
      </w:r>
      <w:proofErr w:type="gramEnd"/>
      <w:r w:rsidRPr="00244CD9">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1518D9" w:rsidRPr="00244CD9" w:rsidRDefault="001518D9">
      <w:pPr>
        <w:pStyle w:val="ConsPlusNormal"/>
        <w:spacing w:before="220"/>
        <w:ind w:firstLine="540"/>
        <w:jc w:val="both"/>
      </w:pPr>
      <w:r w:rsidRPr="00244CD9">
        <w:t>&lt;3</w:t>
      </w:r>
      <w:proofErr w:type="gramStart"/>
      <w:r w:rsidRPr="00244CD9">
        <w:t>&gt; У</w:t>
      </w:r>
      <w:proofErr w:type="gramEnd"/>
      <w:r w:rsidRPr="00244CD9">
        <w:t>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right"/>
        <w:outlineLvl w:val="1"/>
      </w:pPr>
      <w:r w:rsidRPr="00244CD9">
        <w:lastRenderedPageBreak/>
        <w:t>Приложение 7</w:t>
      </w:r>
    </w:p>
    <w:p w:rsidR="001518D9" w:rsidRPr="00244CD9" w:rsidRDefault="001518D9">
      <w:pPr>
        <w:pStyle w:val="ConsPlusNormal"/>
        <w:jc w:val="right"/>
      </w:pPr>
      <w:r w:rsidRPr="00244CD9">
        <w:t>к Административному регламенту</w:t>
      </w:r>
    </w:p>
    <w:p w:rsidR="001518D9" w:rsidRPr="00244CD9" w:rsidRDefault="001518D9">
      <w:pPr>
        <w:pStyle w:val="ConsPlusNormal"/>
        <w:jc w:val="right"/>
      </w:pPr>
      <w:r w:rsidRPr="00244CD9">
        <w:t>предоставления государственной услуги</w:t>
      </w:r>
    </w:p>
    <w:p w:rsidR="001518D9" w:rsidRPr="00244CD9" w:rsidRDefault="001518D9">
      <w:pPr>
        <w:pStyle w:val="ConsPlusNormal"/>
        <w:jc w:val="both"/>
      </w:pPr>
    </w:p>
    <w:p w:rsidR="001518D9" w:rsidRPr="00244CD9" w:rsidRDefault="001518D9">
      <w:pPr>
        <w:pStyle w:val="ConsPlusNormal"/>
        <w:jc w:val="center"/>
      </w:pPr>
      <w:bookmarkStart w:id="35" w:name="P1363"/>
      <w:bookmarkEnd w:id="35"/>
      <w:r w:rsidRPr="00244CD9">
        <w:t>Форма</w:t>
      </w:r>
    </w:p>
    <w:p w:rsidR="001518D9" w:rsidRPr="00244CD9" w:rsidRDefault="001518D9">
      <w:pPr>
        <w:pStyle w:val="ConsPlusNormal"/>
        <w:jc w:val="center"/>
      </w:pPr>
      <w:r w:rsidRPr="00244CD9">
        <w:t>решения об отказе в предоставлении государственной услуги</w:t>
      </w:r>
    </w:p>
    <w:p w:rsidR="001518D9" w:rsidRPr="00244CD9" w:rsidRDefault="001518D9">
      <w:pPr>
        <w:pStyle w:val="ConsPlusNormal"/>
        <w:jc w:val="both"/>
      </w:pPr>
    </w:p>
    <w:p w:rsidR="001518D9" w:rsidRPr="00244CD9" w:rsidRDefault="001518D9">
      <w:pPr>
        <w:pStyle w:val="ConsPlusNormal"/>
        <w:jc w:val="center"/>
      </w:pPr>
      <w:r w:rsidRPr="00244CD9">
        <w:t>Оформляется на официальном бланке администрации</w:t>
      </w:r>
    </w:p>
    <w:p w:rsidR="001518D9" w:rsidRPr="00244CD9" w:rsidRDefault="001518D9">
      <w:pPr>
        <w:pStyle w:val="ConsPlusNormal"/>
        <w:jc w:val="both"/>
      </w:pPr>
    </w:p>
    <w:p w:rsidR="001518D9" w:rsidRPr="00244CD9" w:rsidRDefault="001518D9">
      <w:pPr>
        <w:pStyle w:val="ConsPlusNonformat"/>
        <w:jc w:val="both"/>
      </w:pPr>
      <w:r w:rsidRPr="00244CD9">
        <w:t xml:space="preserve">                                            Кому:</w:t>
      </w:r>
    </w:p>
    <w:p w:rsidR="001518D9" w:rsidRPr="00244CD9" w:rsidRDefault="001518D9">
      <w:pPr>
        <w:pStyle w:val="ConsPlusNonformat"/>
        <w:jc w:val="both"/>
      </w:pPr>
      <w:r w:rsidRPr="00244CD9">
        <w:t xml:space="preserve">                                            ФИО заявителя, адрес проживания</w:t>
      </w:r>
    </w:p>
    <w:p w:rsidR="001518D9" w:rsidRPr="00244CD9" w:rsidRDefault="001518D9">
      <w:pPr>
        <w:pStyle w:val="ConsPlusNonformat"/>
        <w:jc w:val="both"/>
      </w:pPr>
      <w:r w:rsidRPr="00244CD9">
        <w:t xml:space="preserve">                                            Номер заявления:</w:t>
      </w:r>
    </w:p>
    <w:p w:rsidR="001518D9" w:rsidRPr="00244CD9" w:rsidRDefault="001518D9">
      <w:pPr>
        <w:pStyle w:val="ConsPlusNormal"/>
        <w:jc w:val="both"/>
      </w:pPr>
    </w:p>
    <w:p w:rsidR="001518D9" w:rsidRPr="00244CD9" w:rsidRDefault="001518D9">
      <w:pPr>
        <w:pStyle w:val="ConsPlusNormal"/>
        <w:jc w:val="center"/>
      </w:pPr>
      <w:r w:rsidRPr="00244CD9">
        <w:t>Решение</w:t>
      </w:r>
    </w:p>
    <w:p w:rsidR="001518D9" w:rsidRPr="00244CD9" w:rsidRDefault="001518D9">
      <w:pPr>
        <w:pStyle w:val="ConsPlusNormal"/>
        <w:jc w:val="center"/>
      </w:pPr>
      <w:r w:rsidRPr="00244CD9">
        <w:t>об отказе в предоставлении государственной услуги</w:t>
      </w:r>
    </w:p>
    <w:p w:rsidR="001518D9" w:rsidRPr="00244CD9" w:rsidRDefault="001518D9">
      <w:pPr>
        <w:pStyle w:val="ConsPlusNormal"/>
        <w:jc w:val="center"/>
      </w:pPr>
      <w:r w:rsidRPr="00244CD9">
        <w:t xml:space="preserve">"Предварительное согласование предоставления </w:t>
      </w:r>
      <w:proofErr w:type="gramStart"/>
      <w:r w:rsidRPr="00244CD9">
        <w:t>земельных</w:t>
      </w:r>
      <w:proofErr w:type="gramEnd"/>
    </w:p>
    <w:p w:rsidR="001518D9" w:rsidRPr="00244CD9" w:rsidRDefault="001518D9">
      <w:pPr>
        <w:pStyle w:val="ConsPlusNormal"/>
        <w:jc w:val="center"/>
      </w:pPr>
      <w:r w:rsidRPr="00244CD9">
        <w:t>участков, государственная собственность</w:t>
      </w:r>
    </w:p>
    <w:p w:rsidR="001518D9" w:rsidRPr="00244CD9" w:rsidRDefault="001518D9">
      <w:pPr>
        <w:pStyle w:val="ConsPlusNormal"/>
        <w:jc w:val="center"/>
      </w:pPr>
      <w:r w:rsidRPr="00244CD9">
        <w:t>на которые не разграничена"</w:t>
      </w:r>
    </w:p>
    <w:p w:rsidR="001518D9" w:rsidRPr="00244CD9" w:rsidRDefault="001518D9">
      <w:pPr>
        <w:pStyle w:val="ConsPlusNormal"/>
        <w:jc w:val="both"/>
      </w:pPr>
    </w:p>
    <w:p w:rsidR="001518D9" w:rsidRPr="00244CD9" w:rsidRDefault="001518D9">
      <w:pPr>
        <w:pStyle w:val="ConsPlusNormal"/>
        <w:ind w:firstLine="540"/>
        <w:jc w:val="both"/>
      </w:pPr>
      <w:r w:rsidRPr="00244CD9">
        <w:t>Рассмотрев Ваше заявление о предоставлении государственной услуги "Предварительное согласование предоставления земельных участков, государственная собственность на которые не разграничена", в отношении земельного участка площадью ________, местоположением: ____________________ администрация ______________ (указывается наименование муниципального образования Московской области) отказывает Вам в предоставлении государственной услуги в связи с тем, что:</w:t>
      </w:r>
    </w:p>
    <w:p w:rsidR="001518D9" w:rsidRPr="00244CD9" w:rsidRDefault="001518D9">
      <w:pPr>
        <w:pStyle w:val="ConsPlusNormal"/>
        <w:spacing w:before="220"/>
        <w:ind w:firstLine="540"/>
        <w:jc w:val="both"/>
      </w:pPr>
      <w:r w:rsidRPr="00244CD9">
        <w:t>Наличие противоречивых сведений в заявлении и приложенных к нему документах.</w:t>
      </w:r>
    </w:p>
    <w:p w:rsidR="001518D9" w:rsidRPr="00244CD9" w:rsidRDefault="001518D9">
      <w:pPr>
        <w:pStyle w:val="ConsPlusNormal"/>
        <w:spacing w:before="220"/>
        <w:ind w:firstLine="540"/>
        <w:jc w:val="both"/>
      </w:pPr>
      <w:r w:rsidRPr="00244CD9">
        <w:t>Заявление подано лицом, не имеющим полномочий представлять интересы заявителя, в соответствии с законодательством.</w:t>
      </w:r>
    </w:p>
    <w:p w:rsidR="001518D9" w:rsidRPr="00244CD9" w:rsidRDefault="001518D9">
      <w:pPr>
        <w:pStyle w:val="ConsPlusNormal"/>
        <w:spacing w:before="220"/>
        <w:ind w:firstLine="540"/>
        <w:jc w:val="both"/>
      </w:pPr>
      <w:r w:rsidRPr="00244CD9">
        <w:t>Поступление в администрацию уведомления Комитета лесного хозяйства Московской области об отказе в согласовании схемы.</w:t>
      </w:r>
    </w:p>
    <w:p w:rsidR="001518D9" w:rsidRPr="00244CD9" w:rsidRDefault="001518D9">
      <w:pPr>
        <w:pStyle w:val="ConsPlusNormal"/>
        <w:spacing w:before="220"/>
        <w:ind w:firstLine="540"/>
        <w:jc w:val="both"/>
      </w:pPr>
      <w:r w:rsidRPr="00244CD9">
        <w:t>Нахождение в пределах земельного участка водного объекта, находящегося в государственной или муниципальной собственности.</w:t>
      </w:r>
    </w:p>
    <w:p w:rsidR="001518D9" w:rsidRPr="00244CD9" w:rsidRDefault="001518D9">
      <w:pPr>
        <w:pStyle w:val="ConsPlusNormal"/>
        <w:spacing w:before="220"/>
        <w:ind w:firstLine="540"/>
        <w:jc w:val="both"/>
      </w:pPr>
      <w:r w:rsidRPr="00244CD9">
        <w:t xml:space="preserve">Расположение объекта капитального строительства, находящегося в собственности заявителя, на иных земельных участках (не только на </w:t>
      </w:r>
      <w:proofErr w:type="gramStart"/>
      <w:r w:rsidRPr="00244CD9">
        <w:t>испрашиваемом</w:t>
      </w:r>
      <w:proofErr w:type="gramEnd"/>
      <w:r w:rsidRPr="00244CD9">
        <w:t>) и права на иные земельные участки не установлены или сведения об этих земельных участках не представлены.</w:t>
      </w:r>
    </w:p>
    <w:p w:rsidR="001518D9" w:rsidRPr="00244CD9" w:rsidRDefault="001518D9">
      <w:pPr>
        <w:pStyle w:val="ConsPlusNormal"/>
        <w:spacing w:before="220"/>
        <w:ind w:firstLine="540"/>
        <w:jc w:val="both"/>
      </w:pPr>
      <w:r w:rsidRPr="00244CD9">
        <w:t>Наличие сведений о переходе права на объект капитального строительства, расположенный на испрашиваемом земельном участке.</w:t>
      </w:r>
    </w:p>
    <w:p w:rsidR="001518D9" w:rsidRPr="00244CD9" w:rsidRDefault="001518D9">
      <w:pPr>
        <w:pStyle w:val="ConsPlusNormal"/>
        <w:spacing w:before="220"/>
        <w:ind w:firstLine="540"/>
        <w:jc w:val="both"/>
      </w:pPr>
      <w:r w:rsidRPr="00244CD9">
        <w:t>Отсутствие прав у заявителя на объект капитального строительства, расположенный на земельном участке.</w:t>
      </w:r>
    </w:p>
    <w:p w:rsidR="001518D9" w:rsidRPr="00244CD9" w:rsidRDefault="001518D9">
      <w:pPr>
        <w:pStyle w:val="ConsPlusNormal"/>
        <w:spacing w:before="220"/>
        <w:ind w:firstLine="540"/>
        <w:jc w:val="both"/>
      </w:pPr>
      <w:r w:rsidRPr="00244CD9">
        <w:t>Отсутствие сведений в заявлении, поданном заявителем, об объекте капитального строительства, расположенном на земельном участке.</w:t>
      </w:r>
    </w:p>
    <w:p w:rsidR="001518D9" w:rsidRPr="00244CD9" w:rsidRDefault="001518D9">
      <w:pPr>
        <w:pStyle w:val="ConsPlusNormal"/>
        <w:spacing w:before="220"/>
        <w:ind w:firstLine="540"/>
        <w:jc w:val="both"/>
      </w:pPr>
      <w:r w:rsidRPr="00244CD9">
        <w:t>Отсутствие сведений о членстве заявителя в составе некоммерческой организации (СНТ, ДНП и т.п.) в случае, если испрашивается свободный от объектов строительства земельный участок.</w:t>
      </w:r>
    </w:p>
    <w:p w:rsidR="001518D9" w:rsidRPr="00244CD9" w:rsidRDefault="001518D9">
      <w:pPr>
        <w:pStyle w:val="ConsPlusNormal"/>
        <w:spacing w:before="220"/>
        <w:ind w:firstLine="540"/>
        <w:jc w:val="both"/>
      </w:pPr>
      <w:r w:rsidRPr="00244CD9">
        <w:t xml:space="preserve">Противоречие категории и вида разрешенного использования испрашиваемого земельного участка, свободного от объектов капитального, в том числе незавершенного, строительства и </w:t>
      </w:r>
      <w:r w:rsidRPr="00244CD9">
        <w:lastRenderedPageBreak/>
        <w:t>зарегистрированных прав, документам территориального планирования, документам градостроительного зонирования, проектам планировки и/или межевания территории.</w:t>
      </w:r>
    </w:p>
    <w:p w:rsidR="001518D9" w:rsidRPr="00244CD9" w:rsidRDefault="001518D9">
      <w:pPr>
        <w:pStyle w:val="ConsPlusNormal"/>
        <w:spacing w:before="220"/>
        <w:ind w:firstLine="540"/>
        <w:jc w:val="both"/>
      </w:pPr>
      <w:r w:rsidRPr="00244CD9">
        <w:t>Невозможность использования испрашиваемого земельного участка в санитарно-защитной зоне предприятия (информация о вхождении/</w:t>
      </w:r>
      <w:proofErr w:type="spellStart"/>
      <w:r w:rsidRPr="00244CD9">
        <w:t>невхождении</w:t>
      </w:r>
      <w:proofErr w:type="spellEnd"/>
      <w:r w:rsidRPr="00244CD9">
        <w:t xml:space="preserve"> участка в зону содержится в заключени</w:t>
      </w:r>
      <w:proofErr w:type="gramStart"/>
      <w:r w:rsidRPr="00244CD9">
        <w:t>и</w:t>
      </w:r>
      <w:proofErr w:type="gramEnd"/>
      <w:r w:rsidRPr="00244CD9">
        <w:t xml:space="preserve"> Главного управления архитектуры и градостроительства Московской области).</w:t>
      </w:r>
    </w:p>
    <w:p w:rsidR="001518D9" w:rsidRPr="00244CD9" w:rsidRDefault="001518D9">
      <w:pPr>
        <w:pStyle w:val="ConsPlusNormal"/>
        <w:spacing w:before="220"/>
        <w:ind w:firstLine="540"/>
        <w:jc w:val="both"/>
      </w:pPr>
      <w:r w:rsidRPr="00244CD9">
        <w:t>Невозможность использования испрашиваемого земельного участка в придорожной полосе существующих и проектируемых дорог, территорий общего пользования (информация о вхождении/</w:t>
      </w:r>
      <w:proofErr w:type="spellStart"/>
      <w:r w:rsidRPr="00244CD9">
        <w:t>невхождении</w:t>
      </w:r>
      <w:proofErr w:type="spellEnd"/>
      <w:r w:rsidRPr="00244CD9">
        <w:t xml:space="preserve"> участка в зону содержится в заключени</w:t>
      </w:r>
      <w:proofErr w:type="gramStart"/>
      <w:r w:rsidRPr="00244CD9">
        <w:t>и</w:t>
      </w:r>
      <w:proofErr w:type="gramEnd"/>
      <w:r w:rsidRPr="00244CD9">
        <w:t xml:space="preserve"> Главного управления архитектуры и градостроительства Московской области).</w:t>
      </w:r>
    </w:p>
    <w:p w:rsidR="001518D9" w:rsidRPr="00244CD9" w:rsidRDefault="001518D9">
      <w:pPr>
        <w:pStyle w:val="ConsPlusNormal"/>
        <w:spacing w:before="220"/>
        <w:ind w:firstLine="540"/>
        <w:jc w:val="both"/>
      </w:pPr>
      <w:r w:rsidRPr="00244CD9">
        <w:t>Невозможность использования испрашиваемого земельного участка в зоне режима охраны объектов культурного наследия (информация о вхождении/</w:t>
      </w:r>
      <w:proofErr w:type="spellStart"/>
      <w:r w:rsidRPr="00244CD9">
        <w:t>невхождении</w:t>
      </w:r>
      <w:proofErr w:type="spellEnd"/>
      <w:r w:rsidRPr="00244CD9">
        <w:t xml:space="preserve"> участка в зону содержится в заключени</w:t>
      </w:r>
      <w:proofErr w:type="gramStart"/>
      <w:r w:rsidRPr="00244CD9">
        <w:t>и</w:t>
      </w:r>
      <w:proofErr w:type="gramEnd"/>
      <w:r w:rsidRPr="00244CD9">
        <w:t xml:space="preserve"> Главного управления архитектуры и градостроительства Московской области).</w:t>
      </w:r>
    </w:p>
    <w:p w:rsidR="001518D9" w:rsidRPr="00244CD9" w:rsidRDefault="001518D9">
      <w:pPr>
        <w:pStyle w:val="ConsPlusNormal"/>
        <w:spacing w:before="220"/>
        <w:ind w:firstLine="540"/>
        <w:jc w:val="both"/>
      </w:pPr>
      <w:r w:rsidRPr="00244CD9">
        <w:t>Невозможность использования испрашиваемого земельного участка в водоохраной/прибрежной полосе (информация о вхождения/</w:t>
      </w:r>
      <w:proofErr w:type="spellStart"/>
      <w:r w:rsidRPr="00244CD9">
        <w:t>невхождении</w:t>
      </w:r>
      <w:proofErr w:type="spellEnd"/>
      <w:r w:rsidRPr="00244CD9">
        <w:t xml:space="preserve"> участка в зону содержится в заключени</w:t>
      </w:r>
      <w:proofErr w:type="gramStart"/>
      <w:r w:rsidRPr="00244CD9">
        <w:t>и</w:t>
      </w:r>
      <w:proofErr w:type="gramEnd"/>
      <w:r w:rsidRPr="00244CD9">
        <w:t xml:space="preserve"> Главного управления архитектуры и градостроительства Московской области).</w:t>
      </w:r>
    </w:p>
    <w:p w:rsidR="001518D9" w:rsidRPr="00244CD9" w:rsidRDefault="001518D9">
      <w:pPr>
        <w:pStyle w:val="ConsPlusNormal"/>
        <w:spacing w:before="220"/>
        <w:ind w:firstLine="540"/>
        <w:jc w:val="both"/>
      </w:pPr>
      <w:r w:rsidRPr="00244CD9">
        <w:t xml:space="preserve">Поступление заявлений от иных лиц на получение земельного участка, предоставляемого в соответствии с процедурой </w:t>
      </w:r>
      <w:hyperlink r:id="rId120" w:history="1">
        <w:r w:rsidRPr="00244CD9">
          <w:t>ст. 39.18</w:t>
        </w:r>
      </w:hyperlink>
      <w:r w:rsidRPr="00244CD9">
        <w:t xml:space="preserve"> Земельного кодекса РФ (в случае наличия извещения).</w:t>
      </w:r>
    </w:p>
    <w:p w:rsidR="001518D9" w:rsidRPr="00244CD9" w:rsidRDefault="001518D9">
      <w:pPr>
        <w:pStyle w:val="ConsPlusNormal"/>
        <w:spacing w:before="220"/>
        <w:ind w:firstLine="540"/>
        <w:jc w:val="both"/>
      </w:pPr>
      <w:r w:rsidRPr="00244CD9">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21" w:history="1">
        <w:r w:rsidRPr="00244CD9">
          <w:t>пунктом 12 статьи 11.10</w:t>
        </w:r>
      </w:hyperlink>
      <w:r w:rsidRPr="00244CD9">
        <w:t xml:space="preserve"> Земельного кодекса РФ.</w:t>
      </w:r>
    </w:p>
    <w:p w:rsidR="001518D9" w:rsidRPr="00244CD9" w:rsidRDefault="001518D9">
      <w:pPr>
        <w:pStyle w:val="ConsPlusNormal"/>
        <w:spacing w:before="220"/>
        <w:ind w:firstLine="540"/>
        <w:jc w:val="both"/>
      </w:pPr>
      <w:r w:rsidRPr="00244CD9">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518D9" w:rsidRPr="00244CD9" w:rsidRDefault="001518D9">
      <w:pPr>
        <w:pStyle w:val="ConsPlusNormal"/>
        <w:spacing w:before="220"/>
        <w:ind w:firstLine="540"/>
        <w:jc w:val="both"/>
      </w:pPr>
      <w:r w:rsidRPr="00244CD9">
        <w:t xml:space="preserve">Разработка схемы расположения земельного участка с нарушением предусмотренных </w:t>
      </w:r>
      <w:hyperlink r:id="rId122" w:history="1">
        <w:r w:rsidRPr="00244CD9">
          <w:t>статьей 11.9</w:t>
        </w:r>
      </w:hyperlink>
      <w:r w:rsidRPr="00244CD9">
        <w:t xml:space="preserve"> Земельного кодекса РФ требований к образуемым земельным участкам.</w:t>
      </w:r>
    </w:p>
    <w:p w:rsidR="001518D9" w:rsidRPr="00244CD9" w:rsidRDefault="001518D9">
      <w:pPr>
        <w:pStyle w:val="ConsPlusNormal"/>
        <w:spacing w:before="220"/>
        <w:ind w:firstLine="540"/>
        <w:jc w:val="both"/>
      </w:pPr>
      <w:r w:rsidRPr="00244CD9">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518D9" w:rsidRPr="00244CD9" w:rsidRDefault="001518D9">
      <w:pPr>
        <w:pStyle w:val="ConsPlusNormal"/>
        <w:spacing w:before="220"/>
        <w:ind w:firstLine="540"/>
        <w:jc w:val="both"/>
      </w:pPr>
      <w:r w:rsidRPr="00244CD9">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518D9" w:rsidRPr="00244CD9" w:rsidRDefault="001518D9">
      <w:pPr>
        <w:pStyle w:val="ConsPlusNormal"/>
        <w:spacing w:before="220"/>
        <w:ind w:firstLine="540"/>
        <w:jc w:val="both"/>
      </w:pPr>
      <w:proofErr w:type="gramStart"/>
      <w:r w:rsidRPr="00244CD9">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3" w:history="1">
        <w:r w:rsidRPr="00244CD9">
          <w:t>подпунктом 10 пункта 2 статьи 39.10</w:t>
        </w:r>
      </w:hyperlink>
      <w:r w:rsidRPr="00244CD9">
        <w:t xml:space="preserve"> Земельного кодекса РФ.</w:t>
      </w:r>
      <w:proofErr w:type="gramEnd"/>
    </w:p>
    <w:p w:rsidR="001518D9" w:rsidRPr="00244CD9" w:rsidRDefault="001518D9">
      <w:pPr>
        <w:pStyle w:val="ConsPlusNormal"/>
        <w:spacing w:before="220"/>
        <w:ind w:firstLine="540"/>
        <w:jc w:val="both"/>
      </w:pPr>
      <w:r w:rsidRPr="00244CD9">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518D9" w:rsidRPr="00244CD9" w:rsidRDefault="001518D9">
      <w:pPr>
        <w:pStyle w:val="ConsPlusNormal"/>
        <w:spacing w:before="220"/>
        <w:ind w:firstLine="540"/>
        <w:jc w:val="both"/>
      </w:pPr>
      <w:r w:rsidRPr="00244CD9">
        <w:t xml:space="preserve">Указанный в заявлении о предоставлении земельного участка земельный участок в </w:t>
      </w:r>
      <w:r w:rsidRPr="00244CD9">
        <w:lastRenderedPageBreak/>
        <w:t>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518D9" w:rsidRPr="00244CD9" w:rsidRDefault="001518D9">
      <w:pPr>
        <w:pStyle w:val="ConsPlusNormal"/>
        <w:spacing w:before="220"/>
        <w:ind w:firstLine="540"/>
        <w:jc w:val="both"/>
      </w:pPr>
      <w:r w:rsidRPr="00244CD9">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зданий, сооружения.</w:t>
      </w:r>
    </w:p>
    <w:p w:rsidR="001518D9" w:rsidRPr="00244CD9" w:rsidRDefault="001518D9">
      <w:pPr>
        <w:pStyle w:val="ConsPlusNormal"/>
        <w:spacing w:before="220"/>
        <w:ind w:firstLine="540"/>
        <w:jc w:val="both"/>
      </w:pPr>
      <w:r w:rsidRPr="00244CD9">
        <w:t>Предоставление земельного участка на заявленном виде права не допускается.</w:t>
      </w:r>
    </w:p>
    <w:p w:rsidR="001518D9" w:rsidRPr="00244CD9" w:rsidRDefault="001518D9">
      <w:pPr>
        <w:pStyle w:val="ConsPlusNormal"/>
        <w:spacing w:before="220"/>
        <w:ind w:firstLine="540"/>
        <w:jc w:val="both"/>
      </w:pPr>
      <w:r w:rsidRPr="00244CD9">
        <w:t>В отношении земельного участка, указанного в заявлен</w:t>
      </w:r>
      <w:proofErr w:type="gramStart"/>
      <w:r w:rsidRPr="00244CD9">
        <w:t>ии о е</w:t>
      </w:r>
      <w:proofErr w:type="gramEnd"/>
      <w:r w:rsidRPr="00244CD9">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518D9" w:rsidRPr="00244CD9" w:rsidRDefault="001518D9">
      <w:pPr>
        <w:pStyle w:val="ConsPlusNormal"/>
        <w:spacing w:before="220"/>
        <w:ind w:firstLine="540"/>
        <w:jc w:val="both"/>
      </w:pPr>
      <w:proofErr w:type="gramStart"/>
      <w:r w:rsidRPr="00244CD9">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244CD9">
        <w:t xml:space="preserve"> или реконструкции.</w:t>
      </w:r>
    </w:p>
    <w:p w:rsidR="001518D9" w:rsidRPr="00244CD9" w:rsidRDefault="001518D9">
      <w:pPr>
        <w:pStyle w:val="ConsPlusNormal"/>
        <w:spacing w:before="220"/>
        <w:ind w:firstLine="540"/>
        <w:jc w:val="both"/>
      </w:pPr>
      <w:r w:rsidRPr="00244CD9">
        <w:t xml:space="preserve">Испрашиваемый земельный участок отнесен к землям, изъятым из оборота в соответствии со </w:t>
      </w:r>
      <w:hyperlink r:id="rId124" w:history="1">
        <w:r w:rsidRPr="00244CD9">
          <w:t>ст. 27</w:t>
        </w:r>
      </w:hyperlink>
      <w:r w:rsidRPr="00244CD9">
        <w:t xml:space="preserve"> Земельного кодекса РФ. Из оборота изъяты земельные участки, занятые находящимися в федеральной собственности следующими объектами:</w:t>
      </w:r>
    </w:p>
    <w:p w:rsidR="001518D9" w:rsidRPr="00244CD9" w:rsidRDefault="001518D9">
      <w:pPr>
        <w:pStyle w:val="ConsPlusNormal"/>
        <w:spacing w:before="220"/>
        <w:ind w:firstLine="540"/>
        <w:jc w:val="both"/>
      </w:pPr>
      <w:r w:rsidRPr="00244CD9">
        <w:t>- государственными природными заповедниками и национальными парками;</w:t>
      </w:r>
    </w:p>
    <w:p w:rsidR="001518D9" w:rsidRPr="00244CD9" w:rsidRDefault="001518D9">
      <w:pPr>
        <w:pStyle w:val="ConsPlusNormal"/>
        <w:spacing w:before="220"/>
        <w:ind w:firstLine="540"/>
        <w:jc w:val="both"/>
      </w:pPr>
      <w:r w:rsidRPr="00244CD9">
        <w:t>-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w:t>
      </w:r>
    </w:p>
    <w:p w:rsidR="001518D9" w:rsidRPr="00244CD9" w:rsidRDefault="001518D9">
      <w:pPr>
        <w:pStyle w:val="ConsPlusNormal"/>
        <w:spacing w:before="220"/>
        <w:ind w:firstLine="540"/>
        <w:jc w:val="both"/>
      </w:pPr>
      <w:r w:rsidRPr="00244CD9">
        <w:t>- зданиями, сооружениями, в которых размещены военные суды;</w:t>
      </w:r>
    </w:p>
    <w:p w:rsidR="001518D9" w:rsidRPr="00244CD9" w:rsidRDefault="001518D9">
      <w:pPr>
        <w:pStyle w:val="ConsPlusNormal"/>
        <w:spacing w:before="220"/>
        <w:ind w:firstLine="540"/>
        <w:jc w:val="both"/>
      </w:pPr>
      <w:r w:rsidRPr="00244CD9">
        <w:t>- объектами организаций федеральной службы безопасности;</w:t>
      </w:r>
    </w:p>
    <w:p w:rsidR="001518D9" w:rsidRPr="00244CD9" w:rsidRDefault="001518D9">
      <w:pPr>
        <w:pStyle w:val="ConsPlusNormal"/>
        <w:spacing w:before="220"/>
        <w:ind w:firstLine="540"/>
        <w:jc w:val="both"/>
      </w:pPr>
      <w:r w:rsidRPr="00244CD9">
        <w:t>- объектами организаций органов государственной охраны;</w:t>
      </w:r>
    </w:p>
    <w:p w:rsidR="001518D9" w:rsidRPr="00244CD9" w:rsidRDefault="001518D9">
      <w:pPr>
        <w:pStyle w:val="ConsPlusNormal"/>
        <w:spacing w:before="220"/>
        <w:ind w:firstLine="540"/>
        <w:jc w:val="both"/>
      </w:pPr>
      <w:r w:rsidRPr="00244CD9">
        <w:t>- объектами использования атомной энергии, пунктами хранения ядерных материалов и радиоактивных веществ;</w:t>
      </w:r>
    </w:p>
    <w:p w:rsidR="001518D9" w:rsidRPr="00244CD9" w:rsidRDefault="001518D9">
      <w:pPr>
        <w:pStyle w:val="ConsPlusNormal"/>
        <w:spacing w:before="220"/>
        <w:ind w:firstLine="540"/>
        <w:jc w:val="both"/>
      </w:pPr>
      <w:r w:rsidRPr="00244CD9">
        <w:t xml:space="preserve">- объектами, в соответствии с </w:t>
      </w:r>
      <w:proofErr w:type="gramStart"/>
      <w:r w:rsidRPr="00244CD9">
        <w:t>видами</w:t>
      </w:r>
      <w:proofErr w:type="gramEnd"/>
      <w:r w:rsidRPr="00244CD9">
        <w:t xml:space="preserve"> деятельности которых созданы закрытые административно-территориальные образования;</w:t>
      </w:r>
    </w:p>
    <w:p w:rsidR="001518D9" w:rsidRPr="00244CD9" w:rsidRDefault="001518D9">
      <w:pPr>
        <w:pStyle w:val="ConsPlusNormal"/>
        <w:spacing w:before="220"/>
        <w:ind w:firstLine="540"/>
        <w:jc w:val="both"/>
      </w:pPr>
      <w:r w:rsidRPr="00244CD9">
        <w:t>- объектами учреждений и органов Федеральной службы исполнения наказаний;</w:t>
      </w:r>
    </w:p>
    <w:p w:rsidR="001518D9" w:rsidRPr="00244CD9" w:rsidRDefault="001518D9">
      <w:pPr>
        <w:pStyle w:val="ConsPlusNormal"/>
        <w:spacing w:before="220"/>
        <w:ind w:firstLine="540"/>
        <w:jc w:val="both"/>
      </w:pPr>
      <w:r w:rsidRPr="00244CD9">
        <w:t>- воинскими и гражданскими захоронениями;</w:t>
      </w:r>
    </w:p>
    <w:p w:rsidR="001518D9" w:rsidRPr="00244CD9" w:rsidRDefault="001518D9">
      <w:pPr>
        <w:pStyle w:val="ConsPlusNormal"/>
        <w:spacing w:before="220"/>
        <w:ind w:firstLine="540"/>
        <w:jc w:val="both"/>
      </w:pPr>
      <w:r w:rsidRPr="00244CD9">
        <w:t>-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1518D9" w:rsidRPr="00244CD9" w:rsidRDefault="001518D9">
      <w:pPr>
        <w:pStyle w:val="ConsPlusNormal"/>
        <w:spacing w:before="220"/>
        <w:ind w:firstLine="540"/>
        <w:jc w:val="both"/>
      </w:pPr>
      <w:r w:rsidRPr="00244CD9">
        <w:t xml:space="preserve">Основаниями для отказа в предоставлении услуги в случае обращения по основаниям, указанным в </w:t>
      </w:r>
      <w:hyperlink w:anchor="P113" w:history="1">
        <w:r w:rsidRPr="00244CD9">
          <w:t>пунктах 6.1.4</w:t>
        </w:r>
      </w:hyperlink>
      <w:r w:rsidRPr="00244CD9">
        <w:t xml:space="preserve"> и </w:t>
      </w:r>
      <w:hyperlink w:anchor="P118" w:history="1">
        <w:r w:rsidRPr="00244CD9">
          <w:t>6.1.5</w:t>
        </w:r>
      </w:hyperlink>
      <w:r w:rsidRPr="00244CD9">
        <w:t xml:space="preserve"> настоящего Административного регламента являются:</w:t>
      </w:r>
    </w:p>
    <w:p w:rsidR="001518D9" w:rsidRPr="00244CD9" w:rsidRDefault="001518D9">
      <w:pPr>
        <w:pStyle w:val="ConsPlusNormal"/>
        <w:spacing w:before="220"/>
        <w:ind w:firstLine="540"/>
        <w:jc w:val="both"/>
      </w:pPr>
      <w:r w:rsidRPr="00244CD9">
        <w:lastRenderedPageBreak/>
        <w:t>Нахождение земельного участка в пределах особо охраняемых природных территорий.</w:t>
      </w:r>
    </w:p>
    <w:p w:rsidR="001518D9" w:rsidRPr="00244CD9" w:rsidRDefault="001518D9">
      <w:pPr>
        <w:pStyle w:val="ConsPlusNormal"/>
        <w:spacing w:before="220"/>
        <w:ind w:firstLine="540"/>
        <w:jc w:val="both"/>
      </w:pPr>
      <w:r w:rsidRPr="00244CD9">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1518D9" w:rsidRPr="00244CD9" w:rsidRDefault="001518D9">
      <w:pPr>
        <w:pStyle w:val="ConsPlusNormal"/>
        <w:spacing w:before="220"/>
        <w:ind w:firstLine="540"/>
        <w:jc w:val="both"/>
      </w:pPr>
      <w:r w:rsidRPr="00244CD9">
        <w:t>Предоставленные для обеспечения обороны и безопасности, оборонной промышленности, таможенных нужд.</w:t>
      </w:r>
    </w:p>
    <w:p w:rsidR="001518D9" w:rsidRPr="00244CD9" w:rsidRDefault="001518D9">
      <w:pPr>
        <w:pStyle w:val="ConsPlusNormal"/>
        <w:spacing w:before="220"/>
        <w:ind w:firstLine="540"/>
        <w:jc w:val="both"/>
      </w:pPr>
      <w:r w:rsidRPr="00244CD9">
        <w:t>Земельные участки в границах закрытых административно-территориальных образований, не являющиеся собственностью РФ.</w:t>
      </w:r>
    </w:p>
    <w:p w:rsidR="001518D9" w:rsidRPr="00244CD9" w:rsidRDefault="001518D9">
      <w:pPr>
        <w:pStyle w:val="ConsPlusNormal"/>
        <w:spacing w:before="220"/>
        <w:ind w:firstLine="540"/>
        <w:jc w:val="both"/>
      </w:pPr>
      <w:r w:rsidRPr="00244CD9">
        <w:t>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1518D9" w:rsidRPr="00244CD9" w:rsidRDefault="001518D9">
      <w:pPr>
        <w:pStyle w:val="ConsPlusNormal"/>
        <w:spacing w:before="220"/>
        <w:ind w:firstLine="540"/>
        <w:jc w:val="both"/>
      </w:pPr>
      <w:proofErr w:type="gramStart"/>
      <w:r w:rsidRPr="00244CD9">
        <w:t>Занятые объектами космической инфраструктуры.</w:t>
      </w:r>
      <w:proofErr w:type="gramEnd"/>
    </w:p>
    <w:p w:rsidR="001518D9" w:rsidRPr="00244CD9" w:rsidRDefault="001518D9">
      <w:pPr>
        <w:pStyle w:val="ConsPlusNormal"/>
        <w:spacing w:before="220"/>
        <w:ind w:firstLine="540"/>
        <w:jc w:val="both"/>
      </w:pPr>
      <w:proofErr w:type="gramStart"/>
      <w:r w:rsidRPr="00244CD9">
        <w:t>Расположенные</w:t>
      </w:r>
      <w:proofErr w:type="gramEnd"/>
      <w:r w:rsidRPr="00244CD9">
        <w:t xml:space="preserve"> под объектами гидротехнических сооружений.</w:t>
      </w:r>
    </w:p>
    <w:p w:rsidR="001518D9" w:rsidRPr="00244CD9" w:rsidRDefault="001518D9">
      <w:pPr>
        <w:pStyle w:val="ConsPlusNormal"/>
        <w:spacing w:before="220"/>
        <w:ind w:firstLine="540"/>
        <w:jc w:val="both"/>
      </w:pPr>
      <w:proofErr w:type="gramStart"/>
      <w:r w:rsidRPr="00244CD9">
        <w:t>Предоставленные для производства ядовитых веществ, наркотических средств.</w:t>
      </w:r>
      <w:proofErr w:type="gramEnd"/>
    </w:p>
    <w:p w:rsidR="001518D9" w:rsidRPr="00244CD9" w:rsidRDefault="001518D9">
      <w:pPr>
        <w:pStyle w:val="ConsPlusNormal"/>
        <w:spacing w:before="220"/>
        <w:ind w:firstLine="540"/>
        <w:jc w:val="both"/>
      </w:pPr>
      <w:r w:rsidRPr="00244CD9">
        <w:t>Загрязненные опасными отходами, радиоактивными веществами, подвергшиеся биогенному загрязнению, иные подвергшиеся деградации земли.</w:t>
      </w:r>
    </w:p>
    <w:p w:rsidR="001518D9" w:rsidRPr="00244CD9" w:rsidRDefault="001518D9">
      <w:pPr>
        <w:pStyle w:val="ConsPlusNormal"/>
        <w:spacing w:before="220"/>
        <w:ind w:firstLine="540"/>
        <w:jc w:val="both"/>
      </w:pPr>
      <w:proofErr w:type="gramStart"/>
      <w:r w:rsidRPr="00244CD9">
        <w:t>Расположенные</w:t>
      </w:r>
      <w:proofErr w:type="gramEnd"/>
      <w:r w:rsidRPr="00244CD9">
        <w:t xml:space="preserve"> в границах земель, зарезервированных для государственных или муниципальных нужд.</w:t>
      </w:r>
    </w:p>
    <w:p w:rsidR="001518D9" w:rsidRPr="00244CD9" w:rsidRDefault="001518D9">
      <w:pPr>
        <w:pStyle w:val="ConsPlusNormal"/>
        <w:spacing w:before="220"/>
        <w:ind w:firstLine="540"/>
        <w:jc w:val="both"/>
      </w:pPr>
      <w:r w:rsidRPr="00244CD9">
        <w:t>В первом и втором поясах зон санитарной охраны водных объектов, используемых для целей питьевого и хозяйственно-бытового водоснабжения.</w:t>
      </w:r>
    </w:p>
    <w:p w:rsidR="001518D9" w:rsidRPr="00244CD9" w:rsidRDefault="001518D9">
      <w:pPr>
        <w:pStyle w:val="ConsPlusNormal"/>
        <w:spacing w:before="220"/>
        <w:ind w:firstLine="540"/>
        <w:jc w:val="both"/>
      </w:pPr>
      <w:r w:rsidRPr="00244CD9">
        <w:t>Если на испрашиваемом земельном участке находится объект незавершенного строительства.</w:t>
      </w:r>
    </w:p>
    <w:p w:rsidR="001518D9" w:rsidRPr="00244CD9" w:rsidRDefault="001518D9">
      <w:pPr>
        <w:pStyle w:val="ConsPlusNormal"/>
        <w:spacing w:before="220"/>
        <w:ind w:firstLine="540"/>
        <w:jc w:val="both"/>
      </w:pPr>
      <w:r w:rsidRPr="00244CD9">
        <w:t>Если объект капитального строительства находится в долевой собственности, заявление на приобретение земельного участка подано только одним из сособственников.</w:t>
      </w:r>
    </w:p>
    <w:p w:rsidR="001518D9" w:rsidRPr="00244CD9" w:rsidRDefault="001518D9">
      <w:pPr>
        <w:pStyle w:val="ConsPlusNormal"/>
        <w:spacing w:before="220"/>
        <w:ind w:firstLine="540"/>
        <w:jc w:val="both"/>
      </w:pPr>
      <w:r w:rsidRPr="00244CD9">
        <w:t>Основаниями для отказа в предоставлении государственной услуги в других случаях являются:</w:t>
      </w:r>
    </w:p>
    <w:p w:rsidR="001518D9" w:rsidRPr="00244CD9" w:rsidRDefault="001518D9">
      <w:pPr>
        <w:pStyle w:val="ConsPlusNormal"/>
        <w:spacing w:before="220"/>
        <w:ind w:firstLine="540"/>
        <w:jc w:val="both"/>
      </w:pPr>
      <w:r w:rsidRPr="00244CD9">
        <w:t>Нахождение земельного участка в пределах особо охраняемых природных территорий.</w:t>
      </w:r>
    </w:p>
    <w:p w:rsidR="001518D9" w:rsidRPr="00244CD9" w:rsidRDefault="001518D9">
      <w:pPr>
        <w:pStyle w:val="ConsPlusNormal"/>
        <w:spacing w:before="220"/>
        <w:ind w:firstLine="540"/>
        <w:jc w:val="both"/>
      </w:pPr>
      <w:r w:rsidRPr="00244CD9">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1518D9" w:rsidRPr="00244CD9" w:rsidRDefault="001518D9">
      <w:pPr>
        <w:pStyle w:val="ConsPlusNormal"/>
        <w:spacing w:before="220"/>
        <w:ind w:firstLine="540"/>
        <w:jc w:val="both"/>
      </w:pPr>
      <w:r w:rsidRPr="00244CD9">
        <w:t>Предоставленные для обеспечения обороны и безопасности, оборонной промышленности, таможенных нужд.</w:t>
      </w:r>
    </w:p>
    <w:p w:rsidR="001518D9" w:rsidRPr="00244CD9" w:rsidRDefault="001518D9">
      <w:pPr>
        <w:pStyle w:val="ConsPlusNormal"/>
        <w:spacing w:before="220"/>
        <w:ind w:firstLine="540"/>
        <w:jc w:val="both"/>
      </w:pPr>
      <w:r w:rsidRPr="00244CD9">
        <w:t>Земельные участки в границах закрытых административно-территориальных образований, не являющиеся собственностью РФ.</w:t>
      </w:r>
    </w:p>
    <w:p w:rsidR="001518D9" w:rsidRPr="00244CD9" w:rsidRDefault="001518D9">
      <w:pPr>
        <w:pStyle w:val="ConsPlusNormal"/>
        <w:spacing w:before="220"/>
        <w:ind w:firstLine="540"/>
        <w:jc w:val="both"/>
      </w:pPr>
      <w:r w:rsidRPr="00244CD9">
        <w:t xml:space="preserve">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w:t>
      </w:r>
      <w:r w:rsidRPr="00244CD9">
        <w:lastRenderedPageBreak/>
        <w:t>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1518D9" w:rsidRPr="00244CD9" w:rsidRDefault="001518D9">
      <w:pPr>
        <w:pStyle w:val="ConsPlusNormal"/>
        <w:spacing w:before="220"/>
        <w:ind w:firstLine="540"/>
        <w:jc w:val="both"/>
      </w:pPr>
      <w:proofErr w:type="gramStart"/>
      <w:r w:rsidRPr="00244CD9">
        <w:t>Занятые объектами космической инфраструктуры.</w:t>
      </w:r>
      <w:proofErr w:type="gramEnd"/>
    </w:p>
    <w:p w:rsidR="001518D9" w:rsidRPr="00244CD9" w:rsidRDefault="001518D9">
      <w:pPr>
        <w:pStyle w:val="ConsPlusNormal"/>
        <w:spacing w:before="220"/>
        <w:ind w:firstLine="540"/>
        <w:jc w:val="both"/>
      </w:pPr>
      <w:proofErr w:type="gramStart"/>
      <w:r w:rsidRPr="00244CD9">
        <w:t>Расположенные</w:t>
      </w:r>
      <w:proofErr w:type="gramEnd"/>
      <w:r w:rsidRPr="00244CD9">
        <w:t xml:space="preserve"> под объектами гидротехнических сооружений.</w:t>
      </w:r>
    </w:p>
    <w:p w:rsidR="001518D9" w:rsidRPr="00244CD9" w:rsidRDefault="001518D9">
      <w:pPr>
        <w:pStyle w:val="ConsPlusNormal"/>
        <w:spacing w:before="220"/>
        <w:ind w:firstLine="540"/>
        <w:jc w:val="both"/>
      </w:pPr>
      <w:proofErr w:type="gramStart"/>
      <w:r w:rsidRPr="00244CD9">
        <w:t>Предоставленные для производства ядовитых веществ, наркотических средств.</w:t>
      </w:r>
      <w:proofErr w:type="gramEnd"/>
    </w:p>
    <w:p w:rsidR="001518D9" w:rsidRPr="00244CD9" w:rsidRDefault="001518D9">
      <w:pPr>
        <w:pStyle w:val="ConsPlusNormal"/>
        <w:spacing w:before="220"/>
        <w:ind w:firstLine="540"/>
        <w:jc w:val="both"/>
      </w:pPr>
      <w:r w:rsidRPr="00244CD9">
        <w:t>Загрязненные опасными отходами, радиоактивными веществами, подвергшиеся биогенному загрязнению, иные подвергшиеся деградации земли.</w:t>
      </w:r>
    </w:p>
    <w:p w:rsidR="001518D9" w:rsidRPr="00244CD9" w:rsidRDefault="001518D9">
      <w:pPr>
        <w:pStyle w:val="ConsPlusNormal"/>
        <w:spacing w:before="220"/>
        <w:ind w:firstLine="540"/>
        <w:jc w:val="both"/>
      </w:pPr>
      <w:proofErr w:type="gramStart"/>
      <w:r w:rsidRPr="00244CD9">
        <w:t>Расположенные</w:t>
      </w:r>
      <w:proofErr w:type="gramEnd"/>
      <w:r w:rsidRPr="00244CD9">
        <w:t xml:space="preserve"> в границах земель, зарезервированных для государственных или муниципальных нужд.</w:t>
      </w:r>
    </w:p>
    <w:p w:rsidR="001518D9" w:rsidRPr="00244CD9" w:rsidRDefault="001518D9">
      <w:pPr>
        <w:pStyle w:val="ConsPlusNormal"/>
        <w:spacing w:before="220"/>
        <w:ind w:firstLine="540"/>
        <w:jc w:val="both"/>
      </w:pPr>
      <w:r w:rsidRPr="00244CD9">
        <w:t>В первом и втором поясах зон санитарной охраны водных объектов, используемых для целей питьевого и хозяйственно-бытового водоснабжения в случае, если земельный участок испрашивается в собственность.</w:t>
      </w:r>
    </w:p>
    <w:p w:rsidR="001518D9" w:rsidRPr="00244CD9" w:rsidRDefault="001518D9">
      <w:pPr>
        <w:pStyle w:val="ConsPlusNormal"/>
        <w:spacing w:before="220"/>
        <w:ind w:firstLine="540"/>
        <w:jc w:val="both"/>
      </w:pPr>
      <w:r w:rsidRPr="00244CD9">
        <w:t>Если на испрашиваемом земельном участке находится объект незавершенного строительства.</w:t>
      </w:r>
    </w:p>
    <w:p w:rsidR="001518D9" w:rsidRPr="00244CD9" w:rsidRDefault="001518D9">
      <w:pPr>
        <w:pStyle w:val="ConsPlusNormal"/>
        <w:spacing w:before="220"/>
        <w:ind w:firstLine="540"/>
        <w:jc w:val="both"/>
      </w:pPr>
      <w:r w:rsidRPr="00244CD9">
        <w:t>Если объект капитального строительства находится в долевой собственности, а заявление на приобретение земельного участка подано только одним из сособственников.</w:t>
      </w:r>
    </w:p>
    <w:p w:rsidR="001518D9" w:rsidRPr="00244CD9" w:rsidRDefault="001518D9">
      <w:pPr>
        <w:pStyle w:val="ConsPlusNormal"/>
        <w:spacing w:before="220"/>
        <w:ind w:firstLine="540"/>
        <w:jc w:val="both"/>
      </w:pPr>
      <w:r w:rsidRPr="00244CD9">
        <w:t>Администрация отказывает в предоставлении государственной услуги после рассмотрения вопроса на МВК/ГС, по причине, указанной в протоколе МВК, с указанием номера учетной карточки в автоматизированной информационной системе "Модуль МВК".</w:t>
      </w:r>
    </w:p>
    <w:p w:rsidR="001518D9" w:rsidRPr="00244CD9" w:rsidRDefault="001518D9">
      <w:pPr>
        <w:pStyle w:val="ConsPlusNonformat"/>
        <w:spacing w:before="200"/>
        <w:jc w:val="both"/>
      </w:pPr>
      <w:r w:rsidRPr="00244CD9">
        <w:t xml:space="preserve">    Разъяснения  о порядке действий для получения положительного результата</w:t>
      </w:r>
    </w:p>
    <w:p w:rsidR="001518D9" w:rsidRPr="00244CD9" w:rsidRDefault="001518D9">
      <w:pPr>
        <w:pStyle w:val="ConsPlusNonformat"/>
        <w:jc w:val="both"/>
      </w:pPr>
      <w:r w:rsidRPr="00244CD9">
        <w:t>по  предоставлению  государственной  услуги  "Предварительное  согласование</w:t>
      </w:r>
    </w:p>
    <w:p w:rsidR="001518D9" w:rsidRPr="00244CD9" w:rsidRDefault="001518D9">
      <w:pPr>
        <w:pStyle w:val="ConsPlusNonformat"/>
        <w:jc w:val="both"/>
      </w:pPr>
      <w:r w:rsidRPr="00244CD9">
        <w:t>предоставления земельных участков, государственная собственность на которые</w:t>
      </w:r>
    </w:p>
    <w:p w:rsidR="001518D9" w:rsidRPr="00244CD9" w:rsidRDefault="001518D9">
      <w:pPr>
        <w:pStyle w:val="ConsPlusNonformat"/>
        <w:jc w:val="both"/>
      </w:pPr>
      <w:r w:rsidRPr="00244CD9">
        <w:t>не   разграничена"</w:t>
      </w:r>
    </w:p>
    <w:p w:rsidR="001518D9" w:rsidRPr="00244CD9" w:rsidRDefault="001518D9">
      <w:pPr>
        <w:pStyle w:val="ConsPlusNonformat"/>
        <w:jc w:val="both"/>
      </w:pPr>
      <w:r w:rsidRPr="00244CD9">
        <w:t>___________________________________________________________________________</w:t>
      </w:r>
    </w:p>
    <w:p w:rsidR="001518D9" w:rsidRPr="00244CD9" w:rsidRDefault="001518D9">
      <w:pPr>
        <w:pStyle w:val="ConsPlusNonformat"/>
        <w:jc w:val="both"/>
      </w:pPr>
      <w:r w:rsidRPr="00244CD9">
        <w:t>___________________________________________________________________________</w:t>
      </w:r>
    </w:p>
    <w:p w:rsidR="001518D9" w:rsidRPr="00244CD9" w:rsidRDefault="001518D9">
      <w:pPr>
        <w:pStyle w:val="ConsPlusNonformat"/>
        <w:jc w:val="both"/>
      </w:pPr>
    </w:p>
    <w:p w:rsidR="001518D9" w:rsidRPr="00244CD9" w:rsidRDefault="001518D9">
      <w:pPr>
        <w:pStyle w:val="ConsPlusNonformat"/>
        <w:jc w:val="both"/>
      </w:pPr>
      <w:r w:rsidRPr="00244CD9">
        <w:t>Уполномоченное должностное лицо ______________ (подпись, фамилия, инициалы)</w:t>
      </w:r>
    </w:p>
    <w:p w:rsidR="001518D9" w:rsidRPr="00244CD9" w:rsidRDefault="001518D9">
      <w:pPr>
        <w:pStyle w:val="ConsPlusNonformat"/>
        <w:jc w:val="both"/>
      </w:pPr>
      <w:r w:rsidRPr="00244CD9">
        <w:t>"___" _____________ 20__ г.</w:t>
      </w: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1518D9" w:rsidRPr="00244CD9" w:rsidRDefault="001518D9">
      <w:pPr>
        <w:pStyle w:val="ConsPlusNormal"/>
        <w:jc w:val="right"/>
        <w:outlineLvl w:val="1"/>
      </w:pPr>
      <w:r w:rsidRPr="00244CD9">
        <w:lastRenderedPageBreak/>
        <w:t>Приложение 8</w:t>
      </w:r>
    </w:p>
    <w:p w:rsidR="001518D9" w:rsidRPr="00244CD9" w:rsidRDefault="001518D9">
      <w:pPr>
        <w:pStyle w:val="ConsPlusNormal"/>
        <w:jc w:val="right"/>
      </w:pPr>
      <w:r w:rsidRPr="00244CD9">
        <w:t>к Административному регламенту</w:t>
      </w:r>
    </w:p>
    <w:p w:rsidR="001518D9" w:rsidRPr="00244CD9" w:rsidRDefault="001518D9">
      <w:pPr>
        <w:pStyle w:val="ConsPlusNormal"/>
        <w:jc w:val="right"/>
      </w:pPr>
      <w:r w:rsidRPr="00244CD9">
        <w:t>предоставления государственной услуги</w:t>
      </w:r>
    </w:p>
    <w:p w:rsidR="001518D9" w:rsidRPr="00244CD9" w:rsidRDefault="001518D9">
      <w:pPr>
        <w:pStyle w:val="ConsPlusNormal"/>
        <w:jc w:val="both"/>
      </w:pPr>
    </w:p>
    <w:p w:rsidR="001518D9" w:rsidRPr="00244CD9" w:rsidRDefault="001518D9">
      <w:pPr>
        <w:pStyle w:val="ConsPlusNonformat"/>
        <w:jc w:val="both"/>
      </w:pPr>
      <w:bookmarkStart w:id="36" w:name="P1464"/>
      <w:bookmarkEnd w:id="36"/>
      <w:r w:rsidRPr="00244CD9">
        <w:t xml:space="preserve">                                   Форма</w:t>
      </w:r>
    </w:p>
    <w:p w:rsidR="001518D9" w:rsidRPr="00244CD9" w:rsidRDefault="001518D9">
      <w:pPr>
        <w:pStyle w:val="ConsPlusNonformat"/>
        <w:jc w:val="both"/>
      </w:pPr>
      <w:r w:rsidRPr="00244CD9">
        <w:t xml:space="preserve">               согласия заявителя на предоставление в аренду</w:t>
      </w:r>
    </w:p>
    <w:p w:rsidR="001518D9" w:rsidRPr="00244CD9" w:rsidRDefault="001518D9">
      <w:pPr>
        <w:pStyle w:val="ConsPlusNonformat"/>
        <w:jc w:val="both"/>
      </w:pPr>
      <w:r w:rsidRPr="00244CD9">
        <w:t xml:space="preserve">                             земельного участка</w:t>
      </w:r>
    </w:p>
    <w:p w:rsidR="001518D9" w:rsidRPr="00244CD9" w:rsidRDefault="001518D9">
      <w:pPr>
        <w:pStyle w:val="ConsPlusNonformat"/>
        <w:jc w:val="both"/>
      </w:pPr>
    </w:p>
    <w:p w:rsidR="001518D9" w:rsidRPr="00244CD9" w:rsidRDefault="001518D9">
      <w:pPr>
        <w:pStyle w:val="ConsPlusNonformat"/>
        <w:jc w:val="both"/>
      </w:pPr>
      <w:r w:rsidRPr="00244CD9">
        <w:t xml:space="preserve">         </w:t>
      </w:r>
      <w:proofErr w:type="gramStart"/>
      <w:r w:rsidRPr="00244CD9">
        <w:t>(заполняется в случае приостановления срока предоставления</w:t>
      </w:r>
      <w:proofErr w:type="gramEnd"/>
    </w:p>
    <w:p w:rsidR="001518D9" w:rsidRPr="00244CD9" w:rsidRDefault="001518D9">
      <w:pPr>
        <w:pStyle w:val="ConsPlusNonformat"/>
        <w:jc w:val="both"/>
      </w:pPr>
      <w:r w:rsidRPr="00244CD9">
        <w:t xml:space="preserve">                          государственной услуги)</w:t>
      </w:r>
    </w:p>
    <w:p w:rsidR="001518D9" w:rsidRPr="00244CD9" w:rsidRDefault="001518D9">
      <w:pPr>
        <w:pStyle w:val="ConsPlusNonformat"/>
        <w:jc w:val="both"/>
      </w:pPr>
    </w:p>
    <w:p w:rsidR="001518D9" w:rsidRPr="00244CD9" w:rsidRDefault="001518D9">
      <w:pPr>
        <w:pStyle w:val="ConsPlusNonformat"/>
        <w:jc w:val="both"/>
      </w:pPr>
      <w:r w:rsidRPr="00244CD9">
        <w:t xml:space="preserve">                                  В администрацию _________________________</w:t>
      </w:r>
    </w:p>
    <w:p w:rsidR="001518D9" w:rsidRPr="00244CD9" w:rsidRDefault="001518D9">
      <w:pPr>
        <w:pStyle w:val="ConsPlusNonformat"/>
        <w:jc w:val="both"/>
      </w:pPr>
      <w:r w:rsidRPr="00244CD9">
        <w:t xml:space="preserve">                                  от ______________________________________</w:t>
      </w:r>
    </w:p>
    <w:p w:rsidR="001518D9" w:rsidRPr="00244CD9" w:rsidRDefault="001518D9">
      <w:pPr>
        <w:pStyle w:val="ConsPlusNonformat"/>
        <w:jc w:val="both"/>
      </w:pPr>
      <w:r w:rsidRPr="00244CD9">
        <w:t xml:space="preserve">                                     </w:t>
      </w:r>
      <w:proofErr w:type="gramStart"/>
      <w:r w:rsidRPr="00244CD9">
        <w:t>(фамилия, имя, отчество (при наличии),</w:t>
      </w:r>
      <w:proofErr w:type="gramEnd"/>
    </w:p>
    <w:p w:rsidR="001518D9" w:rsidRPr="00244CD9" w:rsidRDefault="001518D9">
      <w:pPr>
        <w:pStyle w:val="ConsPlusNonformat"/>
        <w:jc w:val="both"/>
      </w:pPr>
      <w:r w:rsidRPr="00244CD9">
        <w:t xml:space="preserve">                                      реквизиты документа, удостоверяющего</w:t>
      </w:r>
    </w:p>
    <w:p w:rsidR="001518D9" w:rsidRPr="00244CD9" w:rsidRDefault="001518D9">
      <w:pPr>
        <w:pStyle w:val="ConsPlusNonformat"/>
        <w:jc w:val="both"/>
      </w:pPr>
      <w:r w:rsidRPr="00244CD9">
        <w:t xml:space="preserve">                                       личность для физического лица или</w:t>
      </w:r>
    </w:p>
    <w:p w:rsidR="001518D9" w:rsidRPr="00244CD9" w:rsidRDefault="001518D9">
      <w:pPr>
        <w:pStyle w:val="ConsPlusNonformat"/>
        <w:jc w:val="both"/>
      </w:pPr>
      <w:r w:rsidRPr="00244CD9">
        <w:t xml:space="preserve">                                      наименование, </w:t>
      </w:r>
      <w:proofErr w:type="gramStart"/>
      <w:r w:rsidRPr="00244CD9">
        <w:t>организационно-правовая</w:t>
      </w:r>
      <w:proofErr w:type="gramEnd"/>
    </w:p>
    <w:p w:rsidR="001518D9" w:rsidRPr="00244CD9" w:rsidRDefault="001518D9">
      <w:pPr>
        <w:pStyle w:val="ConsPlusNonformat"/>
        <w:jc w:val="both"/>
      </w:pPr>
      <w:r w:rsidRPr="00244CD9">
        <w:t xml:space="preserve">                                       форма и сведения ЕГРЮЛ/ЕГРИП </w:t>
      </w:r>
      <w:proofErr w:type="gramStart"/>
      <w:r w:rsidRPr="00244CD9">
        <w:t>для</w:t>
      </w:r>
      <w:proofErr w:type="gramEnd"/>
    </w:p>
    <w:p w:rsidR="001518D9" w:rsidRPr="00244CD9" w:rsidRDefault="001518D9">
      <w:pPr>
        <w:pStyle w:val="ConsPlusNonformat"/>
        <w:jc w:val="both"/>
      </w:pPr>
      <w:r w:rsidRPr="00244CD9">
        <w:t xml:space="preserve">                                       юридического лица, индивидуального</w:t>
      </w:r>
    </w:p>
    <w:p w:rsidR="001518D9" w:rsidRPr="00244CD9" w:rsidRDefault="001518D9">
      <w:pPr>
        <w:pStyle w:val="ConsPlusNonformat"/>
        <w:jc w:val="both"/>
      </w:pPr>
      <w:r w:rsidRPr="00244CD9">
        <w:t xml:space="preserve">                                                предпринимателя)</w:t>
      </w:r>
    </w:p>
    <w:p w:rsidR="001518D9" w:rsidRPr="00244CD9" w:rsidRDefault="001518D9">
      <w:pPr>
        <w:pStyle w:val="ConsPlusNonformat"/>
        <w:jc w:val="both"/>
      </w:pPr>
      <w:r w:rsidRPr="00244CD9">
        <w:t xml:space="preserve">                                  адрес: __________________________________</w:t>
      </w:r>
    </w:p>
    <w:p w:rsidR="001518D9" w:rsidRPr="00244CD9" w:rsidRDefault="001518D9">
      <w:pPr>
        <w:pStyle w:val="ConsPlusNonformat"/>
        <w:jc w:val="both"/>
      </w:pPr>
      <w:r w:rsidRPr="00244CD9">
        <w:t xml:space="preserve">                                         </w:t>
      </w:r>
      <w:proofErr w:type="gramStart"/>
      <w:r w:rsidRPr="00244CD9">
        <w:t>(указать адрес места жительства -</w:t>
      </w:r>
      <w:proofErr w:type="gramEnd"/>
    </w:p>
    <w:p w:rsidR="001518D9" w:rsidRPr="00244CD9" w:rsidRDefault="001518D9">
      <w:pPr>
        <w:pStyle w:val="ConsPlusNonformat"/>
        <w:jc w:val="both"/>
      </w:pPr>
      <w:r w:rsidRPr="00244CD9">
        <w:t xml:space="preserve">                                              для физических лиц, места</w:t>
      </w:r>
    </w:p>
    <w:p w:rsidR="001518D9" w:rsidRPr="00244CD9" w:rsidRDefault="001518D9">
      <w:pPr>
        <w:pStyle w:val="ConsPlusNonformat"/>
        <w:jc w:val="both"/>
      </w:pPr>
      <w:r w:rsidRPr="00244CD9">
        <w:t xml:space="preserve">                                          нахождения - для юридических лиц)</w:t>
      </w:r>
    </w:p>
    <w:p w:rsidR="001518D9" w:rsidRPr="00244CD9" w:rsidRDefault="001518D9">
      <w:pPr>
        <w:pStyle w:val="ConsPlusNonformat"/>
        <w:jc w:val="both"/>
      </w:pPr>
      <w:r w:rsidRPr="00244CD9">
        <w:t xml:space="preserve">                                  Телефон: ________________________________</w:t>
      </w:r>
    </w:p>
    <w:p w:rsidR="001518D9" w:rsidRPr="00244CD9" w:rsidRDefault="001518D9">
      <w:pPr>
        <w:pStyle w:val="ConsPlusNonformat"/>
        <w:jc w:val="both"/>
      </w:pPr>
      <w:r w:rsidRPr="00244CD9">
        <w:t xml:space="preserve">                                  Адрес электронной почты: ________________</w:t>
      </w:r>
    </w:p>
    <w:p w:rsidR="001518D9" w:rsidRPr="00244CD9" w:rsidRDefault="001518D9">
      <w:pPr>
        <w:pStyle w:val="ConsPlusNonformat"/>
        <w:jc w:val="both"/>
      </w:pPr>
    </w:p>
    <w:p w:rsidR="001518D9" w:rsidRPr="00244CD9" w:rsidRDefault="001518D9">
      <w:pPr>
        <w:pStyle w:val="ConsPlusNonformat"/>
        <w:jc w:val="both"/>
      </w:pPr>
      <w:r w:rsidRPr="00244CD9">
        <w:t xml:space="preserve">    Сообщаю,   что  </w:t>
      </w:r>
      <w:proofErr w:type="gramStart"/>
      <w:r w:rsidRPr="00244CD9">
        <w:t>уведомлен</w:t>
      </w:r>
      <w:proofErr w:type="gramEnd"/>
      <w:r w:rsidRPr="00244CD9">
        <w:t xml:space="preserve">  о  невозможности  предоставления  земельного</w:t>
      </w:r>
    </w:p>
    <w:p w:rsidR="001518D9" w:rsidRPr="00244CD9" w:rsidRDefault="001518D9">
      <w:pPr>
        <w:pStyle w:val="ConsPlusNonformat"/>
        <w:jc w:val="both"/>
      </w:pPr>
      <w:r w:rsidRPr="00244CD9">
        <w:t>участка, расположенного по адресу: _________________, с кадастровым номером</w:t>
      </w:r>
    </w:p>
    <w:p w:rsidR="001518D9" w:rsidRPr="00244CD9" w:rsidRDefault="001518D9">
      <w:pPr>
        <w:pStyle w:val="ConsPlusNonformat"/>
        <w:jc w:val="both"/>
      </w:pPr>
      <w:r w:rsidRPr="00244CD9">
        <w:t>__________________ (при наличии), площадью ___________, с категорией земель</w:t>
      </w:r>
    </w:p>
    <w:p w:rsidR="001518D9" w:rsidRPr="00244CD9" w:rsidRDefault="001518D9">
      <w:pPr>
        <w:pStyle w:val="ConsPlusNonformat"/>
        <w:jc w:val="both"/>
      </w:pPr>
      <w:proofErr w:type="gramStart"/>
      <w:r w:rsidRPr="00244CD9">
        <w:t>(при наличии) ________________________, вид разрешенного использования (при</w:t>
      </w:r>
      <w:proofErr w:type="gramEnd"/>
    </w:p>
    <w:p w:rsidR="001518D9" w:rsidRPr="00244CD9" w:rsidRDefault="001518D9">
      <w:pPr>
        <w:pStyle w:val="ConsPlusNonformat"/>
        <w:jc w:val="both"/>
      </w:pPr>
      <w:proofErr w:type="gramStart"/>
      <w:r w:rsidRPr="00244CD9">
        <w:t>наличии</w:t>
      </w:r>
      <w:proofErr w:type="gramEnd"/>
      <w:r w:rsidRPr="00244CD9">
        <w:t>) __________________________________, в собственность _____________,</w:t>
      </w:r>
    </w:p>
    <w:p w:rsidR="001518D9" w:rsidRPr="00244CD9" w:rsidRDefault="001518D9">
      <w:pPr>
        <w:pStyle w:val="ConsPlusNonformat"/>
        <w:jc w:val="both"/>
      </w:pPr>
      <w:r w:rsidRPr="00244CD9">
        <w:t>по причине (заполняется специалистом администрации) ______________________.</w:t>
      </w:r>
    </w:p>
    <w:p w:rsidR="001518D9" w:rsidRPr="00244CD9" w:rsidRDefault="001518D9">
      <w:pPr>
        <w:pStyle w:val="ConsPlusNonformat"/>
        <w:jc w:val="both"/>
      </w:pPr>
    </w:p>
    <w:p w:rsidR="001518D9" w:rsidRPr="00244CD9" w:rsidRDefault="001518D9">
      <w:pPr>
        <w:pStyle w:val="ConsPlusNonformat"/>
        <w:jc w:val="both"/>
      </w:pPr>
      <w:proofErr w:type="gramStart"/>
      <w:r w:rsidRPr="00244CD9">
        <w:t>Прошу  (предварительно согласовать предоставление вышеуказанного земельного</w:t>
      </w:r>
      <w:proofErr w:type="gramEnd"/>
    </w:p>
    <w:p w:rsidR="001518D9" w:rsidRPr="00244CD9" w:rsidRDefault="001518D9">
      <w:pPr>
        <w:pStyle w:val="ConsPlusNonformat"/>
        <w:jc w:val="both"/>
      </w:pPr>
      <w:r w:rsidRPr="00244CD9">
        <w:t>участка) в аренду сроком на __________ (месяцев, лет) (</w:t>
      </w:r>
      <w:proofErr w:type="gramStart"/>
      <w:r w:rsidRPr="00244CD9">
        <w:t>нужное</w:t>
      </w:r>
      <w:proofErr w:type="gramEnd"/>
      <w:r w:rsidRPr="00244CD9">
        <w:t xml:space="preserve"> подчеркнуть).</w:t>
      </w:r>
    </w:p>
    <w:p w:rsidR="001518D9" w:rsidRPr="00244CD9" w:rsidRDefault="001518D9">
      <w:pPr>
        <w:pStyle w:val="ConsPlusNonformat"/>
        <w:jc w:val="both"/>
      </w:pPr>
    </w:p>
    <w:p w:rsidR="001518D9" w:rsidRPr="00244CD9" w:rsidRDefault="001518D9">
      <w:pPr>
        <w:pStyle w:val="ConsPlusNonformat"/>
        <w:jc w:val="both"/>
      </w:pPr>
      <w:r w:rsidRPr="00244CD9">
        <w:t>____________________________________________ ______________________________</w:t>
      </w:r>
    </w:p>
    <w:p w:rsidR="001518D9" w:rsidRPr="00244CD9" w:rsidRDefault="001518D9">
      <w:pPr>
        <w:pStyle w:val="ConsPlusNonformat"/>
        <w:jc w:val="both"/>
      </w:pPr>
      <w:proofErr w:type="gramStart"/>
      <w:r w:rsidRPr="00244CD9">
        <w:t>(подпись заявителя (представителя заявителя)       (Ф.И.О. полностью)</w:t>
      </w:r>
      <w:proofErr w:type="gramEnd"/>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1518D9" w:rsidRPr="00244CD9" w:rsidRDefault="001518D9">
      <w:pPr>
        <w:pStyle w:val="ConsPlusNormal"/>
        <w:jc w:val="right"/>
        <w:outlineLvl w:val="1"/>
      </w:pPr>
      <w:r w:rsidRPr="00244CD9">
        <w:lastRenderedPageBreak/>
        <w:t>Приложение 9</w:t>
      </w:r>
    </w:p>
    <w:p w:rsidR="001518D9" w:rsidRPr="00244CD9" w:rsidRDefault="001518D9">
      <w:pPr>
        <w:pStyle w:val="ConsPlusNormal"/>
        <w:jc w:val="right"/>
      </w:pPr>
      <w:r w:rsidRPr="00244CD9">
        <w:t>к Административному регламенту</w:t>
      </w:r>
    </w:p>
    <w:p w:rsidR="001518D9" w:rsidRPr="00244CD9" w:rsidRDefault="001518D9">
      <w:pPr>
        <w:pStyle w:val="ConsPlusNormal"/>
        <w:jc w:val="right"/>
      </w:pPr>
      <w:r w:rsidRPr="00244CD9">
        <w:t>предоставления государственной услуги</w:t>
      </w:r>
    </w:p>
    <w:p w:rsidR="001518D9" w:rsidRPr="00244CD9" w:rsidRDefault="001518D9">
      <w:pPr>
        <w:pStyle w:val="ConsPlusNormal"/>
        <w:jc w:val="both"/>
      </w:pPr>
    </w:p>
    <w:p w:rsidR="001518D9" w:rsidRPr="00244CD9" w:rsidRDefault="001518D9">
      <w:pPr>
        <w:pStyle w:val="ConsPlusNormal"/>
        <w:jc w:val="center"/>
      </w:pPr>
      <w:bookmarkStart w:id="37" w:name="P1508"/>
      <w:bookmarkEnd w:id="37"/>
      <w:r w:rsidRPr="00244CD9">
        <w:t>СПИСОК</w:t>
      </w:r>
    </w:p>
    <w:p w:rsidR="001518D9" w:rsidRPr="00244CD9" w:rsidRDefault="001518D9">
      <w:pPr>
        <w:pStyle w:val="ConsPlusNormal"/>
        <w:jc w:val="center"/>
      </w:pPr>
      <w:r w:rsidRPr="00244CD9">
        <w:t>НОРМАТИВНЫХ АКТОВ, В СООТВЕТСТВИИ С КОТОРЫМИ ОСУЩЕСТВЛЯЕТСЯ</w:t>
      </w:r>
    </w:p>
    <w:p w:rsidR="001518D9" w:rsidRPr="00244CD9" w:rsidRDefault="001518D9">
      <w:pPr>
        <w:pStyle w:val="ConsPlusNormal"/>
        <w:jc w:val="center"/>
      </w:pPr>
      <w:r w:rsidRPr="00244CD9">
        <w:t>ПРЕДОСТАВЛЕНИЕ ГОСУДАРСТВЕННОЙ УСЛУГИ</w:t>
      </w:r>
    </w:p>
    <w:p w:rsidR="001518D9" w:rsidRPr="00244CD9" w:rsidRDefault="001518D9">
      <w:pPr>
        <w:pStyle w:val="ConsPlusNormal"/>
        <w:jc w:val="both"/>
      </w:pPr>
    </w:p>
    <w:p w:rsidR="001518D9" w:rsidRPr="00244CD9" w:rsidRDefault="001518D9">
      <w:pPr>
        <w:pStyle w:val="ConsPlusNormal"/>
        <w:ind w:firstLine="540"/>
        <w:jc w:val="both"/>
      </w:pPr>
      <w:r w:rsidRPr="00244CD9">
        <w:t xml:space="preserve">Предоставление государственной услуги осуществляется в соответствии </w:t>
      </w:r>
      <w:proofErr w:type="gramStart"/>
      <w:r w:rsidRPr="00244CD9">
        <w:t>с</w:t>
      </w:r>
      <w:proofErr w:type="gramEnd"/>
      <w:r w:rsidRPr="00244CD9">
        <w:t>:</w:t>
      </w:r>
    </w:p>
    <w:p w:rsidR="001518D9" w:rsidRPr="00244CD9" w:rsidRDefault="001518D9">
      <w:pPr>
        <w:pStyle w:val="ConsPlusNormal"/>
        <w:spacing w:before="220"/>
        <w:ind w:firstLine="540"/>
        <w:jc w:val="both"/>
      </w:pPr>
      <w:r w:rsidRPr="00244CD9">
        <w:t xml:space="preserve">1. </w:t>
      </w:r>
      <w:hyperlink r:id="rId125" w:history="1">
        <w:r w:rsidRPr="00244CD9">
          <w:t>Конституцией</w:t>
        </w:r>
      </w:hyperlink>
      <w:r w:rsidRPr="00244CD9">
        <w:t xml:space="preserve"> Российской Федерации.</w:t>
      </w:r>
    </w:p>
    <w:p w:rsidR="001518D9" w:rsidRPr="00244CD9" w:rsidRDefault="001518D9">
      <w:pPr>
        <w:pStyle w:val="ConsPlusNormal"/>
        <w:spacing w:before="220"/>
        <w:ind w:firstLine="540"/>
        <w:jc w:val="both"/>
      </w:pPr>
      <w:r w:rsidRPr="00244CD9">
        <w:t xml:space="preserve">2. Гражданским </w:t>
      </w:r>
      <w:hyperlink r:id="rId126" w:history="1">
        <w:r w:rsidRPr="00244CD9">
          <w:t>кодексом</w:t>
        </w:r>
      </w:hyperlink>
      <w:r w:rsidRPr="00244CD9">
        <w:t xml:space="preserve"> Российской Федерации.</w:t>
      </w:r>
    </w:p>
    <w:p w:rsidR="001518D9" w:rsidRPr="00244CD9" w:rsidRDefault="001518D9">
      <w:pPr>
        <w:pStyle w:val="ConsPlusNormal"/>
        <w:spacing w:before="220"/>
        <w:ind w:firstLine="540"/>
        <w:jc w:val="both"/>
      </w:pPr>
      <w:r w:rsidRPr="00244CD9">
        <w:t xml:space="preserve">3. Земельным </w:t>
      </w:r>
      <w:hyperlink r:id="rId127" w:history="1">
        <w:r w:rsidRPr="00244CD9">
          <w:t>кодексом</w:t>
        </w:r>
      </w:hyperlink>
      <w:r w:rsidRPr="00244CD9">
        <w:t xml:space="preserve"> Российской Федерации.</w:t>
      </w:r>
    </w:p>
    <w:p w:rsidR="001518D9" w:rsidRPr="00244CD9" w:rsidRDefault="001518D9">
      <w:pPr>
        <w:pStyle w:val="ConsPlusNormal"/>
        <w:spacing w:before="220"/>
        <w:ind w:firstLine="540"/>
        <w:jc w:val="both"/>
      </w:pPr>
      <w:r w:rsidRPr="00244CD9">
        <w:t xml:space="preserve">4. Градостроительным </w:t>
      </w:r>
      <w:hyperlink r:id="rId128" w:history="1">
        <w:r w:rsidRPr="00244CD9">
          <w:t>кодексом</w:t>
        </w:r>
      </w:hyperlink>
      <w:r w:rsidRPr="00244CD9">
        <w:t xml:space="preserve"> Российской Федерации.</w:t>
      </w:r>
    </w:p>
    <w:p w:rsidR="001518D9" w:rsidRPr="00244CD9" w:rsidRDefault="001518D9">
      <w:pPr>
        <w:pStyle w:val="ConsPlusNormal"/>
        <w:spacing w:before="220"/>
        <w:ind w:firstLine="540"/>
        <w:jc w:val="both"/>
      </w:pPr>
      <w:r w:rsidRPr="00244CD9">
        <w:t xml:space="preserve">5. Федеральным </w:t>
      </w:r>
      <w:hyperlink r:id="rId129" w:history="1">
        <w:r w:rsidRPr="00244CD9">
          <w:t>законом</w:t>
        </w:r>
      </w:hyperlink>
      <w:r w:rsidRPr="00244CD9">
        <w:t xml:space="preserve"> от 21.07.1997 N 122-ФЗ "О государственной регистрации прав на недвижимое имущество и сделок с ним".</w:t>
      </w:r>
    </w:p>
    <w:p w:rsidR="001518D9" w:rsidRPr="00244CD9" w:rsidRDefault="001518D9">
      <w:pPr>
        <w:pStyle w:val="ConsPlusNormal"/>
        <w:spacing w:before="220"/>
        <w:ind w:firstLine="540"/>
        <w:jc w:val="both"/>
      </w:pPr>
      <w:r w:rsidRPr="00244CD9">
        <w:t xml:space="preserve">6. Федеральным </w:t>
      </w:r>
      <w:hyperlink r:id="rId130" w:history="1">
        <w:r w:rsidRPr="00244CD9">
          <w:t>законом</w:t>
        </w:r>
      </w:hyperlink>
      <w:r w:rsidRPr="00244CD9">
        <w:t xml:space="preserve"> от 25.10.2001 N 137-ФЗ "О введении в действие Земельного кодекса Российской Федерации".</w:t>
      </w:r>
    </w:p>
    <w:p w:rsidR="001518D9" w:rsidRPr="00244CD9" w:rsidRDefault="001518D9">
      <w:pPr>
        <w:pStyle w:val="ConsPlusNormal"/>
        <w:spacing w:before="220"/>
        <w:ind w:firstLine="540"/>
        <w:jc w:val="both"/>
      </w:pPr>
      <w:r w:rsidRPr="00244CD9">
        <w:t xml:space="preserve">7. Федеральным </w:t>
      </w:r>
      <w:hyperlink r:id="rId131" w:history="1">
        <w:r w:rsidRPr="00244CD9">
          <w:t>законом</w:t>
        </w:r>
      </w:hyperlink>
      <w:r w:rsidRPr="00244CD9">
        <w:t xml:space="preserve"> от 29.12.2004 N 191-ФЗ "О введении в действие Градостроительного кодекса Российской Федерации".</w:t>
      </w:r>
    </w:p>
    <w:p w:rsidR="001518D9" w:rsidRPr="00244CD9" w:rsidRDefault="001518D9">
      <w:pPr>
        <w:pStyle w:val="ConsPlusNormal"/>
        <w:spacing w:before="220"/>
        <w:ind w:firstLine="540"/>
        <w:jc w:val="both"/>
      </w:pPr>
      <w:r w:rsidRPr="00244CD9">
        <w:t xml:space="preserve">8. Федеральным </w:t>
      </w:r>
      <w:hyperlink r:id="rId132" w:history="1">
        <w:r w:rsidRPr="00244CD9">
          <w:t>законом</w:t>
        </w:r>
      </w:hyperlink>
      <w:r w:rsidRPr="00244CD9">
        <w:t xml:space="preserve"> от 24.07.2007 N 221-ФЗ "О кадастровой деятельности".</w:t>
      </w:r>
    </w:p>
    <w:p w:rsidR="001518D9" w:rsidRPr="00244CD9" w:rsidRDefault="001518D9">
      <w:pPr>
        <w:pStyle w:val="ConsPlusNormal"/>
        <w:spacing w:before="220"/>
        <w:ind w:firstLine="540"/>
        <w:jc w:val="both"/>
      </w:pPr>
      <w:r w:rsidRPr="00244CD9">
        <w:t xml:space="preserve">9. Федеральным </w:t>
      </w:r>
      <w:hyperlink r:id="rId133" w:history="1">
        <w:r w:rsidRPr="00244CD9">
          <w:t>законом</w:t>
        </w:r>
      </w:hyperlink>
      <w:r w:rsidRPr="00244CD9">
        <w:t xml:space="preserve"> от 27.07.2010 N 210-ФЗ "Об организации предоставления государственных и муниципальных услуг".</w:t>
      </w:r>
    </w:p>
    <w:p w:rsidR="001518D9" w:rsidRPr="00244CD9" w:rsidRDefault="001518D9">
      <w:pPr>
        <w:pStyle w:val="ConsPlusNormal"/>
        <w:spacing w:before="220"/>
        <w:ind w:firstLine="540"/>
        <w:jc w:val="both"/>
      </w:pPr>
      <w:r w:rsidRPr="00244CD9">
        <w:t xml:space="preserve">10. Федеральным </w:t>
      </w:r>
      <w:hyperlink r:id="rId134" w:history="1">
        <w:r w:rsidRPr="00244CD9">
          <w:t>законом</w:t>
        </w:r>
      </w:hyperlink>
      <w:r w:rsidRPr="00244CD9">
        <w:t xml:space="preserve"> от 06.04.2011 N 63-ФЗ "Об электронной подписи.</w:t>
      </w:r>
    </w:p>
    <w:p w:rsidR="001518D9" w:rsidRPr="00244CD9" w:rsidRDefault="001518D9">
      <w:pPr>
        <w:pStyle w:val="ConsPlusNormal"/>
        <w:spacing w:before="220"/>
        <w:ind w:firstLine="540"/>
        <w:jc w:val="both"/>
      </w:pPr>
      <w:r w:rsidRPr="00244CD9">
        <w:t xml:space="preserve">11. </w:t>
      </w:r>
      <w:hyperlink r:id="rId135" w:history="1">
        <w:r w:rsidRPr="00244CD9">
          <w:t>Постановлением</w:t>
        </w:r>
      </w:hyperlink>
      <w:r w:rsidRPr="00244CD9">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518D9" w:rsidRPr="00244CD9" w:rsidRDefault="001518D9">
      <w:pPr>
        <w:pStyle w:val="ConsPlusNormal"/>
        <w:spacing w:before="220"/>
        <w:ind w:firstLine="540"/>
        <w:jc w:val="both"/>
      </w:pPr>
      <w:r w:rsidRPr="00244CD9">
        <w:t xml:space="preserve">12. </w:t>
      </w:r>
      <w:hyperlink r:id="rId136" w:history="1">
        <w:r w:rsidRPr="00244CD9">
          <w:t>Классификатором</w:t>
        </w:r>
      </w:hyperlink>
      <w:r w:rsidRPr="00244CD9">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w:t>
      </w:r>
    </w:p>
    <w:p w:rsidR="001518D9" w:rsidRPr="00244CD9" w:rsidRDefault="001518D9">
      <w:pPr>
        <w:pStyle w:val="ConsPlusNormal"/>
        <w:spacing w:before="220"/>
        <w:ind w:firstLine="540"/>
        <w:jc w:val="both"/>
      </w:pPr>
      <w:r w:rsidRPr="00244CD9">
        <w:t xml:space="preserve">13. </w:t>
      </w:r>
      <w:hyperlink r:id="rId137" w:history="1">
        <w:proofErr w:type="gramStart"/>
        <w:r w:rsidRPr="00244CD9">
          <w:t>Приказом</w:t>
        </w:r>
      </w:hyperlink>
      <w:r w:rsidRPr="00244CD9">
        <w:t xml:space="preserve">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Pr="00244CD9">
        <w:t xml:space="preserve"> участков на кадастровом плане территории, подготовка которой осуществляется в форме документа на бумажном носителе".</w:t>
      </w:r>
    </w:p>
    <w:p w:rsidR="001518D9" w:rsidRPr="00244CD9" w:rsidRDefault="001518D9">
      <w:pPr>
        <w:pStyle w:val="ConsPlusNormal"/>
        <w:spacing w:before="220"/>
        <w:ind w:firstLine="540"/>
        <w:jc w:val="both"/>
      </w:pPr>
      <w:r w:rsidRPr="00244CD9">
        <w:t xml:space="preserve">14. </w:t>
      </w:r>
      <w:hyperlink r:id="rId138" w:history="1">
        <w:r w:rsidRPr="00244CD9">
          <w:t>Законом</w:t>
        </w:r>
      </w:hyperlink>
      <w:r w:rsidRPr="00244CD9">
        <w:t xml:space="preserve"> Московской области от 07.06.1996 N 23/96-ОЗ "О регулировании земельных отношений в Московской области".</w:t>
      </w:r>
    </w:p>
    <w:p w:rsidR="001518D9" w:rsidRPr="00244CD9" w:rsidRDefault="001518D9">
      <w:pPr>
        <w:pStyle w:val="ConsPlusNormal"/>
        <w:spacing w:before="220"/>
        <w:ind w:firstLine="540"/>
        <w:jc w:val="both"/>
      </w:pPr>
      <w:r w:rsidRPr="00244CD9">
        <w:t xml:space="preserve">15. </w:t>
      </w:r>
      <w:hyperlink r:id="rId139" w:history="1">
        <w:r w:rsidRPr="00244CD9">
          <w:t>Законом</w:t>
        </w:r>
      </w:hyperlink>
      <w:r w:rsidRPr="00244CD9">
        <w:t xml:space="preserve"> Московской области от 29.11.2016 N 144/2016-ОЗ "О наделении органов местного самоуправления муниципальных образований Московской области отдельными </w:t>
      </w:r>
      <w:r w:rsidRPr="00244CD9">
        <w:lastRenderedPageBreak/>
        <w:t>государственными полномочиями Московской области в области земельных отношений" (</w:t>
      </w:r>
      <w:proofErr w:type="gramStart"/>
      <w:r w:rsidRPr="00244CD9">
        <w:t>принят</w:t>
      </w:r>
      <w:proofErr w:type="gramEnd"/>
      <w:r w:rsidRPr="00244CD9">
        <w:t xml:space="preserve"> постановлением </w:t>
      </w:r>
      <w:proofErr w:type="spellStart"/>
      <w:r w:rsidRPr="00244CD9">
        <w:t>Мособлдумы</w:t>
      </w:r>
      <w:proofErr w:type="spellEnd"/>
      <w:r w:rsidRPr="00244CD9">
        <w:t xml:space="preserve"> от 17.11.2016 N 6/7-П).</w:t>
      </w:r>
    </w:p>
    <w:p w:rsidR="001518D9" w:rsidRPr="00244CD9" w:rsidRDefault="001518D9">
      <w:pPr>
        <w:pStyle w:val="ConsPlusNormal"/>
        <w:spacing w:before="220"/>
        <w:ind w:firstLine="540"/>
        <w:jc w:val="both"/>
      </w:pPr>
      <w:r w:rsidRPr="00244CD9">
        <w:t xml:space="preserve">16. </w:t>
      </w:r>
      <w:hyperlink r:id="rId140" w:history="1">
        <w:r w:rsidRPr="00244CD9">
          <w:t>Законом</w:t>
        </w:r>
      </w:hyperlink>
      <w:r w:rsidRPr="00244CD9">
        <w:t xml:space="preserve"> Московской области от 24.07.2014 N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1518D9" w:rsidRPr="00244CD9" w:rsidRDefault="001518D9">
      <w:pPr>
        <w:pStyle w:val="ConsPlusNormal"/>
        <w:spacing w:before="220"/>
        <w:ind w:firstLine="540"/>
        <w:jc w:val="both"/>
      </w:pPr>
      <w:r w:rsidRPr="00244CD9">
        <w:t xml:space="preserve">17. </w:t>
      </w:r>
      <w:hyperlink r:id="rId141" w:history="1">
        <w:r w:rsidRPr="00244CD9">
          <w:t>Постановлением</w:t>
        </w:r>
      </w:hyperlink>
      <w:r w:rsidRPr="00244CD9">
        <w:t xml:space="preserve"> Правительства Московской области от 29.10.2007 N 842/27 "Об утверждении Положения о Министерстве имущественных отношений Московской области".</w:t>
      </w:r>
    </w:p>
    <w:p w:rsidR="001518D9" w:rsidRPr="00244CD9" w:rsidRDefault="001518D9">
      <w:pPr>
        <w:pStyle w:val="ConsPlusNormal"/>
        <w:spacing w:before="220"/>
        <w:ind w:firstLine="540"/>
        <w:jc w:val="both"/>
      </w:pPr>
      <w:r w:rsidRPr="00244CD9">
        <w:t xml:space="preserve">18. </w:t>
      </w:r>
      <w:hyperlink r:id="rId142" w:history="1">
        <w:r w:rsidRPr="00244CD9">
          <w:t>Постановлением</w:t>
        </w:r>
      </w:hyperlink>
      <w:r w:rsidRPr="00244CD9">
        <w:t xml:space="preserve"> Правительства Московской области от 18.03.2013 N 180/9 "О Градостроительном совете Московской области".</w:t>
      </w:r>
    </w:p>
    <w:p w:rsidR="001518D9" w:rsidRPr="00244CD9" w:rsidRDefault="001518D9">
      <w:pPr>
        <w:pStyle w:val="ConsPlusNormal"/>
        <w:spacing w:before="220"/>
        <w:ind w:firstLine="540"/>
        <w:jc w:val="both"/>
      </w:pPr>
      <w:r w:rsidRPr="00244CD9">
        <w:t xml:space="preserve">19. </w:t>
      </w:r>
      <w:hyperlink r:id="rId143" w:history="1">
        <w:proofErr w:type="gramStart"/>
        <w:r w:rsidRPr="00244CD9">
          <w:t>Распоряжением</w:t>
        </w:r>
      </w:hyperlink>
      <w:r w:rsidRPr="00244CD9">
        <w:t xml:space="preserve"> Министерства имущественных отношений Московской области от 19.01.2017 N 13ВР-44 "Об утверждении временного порядка направления на согласование в Министерство имущественных отношений Московской области проектов решений, принимаемых органами местного самоуправления муниципальных районов и городских округов муниципальных образований Московской области в рамках реализации исполнения отдельных государственных полномочий в области земельных отношений по предоставлению земельных участков, об установлении или изменении одного вида разрешенного</w:t>
      </w:r>
      <w:proofErr w:type="gramEnd"/>
      <w:r w:rsidRPr="00244CD9">
        <w:t xml:space="preserve"> использования земельного участка на другой вид такого использования, в том числе установлении соответствия между разрешенным использованием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 и переводу земель из одной категории в другую, и признании утратившими силу отдельных правовых актов".</w:t>
      </w:r>
    </w:p>
    <w:p w:rsidR="001518D9" w:rsidRPr="00244CD9" w:rsidRDefault="001518D9">
      <w:pPr>
        <w:pStyle w:val="ConsPlusNormal"/>
        <w:spacing w:before="220"/>
        <w:ind w:firstLine="540"/>
        <w:jc w:val="both"/>
      </w:pPr>
      <w:r w:rsidRPr="00244CD9">
        <w:t xml:space="preserve">20. </w:t>
      </w:r>
      <w:hyperlink r:id="rId144" w:history="1">
        <w:r w:rsidRPr="00244CD9">
          <w:t>Распоряжением</w:t>
        </w:r>
      </w:hyperlink>
      <w:r w:rsidRPr="00244CD9">
        <w:t xml:space="preserve">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1518D9" w:rsidRPr="00244CD9" w:rsidRDefault="001518D9">
      <w:pPr>
        <w:pStyle w:val="ConsPlusNormal"/>
        <w:spacing w:before="220"/>
        <w:ind w:firstLine="540"/>
        <w:jc w:val="both"/>
      </w:pPr>
      <w:r w:rsidRPr="00244CD9">
        <w:t>21. Уставом муниципального образования.</w:t>
      </w: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244CD9" w:rsidRDefault="00244CD9">
      <w:pPr>
        <w:pStyle w:val="ConsPlusNormal"/>
        <w:jc w:val="right"/>
        <w:outlineLvl w:val="1"/>
      </w:pPr>
    </w:p>
    <w:p w:rsidR="001518D9" w:rsidRPr="00244CD9" w:rsidRDefault="001518D9">
      <w:pPr>
        <w:pStyle w:val="ConsPlusNormal"/>
        <w:jc w:val="right"/>
        <w:outlineLvl w:val="1"/>
      </w:pPr>
      <w:r w:rsidRPr="00244CD9">
        <w:lastRenderedPageBreak/>
        <w:t>Приложение 10</w:t>
      </w:r>
    </w:p>
    <w:p w:rsidR="001518D9" w:rsidRPr="00244CD9" w:rsidRDefault="001518D9">
      <w:pPr>
        <w:pStyle w:val="ConsPlusNormal"/>
        <w:jc w:val="right"/>
      </w:pPr>
      <w:r w:rsidRPr="00244CD9">
        <w:t>к Административному регламенту</w:t>
      </w:r>
    </w:p>
    <w:p w:rsidR="001518D9" w:rsidRPr="00244CD9" w:rsidRDefault="001518D9">
      <w:pPr>
        <w:pStyle w:val="ConsPlusNormal"/>
        <w:jc w:val="right"/>
      </w:pPr>
      <w:r w:rsidRPr="00244CD9">
        <w:t>предоставления государственной услуги</w:t>
      </w:r>
    </w:p>
    <w:p w:rsidR="001518D9" w:rsidRPr="00244CD9" w:rsidRDefault="001518D9">
      <w:pPr>
        <w:pStyle w:val="ConsPlusNormal"/>
        <w:jc w:val="both"/>
      </w:pPr>
    </w:p>
    <w:p w:rsidR="001518D9" w:rsidRPr="00244CD9" w:rsidRDefault="001518D9">
      <w:pPr>
        <w:pStyle w:val="ConsPlusNonformat"/>
        <w:jc w:val="both"/>
      </w:pPr>
      <w:bookmarkStart w:id="38" w:name="P1543"/>
      <w:bookmarkEnd w:id="38"/>
      <w:r w:rsidRPr="00244CD9">
        <w:t xml:space="preserve">                                   Форма</w:t>
      </w:r>
    </w:p>
    <w:p w:rsidR="001518D9" w:rsidRPr="00244CD9" w:rsidRDefault="001518D9">
      <w:pPr>
        <w:pStyle w:val="ConsPlusNonformat"/>
        <w:jc w:val="both"/>
      </w:pPr>
      <w:r w:rsidRPr="00244CD9">
        <w:t xml:space="preserve">             заявления о предоставлении государственной услуги</w:t>
      </w:r>
    </w:p>
    <w:p w:rsidR="001518D9" w:rsidRPr="00244CD9" w:rsidRDefault="001518D9">
      <w:pPr>
        <w:pStyle w:val="ConsPlusNonformat"/>
        <w:jc w:val="both"/>
      </w:pPr>
    </w:p>
    <w:p w:rsidR="001518D9" w:rsidRPr="00244CD9" w:rsidRDefault="001518D9">
      <w:pPr>
        <w:pStyle w:val="ConsPlusNonformat"/>
        <w:jc w:val="both"/>
      </w:pPr>
      <w:r w:rsidRPr="00244CD9">
        <w:t xml:space="preserve">                               В администрацию ____________________________</w:t>
      </w:r>
    </w:p>
    <w:p w:rsidR="001518D9" w:rsidRPr="00244CD9" w:rsidRDefault="001518D9">
      <w:pPr>
        <w:pStyle w:val="ConsPlusNonformat"/>
        <w:jc w:val="both"/>
      </w:pPr>
      <w:r w:rsidRPr="00244CD9">
        <w:t xml:space="preserve">                               от _________________________________________</w:t>
      </w:r>
    </w:p>
    <w:p w:rsidR="001518D9" w:rsidRPr="00244CD9" w:rsidRDefault="001518D9">
      <w:pPr>
        <w:pStyle w:val="ConsPlusNonformat"/>
        <w:jc w:val="both"/>
      </w:pPr>
      <w:r w:rsidRPr="00244CD9">
        <w:t xml:space="preserve">                                    </w:t>
      </w:r>
      <w:proofErr w:type="gramStart"/>
      <w:r w:rsidRPr="00244CD9">
        <w:t>(для физического лица: фамилия, имя,</w:t>
      </w:r>
      <w:proofErr w:type="gramEnd"/>
    </w:p>
    <w:p w:rsidR="001518D9" w:rsidRPr="00244CD9" w:rsidRDefault="001518D9">
      <w:pPr>
        <w:pStyle w:val="ConsPlusNonformat"/>
        <w:jc w:val="both"/>
      </w:pPr>
      <w:r w:rsidRPr="00244CD9">
        <w:t xml:space="preserve">                                      отчество (при наличии), реквизиты</w:t>
      </w:r>
    </w:p>
    <w:p w:rsidR="001518D9" w:rsidRPr="00244CD9" w:rsidRDefault="001518D9">
      <w:pPr>
        <w:pStyle w:val="ConsPlusNonformat"/>
        <w:jc w:val="both"/>
      </w:pPr>
      <w:r w:rsidRPr="00244CD9">
        <w:t xml:space="preserve">                                     документа, удостоверяющего личность,</w:t>
      </w:r>
    </w:p>
    <w:p w:rsidR="001518D9" w:rsidRPr="00244CD9" w:rsidRDefault="001518D9">
      <w:pPr>
        <w:pStyle w:val="ConsPlusNonformat"/>
        <w:jc w:val="both"/>
      </w:pPr>
      <w:r w:rsidRPr="00244CD9">
        <w:t xml:space="preserve">                                            для юридического лица:</w:t>
      </w:r>
    </w:p>
    <w:p w:rsidR="001518D9" w:rsidRPr="00244CD9" w:rsidRDefault="001518D9">
      <w:pPr>
        <w:pStyle w:val="ConsPlusNonformat"/>
        <w:jc w:val="both"/>
      </w:pPr>
      <w:r w:rsidRPr="00244CD9">
        <w:t xml:space="preserve">                                       организационно-правовая форма,</w:t>
      </w:r>
    </w:p>
    <w:p w:rsidR="001518D9" w:rsidRPr="00244CD9" w:rsidRDefault="001518D9">
      <w:pPr>
        <w:pStyle w:val="ConsPlusNonformat"/>
        <w:jc w:val="both"/>
      </w:pPr>
      <w:r w:rsidRPr="00244CD9">
        <w:t xml:space="preserve">                                     наименование, ОГРН, ИНН </w:t>
      </w:r>
      <w:proofErr w:type="gramStart"/>
      <w:r w:rsidRPr="00244CD9">
        <w:t>юридического</w:t>
      </w:r>
      <w:proofErr w:type="gramEnd"/>
    </w:p>
    <w:p w:rsidR="001518D9" w:rsidRPr="00244CD9" w:rsidRDefault="001518D9">
      <w:pPr>
        <w:pStyle w:val="ConsPlusNonformat"/>
        <w:jc w:val="both"/>
      </w:pPr>
      <w:r w:rsidRPr="00244CD9">
        <w:t xml:space="preserve">                                    лица, индивидуального предпринимателя,</w:t>
      </w:r>
    </w:p>
    <w:p w:rsidR="001518D9" w:rsidRPr="00244CD9" w:rsidRDefault="001518D9">
      <w:pPr>
        <w:pStyle w:val="ConsPlusNonformat"/>
        <w:jc w:val="both"/>
      </w:pPr>
      <w:r w:rsidRPr="00244CD9">
        <w:t xml:space="preserve">                                  СНИЛС заявителя (представителя заявителя)</w:t>
      </w:r>
    </w:p>
    <w:p w:rsidR="001518D9" w:rsidRPr="00244CD9" w:rsidRDefault="001518D9">
      <w:pPr>
        <w:pStyle w:val="ConsPlusNonformat"/>
        <w:jc w:val="both"/>
      </w:pPr>
      <w:r w:rsidRPr="00244CD9">
        <w:t xml:space="preserve">                               адрес: _____________________________________</w:t>
      </w:r>
    </w:p>
    <w:p w:rsidR="001518D9" w:rsidRPr="00244CD9" w:rsidRDefault="001518D9">
      <w:pPr>
        <w:pStyle w:val="ConsPlusNonformat"/>
        <w:jc w:val="both"/>
      </w:pPr>
      <w:r w:rsidRPr="00244CD9">
        <w:t xml:space="preserve">                                      </w:t>
      </w:r>
      <w:proofErr w:type="gramStart"/>
      <w:r w:rsidRPr="00244CD9">
        <w:t>(указать адрес места жительства - для</w:t>
      </w:r>
      <w:proofErr w:type="gramEnd"/>
    </w:p>
    <w:p w:rsidR="001518D9" w:rsidRPr="00244CD9" w:rsidRDefault="001518D9">
      <w:pPr>
        <w:pStyle w:val="ConsPlusNonformat"/>
        <w:jc w:val="both"/>
      </w:pPr>
      <w:r w:rsidRPr="00244CD9">
        <w:t xml:space="preserve">                                        физических лиц, места нахождения -</w:t>
      </w:r>
    </w:p>
    <w:p w:rsidR="001518D9" w:rsidRPr="00244CD9" w:rsidRDefault="001518D9">
      <w:pPr>
        <w:pStyle w:val="ConsPlusNonformat"/>
        <w:jc w:val="both"/>
      </w:pPr>
      <w:r w:rsidRPr="00244CD9">
        <w:t xml:space="preserve">                                               для юридических лиц)</w:t>
      </w:r>
    </w:p>
    <w:p w:rsidR="001518D9" w:rsidRPr="00244CD9" w:rsidRDefault="001518D9">
      <w:pPr>
        <w:pStyle w:val="ConsPlusNonformat"/>
        <w:jc w:val="both"/>
      </w:pPr>
      <w:r w:rsidRPr="00244CD9">
        <w:t xml:space="preserve">                               Телефон: ___________________________________</w:t>
      </w:r>
    </w:p>
    <w:p w:rsidR="001518D9" w:rsidRPr="00244CD9" w:rsidRDefault="001518D9">
      <w:pPr>
        <w:pStyle w:val="ConsPlusNonformat"/>
        <w:jc w:val="both"/>
      </w:pPr>
      <w:r w:rsidRPr="00244CD9">
        <w:t xml:space="preserve">                               Адрес электронной почты: ___________________</w:t>
      </w:r>
    </w:p>
    <w:p w:rsidR="001518D9" w:rsidRPr="00244CD9" w:rsidRDefault="001518D9">
      <w:pPr>
        <w:pStyle w:val="ConsPlusNonformat"/>
        <w:jc w:val="both"/>
      </w:pPr>
    </w:p>
    <w:p w:rsidR="001518D9" w:rsidRPr="00244CD9" w:rsidRDefault="001518D9">
      <w:pPr>
        <w:pStyle w:val="ConsPlusNonformat"/>
        <w:jc w:val="both"/>
      </w:pPr>
      <w:r w:rsidRPr="00244CD9">
        <w:t xml:space="preserve">                                 Заявление</w:t>
      </w:r>
    </w:p>
    <w:p w:rsidR="001518D9" w:rsidRPr="00244CD9" w:rsidRDefault="001518D9">
      <w:pPr>
        <w:pStyle w:val="ConsPlusNonformat"/>
        <w:jc w:val="both"/>
      </w:pPr>
      <w:r w:rsidRPr="00244CD9">
        <w:t xml:space="preserve">          о предоставлении государственной услуги "</w:t>
      </w:r>
      <w:proofErr w:type="gramStart"/>
      <w:r w:rsidRPr="00244CD9">
        <w:t>Предварительное</w:t>
      </w:r>
      <w:proofErr w:type="gramEnd"/>
    </w:p>
    <w:p w:rsidR="001518D9" w:rsidRPr="00244CD9" w:rsidRDefault="001518D9">
      <w:pPr>
        <w:pStyle w:val="ConsPlusNonformat"/>
        <w:jc w:val="both"/>
      </w:pPr>
      <w:r w:rsidRPr="00244CD9">
        <w:t xml:space="preserve">        согласование предоставления земельных участков, находящихся</w:t>
      </w:r>
    </w:p>
    <w:p w:rsidR="001518D9" w:rsidRPr="00244CD9" w:rsidRDefault="001518D9">
      <w:pPr>
        <w:pStyle w:val="ConsPlusNonformat"/>
        <w:jc w:val="both"/>
      </w:pPr>
      <w:r w:rsidRPr="00244CD9">
        <w:t xml:space="preserve">            в муниципальной собственности, либо </w:t>
      </w:r>
      <w:proofErr w:type="gramStart"/>
      <w:r w:rsidRPr="00244CD9">
        <w:t>государственная</w:t>
      </w:r>
      <w:proofErr w:type="gramEnd"/>
    </w:p>
    <w:p w:rsidR="001518D9" w:rsidRPr="00244CD9" w:rsidRDefault="001518D9">
      <w:pPr>
        <w:pStyle w:val="ConsPlusNonformat"/>
        <w:jc w:val="both"/>
      </w:pPr>
      <w:r w:rsidRPr="00244CD9">
        <w:t xml:space="preserve">                 </w:t>
      </w:r>
      <w:proofErr w:type="gramStart"/>
      <w:r w:rsidRPr="00244CD9">
        <w:t>собственность</w:t>
      </w:r>
      <w:proofErr w:type="gramEnd"/>
      <w:r w:rsidRPr="00244CD9">
        <w:t xml:space="preserve"> на которые не разграничена"</w:t>
      </w:r>
    </w:p>
    <w:p w:rsidR="001518D9" w:rsidRPr="00244CD9" w:rsidRDefault="001518D9">
      <w:pPr>
        <w:pStyle w:val="ConsPlusNonformat"/>
        <w:jc w:val="both"/>
      </w:pPr>
    </w:p>
    <w:p w:rsidR="001518D9" w:rsidRPr="00244CD9" w:rsidRDefault="001518D9">
      <w:pPr>
        <w:pStyle w:val="ConsPlusNonformat"/>
        <w:jc w:val="both"/>
      </w:pPr>
      <w:r w:rsidRPr="00244CD9">
        <w:t xml:space="preserve">    Прошу  предварительно  согласовать  предоставление земельного участка </w:t>
      </w:r>
      <w:proofErr w:type="gramStart"/>
      <w:r w:rsidRPr="00244CD9">
        <w:t>с</w:t>
      </w:r>
      <w:proofErr w:type="gramEnd"/>
    </w:p>
    <w:p w:rsidR="001518D9" w:rsidRPr="00244CD9" w:rsidRDefault="001518D9">
      <w:pPr>
        <w:pStyle w:val="ConsPlusNonformat"/>
        <w:jc w:val="both"/>
      </w:pPr>
      <w:r w:rsidRPr="00244CD9">
        <w:t>кадастровым номером (при наличии) ______________ с целью __________________</w:t>
      </w:r>
    </w:p>
    <w:p w:rsidR="001518D9" w:rsidRPr="00244CD9" w:rsidRDefault="001518D9">
      <w:pPr>
        <w:pStyle w:val="ConsPlusNonformat"/>
        <w:jc w:val="both"/>
      </w:pPr>
      <w:r w:rsidRPr="00244CD9">
        <w:t>__________________________________________________________________________,</w:t>
      </w:r>
    </w:p>
    <w:p w:rsidR="001518D9" w:rsidRPr="00244CD9" w:rsidRDefault="001518D9">
      <w:pPr>
        <w:pStyle w:val="ConsPlusNonformat"/>
        <w:jc w:val="both"/>
      </w:pPr>
      <w:r w:rsidRPr="00244CD9">
        <w:t xml:space="preserve">площадью _________, </w:t>
      </w:r>
      <w:proofErr w:type="gramStart"/>
      <w:r w:rsidRPr="00244CD9">
        <w:t>расположенного</w:t>
      </w:r>
      <w:proofErr w:type="gramEnd"/>
      <w:r w:rsidRPr="00244CD9">
        <w:t xml:space="preserve"> по адресу: ____________________________,</w:t>
      </w:r>
    </w:p>
    <w:p w:rsidR="001518D9" w:rsidRPr="00244CD9" w:rsidRDefault="001518D9">
      <w:pPr>
        <w:pStyle w:val="ConsPlusNonformat"/>
        <w:jc w:val="both"/>
      </w:pPr>
      <w:r w:rsidRPr="00244CD9">
        <w:t>на праве _________________________________________________________________,</w:t>
      </w:r>
    </w:p>
    <w:p w:rsidR="001518D9" w:rsidRPr="00244CD9" w:rsidRDefault="001518D9">
      <w:pPr>
        <w:pStyle w:val="ConsPlusNonformat"/>
        <w:jc w:val="both"/>
      </w:pPr>
      <w:r w:rsidRPr="00244CD9">
        <w:t>основание   предоставления   земельного   участка   без  проведения  торгов</w:t>
      </w:r>
    </w:p>
    <w:p w:rsidR="001518D9" w:rsidRPr="00244CD9" w:rsidRDefault="001518D9">
      <w:pPr>
        <w:pStyle w:val="ConsPlusNonformat"/>
        <w:jc w:val="both"/>
      </w:pPr>
      <w:r w:rsidRPr="00244CD9">
        <w:t xml:space="preserve">____________________, категория земель __________________, вид </w:t>
      </w:r>
      <w:proofErr w:type="gramStart"/>
      <w:r w:rsidRPr="00244CD9">
        <w:t>разрешенного</w:t>
      </w:r>
      <w:proofErr w:type="gramEnd"/>
    </w:p>
    <w:p w:rsidR="001518D9" w:rsidRPr="00244CD9" w:rsidRDefault="001518D9">
      <w:pPr>
        <w:pStyle w:val="ConsPlusNonformat"/>
        <w:jc w:val="both"/>
      </w:pPr>
      <w:r w:rsidRPr="00244CD9">
        <w:t>использования _______________________________________ (один или несколько).</w:t>
      </w:r>
    </w:p>
    <w:p w:rsidR="001518D9" w:rsidRPr="00244CD9" w:rsidRDefault="001518D9">
      <w:pPr>
        <w:pStyle w:val="ConsPlusNonformat"/>
        <w:jc w:val="both"/>
      </w:pPr>
      <w:r w:rsidRPr="00244CD9">
        <w:t xml:space="preserve">    Реквизиты  решения  об  утверждении  проекта межевания территории, если</w:t>
      </w:r>
    </w:p>
    <w:p w:rsidR="001518D9" w:rsidRPr="00244CD9" w:rsidRDefault="001518D9">
      <w:pPr>
        <w:pStyle w:val="ConsPlusNonformat"/>
        <w:jc w:val="both"/>
      </w:pPr>
      <w:r w:rsidRPr="00244CD9">
        <w:t xml:space="preserve">образование   испрашиваемого  земельного  участка  предусмотрено  </w:t>
      </w:r>
      <w:proofErr w:type="gramStart"/>
      <w:r w:rsidRPr="00244CD9">
        <w:t>указанным</w:t>
      </w:r>
      <w:proofErr w:type="gramEnd"/>
    </w:p>
    <w:p w:rsidR="001518D9" w:rsidRPr="00244CD9" w:rsidRDefault="001518D9">
      <w:pPr>
        <w:pStyle w:val="ConsPlusNonformat"/>
        <w:jc w:val="both"/>
      </w:pPr>
      <w:r w:rsidRPr="00244CD9">
        <w:t>проектом (при наличии)__________________________________________;</w:t>
      </w:r>
    </w:p>
    <w:p w:rsidR="001518D9" w:rsidRPr="00244CD9" w:rsidRDefault="001518D9">
      <w:pPr>
        <w:pStyle w:val="ConsPlusNonformat"/>
        <w:jc w:val="both"/>
      </w:pPr>
      <w:r w:rsidRPr="00244CD9">
        <w:t xml:space="preserve">    реквизиты решения об изъятии земельного участка для </w:t>
      </w:r>
      <w:proofErr w:type="gramStart"/>
      <w:r w:rsidRPr="00244CD9">
        <w:t>государственных</w:t>
      </w:r>
      <w:proofErr w:type="gramEnd"/>
      <w:r w:rsidRPr="00244CD9">
        <w:t xml:space="preserve"> или</w:t>
      </w:r>
    </w:p>
    <w:p w:rsidR="001518D9" w:rsidRPr="00244CD9" w:rsidRDefault="001518D9">
      <w:pPr>
        <w:pStyle w:val="ConsPlusNonformat"/>
        <w:jc w:val="both"/>
      </w:pPr>
      <w:r w:rsidRPr="00244CD9">
        <w:t>муниципальных ну</w:t>
      </w:r>
      <w:proofErr w:type="gramStart"/>
      <w:r w:rsidRPr="00244CD9">
        <w:t>жд  в сл</w:t>
      </w:r>
      <w:proofErr w:type="gramEnd"/>
      <w:r w:rsidRPr="00244CD9">
        <w:t>учае, если земельный участок предоставляется взамен</w:t>
      </w:r>
    </w:p>
    <w:p w:rsidR="001518D9" w:rsidRPr="00244CD9" w:rsidRDefault="001518D9">
      <w:pPr>
        <w:pStyle w:val="ConsPlusNonformat"/>
        <w:jc w:val="both"/>
      </w:pPr>
      <w:r w:rsidRPr="00244CD9">
        <w:t>земельного  участка,  изымаемого для государственных или муниципальных нужд</w:t>
      </w:r>
    </w:p>
    <w:p w:rsidR="001518D9" w:rsidRPr="00244CD9" w:rsidRDefault="001518D9">
      <w:pPr>
        <w:pStyle w:val="ConsPlusNonformat"/>
        <w:jc w:val="both"/>
      </w:pPr>
      <w:r w:rsidRPr="00244CD9">
        <w:t>(при наличии)__________________________________________;</w:t>
      </w:r>
    </w:p>
    <w:p w:rsidR="001518D9" w:rsidRPr="00244CD9" w:rsidRDefault="001518D9">
      <w:pPr>
        <w:pStyle w:val="ConsPlusNonformat"/>
        <w:jc w:val="both"/>
      </w:pPr>
      <w:r w:rsidRPr="00244CD9">
        <w:t xml:space="preserve">    реквизиты    решения    об   утверждении   документа   территориального</w:t>
      </w:r>
    </w:p>
    <w:p w:rsidR="001518D9" w:rsidRPr="00244CD9" w:rsidRDefault="001518D9">
      <w:pPr>
        <w:pStyle w:val="ConsPlusNonformat"/>
        <w:jc w:val="both"/>
      </w:pPr>
      <w:r w:rsidRPr="00244CD9">
        <w:t xml:space="preserve">планирования и (или) проекта планировки территории в случае, если </w:t>
      </w:r>
      <w:proofErr w:type="gramStart"/>
      <w:r w:rsidRPr="00244CD9">
        <w:t>земельный</w:t>
      </w:r>
      <w:proofErr w:type="gramEnd"/>
    </w:p>
    <w:p w:rsidR="001518D9" w:rsidRPr="00244CD9" w:rsidRDefault="001518D9">
      <w:pPr>
        <w:pStyle w:val="ConsPlusNonformat"/>
        <w:jc w:val="both"/>
      </w:pPr>
      <w:r w:rsidRPr="00244CD9">
        <w:t xml:space="preserve">участок предоставляется для размещения объектов, предусмотренных </w:t>
      </w:r>
      <w:proofErr w:type="gramStart"/>
      <w:r w:rsidRPr="00244CD9">
        <w:t>указанными</w:t>
      </w:r>
      <w:proofErr w:type="gramEnd"/>
    </w:p>
    <w:p w:rsidR="001518D9" w:rsidRPr="00244CD9" w:rsidRDefault="001518D9">
      <w:pPr>
        <w:pStyle w:val="ConsPlusNonformat"/>
        <w:jc w:val="both"/>
      </w:pPr>
      <w:r w:rsidRPr="00244CD9">
        <w:t>документом и (или) проектом (при наличии) ________________________________.</w:t>
      </w:r>
    </w:p>
    <w:p w:rsidR="001518D9" w:rsidRPr="00244CD9" w:rsidRDefault="001518D9">
      <w:pPr>
        <w:pStyle w:val="ConsPlusNonformat"/>
        <w:jc w:val="both"/>
      </w:pPr>
    </w:p>
    <w:p w:rsidR="001518D9" w:rsidRPr="00244CD9" w:rsidRDefault="001518D9">
      <w:pPr>
        <w:pStyle w:val="ConsPlusNonformat"/>
        <w:jc w:val="both"/>
      </w:pPr>
      <w:r w:rsidRPr="00244CD9">
        <w:t>Приложение:</w:t>
      </w:r>
    </w:p>
    <w:p w:rsidR="001518D9" w:rsidRPr="00244CD9" w:rsidRDefault="001518D9">
      <w:pPr>
        <w:pStyle w:val="ConsPlusNonformat"/>
        <w:jc w:val="both"/>
      </w:pPr>
      <w:r w:rsidRPr="00244CD9">
        <w:t>1. ____________________________________</w:t>
      </w:r>
    </w:p>
    <w:p w:rsidR="001518D9" w:rsidRPr="00244CD9" w:rsidRDefault="001518D9">
      <w:pPr>
        <w:pStyle w:val="ConsPlusNonformat"/>
        <w:jc w:val="both"/>
      </w:pPr>
      <w:r w:rsidRPr="00244CD9">
        <w:t>2. ____________________________________</w:t>
      </w:r>
    </w:p>
    <w:p w:rsidR="001518D9" w:rsidRPr="00244CD9" w:rsidRDefault="001518D9">
      <w:pPr>
        <w:pStyle w:val="ConsPlusNonformat"/>
        <w:jc w:val="both"/>
      </w:pPr>
      <w:r w:rsidRPr="00244CD9">
        <w:t>3. ____________________________________</w:t>
      </w:r>
    </w:p>
    <w:p w:rsidR="001518D9" w:rsidRPr="00244CD9" w:rsidRDefault="001518D9">
      <w:pPr>
        <w:pStyle w:val="ConsPlusNonformat"/>
        <w:jc w:val="both"/>
      </w:pPr>
      <w:r w:rsidRPr="00244CD9">
        <w:t xml:space="preserve">    На  обработку  персональных данных заявителя (представителя заявителя),</w:t>
      </w:r>
    </w:p>
    <w:p w:rsidR="001518D9" w:rsidRPr="00244CD9" w:rsidRDefault="001518D9">
      <w:pPr>
        <w:pStyle w:val="ConsPlusNonformat"/>
        <w:jc w:val="both"/>
      </w:pPr>
      <w:r w:rsidRPr="00244CD9">
        <w:t xml:space="preserve">содержащихся в заявлении и прилагаемых к нему документах, </w:t>
      </w:r>
      <w:proofErr w:type="gramStart"/>
      <w:r w:rsidRPr="00244CD9">
        <w:t>согласен</w:t>
      </w:r>
      <w:proofErr w:type="gramEnd"/>
      <w:r w:rsidRPr="00244CD9">
        <w:t>.</w:t>
      </w:r>
    </w:p>
    <w:p w:rsidR="001518D9" w:rsidRPr="00244CD9" w:rsidRDefault="001518D9">
      <w:pPr>
        <w:pStyle w:val="ConsPlusNonformat"/>
        <w:jc w:val="both"/>
      </w:pPr>
    </w:p>
    <w:p w:rsidR="001518D9" w:rsidRPr="00244CD9" w:rsidRDefault="001518D9">
      <w:pPr>
        <w:pStyle w:val="ConsPlusNonformat"/>
        <w:jc w:val="both"/>
      </w:pPr>
      <w:r w:rsidRPr="00244CD9">
        <w:t xml:space="preserve">    Подпись ____________    Дата ________</w:t>
      </w:r>
    </w:p>
    <w:p w:rsidR="001518D9" w:rsidRPr="00244CD9" w:rsidRDefault="001518D9">
      <w:pPr>
        <w:pStyle w:val="ConsPlusNonformat"/>
        <w:jc w:val="both"/>
      </w:pPr>
    </w:p>
    <w:p w:rsidR="001518D9" w:rsidRPr="00244CD9" w:rsidRDefault="001518D9">
      <w:pPr>
        <w:pStyle w:val="ConsPlusNonformat"/>
        <w:jc w:val="both"/>
      </w:pPr>
      <w:r w:rsidRPr="00244CD9">
        <w:t xml:space="preserve">    Прошу  результат  предоставления государственной услуги предоставить </w:t>
      </w:r>
      <w:proofErr w:type="gramStart"/>
      <w:r w:rsidRPr="00244CD9">
        <w:t>на</w:t>
      </w:r>
      <w:proofErr w:type="gramEnd"/>
    </w:p>
    <w:p w:rsidR="001518D9" w:rsidRPr="00244CD9" w:rsidRDefault="001518D9">
      <w:pPr>
        <w:pStyle w:val="ConsPlusNonformat"/>
        <w:jc w:val="both"/>
      </w:pPr>
      <w:r w:rsidRPr="00244CD9">
        <w:t xml:space="preserve">бумажном </w:t>
      </w:r>
      <w:proofErr w:type="gramStart"/>
      <w:r w:rsidRPr="00244CD9">
        <w:t>носителе</w:t>
      </w:r>
      <w:proofErr w:type="gramEnd"/>
      <w:r w:rsidRPr="00244CD9">
        <w:t>: выдать при личном обращении в МФЦ.</w:t>
      </w:r>
    </w:p>
    <w:p w:rsidR="001518D9" w:rsidRPr="00244CD9" w:rsidRDefault="001518D9">
      <w:pPr>
        <w:pStyle w:val="ConsPlusNonformat"/>
        <w:jc w:val="both"/>
      </w:pPr>
      <w:r w:rsidRPr="00244CD9">
        <w:t xml:space="preserve">    О    ходе   рассмотрения   и   готовности   результата   предоставления</w:t>
      </w:r>
    </w:p>
    <w:p w:rsidR="001518D9" w:rsidRPr="00244CD9" w:rsidRDefault="001518D9">
      <w:pPr>
        <w:pStyle w:val="ConsPlusNonformat"/>
        <w:jc w:val="both"/>
      </w:pPr>
      <w:r w:rsidRPr="00244CD9">
        <w:t>государственной услуги уведомляется следующими способами:</w:t>
      </w:r>
    </w:p>
    <w:p w:rsidR="001518D9" w:rsidRPr="00244CD9" w:rsidRDefault="001518D9">
      <w:pPr>
        <w:pStyle w:val="ConsPlusNonformat"/>
        <w:jc w:val="both"/>
      </w:pPr>
      <w:r w:rsidRPr="00244CD9">
        <w:lastRenderedPageBreak/>
        <w:t xml:space="preserve">    - через личный кабинет на РПГУ uslugi.mosreg.ru;</w:t>
      </w:r>
    </w:p>
    <w:p w:rsidR="001518D9" w:rsidRPr="00244CD9" w:rsidRDefault="001518D9">
      <w:pPr>
        <w:pStyle w:val="ConsPlusNonformat"/>
        <w:jc w:val="both"/>
      </w:pPr>
      <w:r w:rsidRPr="00244CD9">
        <w:t xml:space="preserve">    - по электронной почте.</w:t>
      </w:r>
    </w:p>
    <w:p w:rsidR="001518D9" w:rsidRPr="00244CD9" w:rsidRDefault="001518D9">
      <w:pPr>
        <w:pStyle w:val="ConsPlusNonformat"/>
        <w:jc w:val="both"/>
      </w:pPr>
    </w:p>
    <w:p w:rsidR="001518D9" w:rsidRPr="00244CD9" w:rsidRDefault="001518D9">
      <w:pPr>
        <w:pStyle w:val="ConsPlusNonformat"/>
        <w:jc w:val="both"/>
      </w:pPr>
      <w:r w:rsidRPr="00244CD9">
        <w:t>____________________________________________ ______________________________</w:t>
      </w:r>
    </w:p>
    <w:p w:rsidR="001518D9" w:rsidRPr="00244CD9" w:rsidRDefault="001518D9">
      <w:pPr>
        <w:pStyle w:val="ConsPlusNonformat"/>
        <w:jc w:val="both"/>
      </w:pPr>
      <w:proofErr w:type="gramStart"/>
      <w:r w:rsidRPr="00244CD9">
        <w:t>(подпись заявителя (представителя заявителя)       (Ф.И.О. полностью)</w:t>
      </w:r>
      <w:proofErr w:type="gramEnd"/>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Default="001518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Pr="00244CD9" w:rsidRDefault="00244CD9">
      <w:pPr>
        <w:pStyle w:val="ConsPlusNormal"/>
        <w:jc w:val="both"/>
      </w:pPr>
    </w:p>
    <w:p w:rsidR="001518D9" w:rsidRPr="00244CD9" w:rsidRDefault="001518D9">
      <w:pPr>
        <w:pStyle w:val="ConsPlusNormal"/>
        <w:jc w:val="right"/>
        <w:outlineLvl w:val="1"/>
      </w:pPr>
      <w:r w:rsidRPr="00244CD9">
        <w:t>Приложение 11</w:t>
      </w:r>
    </w:p>
    <w:p w:rsidR="001518D9" w:rsidRPr="00244CD9" w:rsidRDefault="001518D9">
      <w:pPr>
        <w:pStyle w:val="ConsPlusNormal"/>
        <w:jc w:val="right"/>
      </w:pPr>
      <w:r w:rsidRPr="00244CD9">
        <w:t>к Административному регламенту</w:t>
      </w:r>
    </w:p>
    <w:p w:rsidR="001518D9" w:rsidRPr="00244CD9" w:rsidRDefault="001518D9">
      <w:pPr>
        <w:pStyle w:val="ConsPlusNormal"/>
        <w:jc w:val="right"/>
      </w:pPr>
      <w:r w:rsidRPr="00244CD9">
        <w:t>предоставления государственной услуги</w:t>
      </w:r>
    </w:p>
    <w:p w:rsidR="001518D9" w:rsidRPr="00244CD9" w:rsidRDefault="001518D9">
      <w:pPr>
        <w:pStyle w:val="ConsPlusNormal"/>
        <w:jc w:val="both"/>
      </w:pPr>
    </w:p>
    <w:p w:rsidR="001518D9" w:rsidRPr="00244CD9" w:rsidRDefault="001518D9">
      <w:pPr>
        <w:pStyle w:val="ConsPlusNormal"/>
        <w:jc w:val="center"/>
      </w:pPr>
      <w:bookmarkStart w:id="39" w:name="P1616"/>
      <w:bookmarkEnd w:id="39"/>
      <w:r w:rsidRPr="00244CD9">
        <w:t>ОПИСАНИЕ</w:t>
      </w:r>
    </w:p>
    <w:p w:rsidR="001518D9" w:rsidRPr="00244CD9" w:rsidRDefault="001518D9">
      <w:pPr>
        <w:pStyle w:val="ConsPlusNormal"/>
        <w:jc w:val="center"/>
      </w:pPr>
      <w:r w:rsidRPr="00244CD9">
        <w:t>ДОКУМЕНТОВ, НЕОБХОДИМЫХ ДЛЯ ПРЕДОСТАВЛЕНИЯ</w:t>
      </w:r>
    </w:p>
    <w:p w:rsidR="001518D9" w:rsidRPr="00244CD9" w:rsidRDefault="001518D9">
      <w:pPr>
        <w:pStyle w:val="ConsPlusNormal"/>
        <w:jc w:val="center"/>
      </w:pPr>
      <w:r w:rsidRPr="00244CD9">
        <w:t>ГОСУДАРСТВЕННОЙ УСЛУГИ</w:t>
      </w:r>
    </w:p>
    <w:p w:rsidR="001518D9" w:rsidRPr="00244CD9" w:rsidRDefault="001518D9">
      <w:pPr>
        <w:pStyle w:val="ConsPlusNormal"/>
        <w:jc w:val="both"/>
      </w:pPr>
    </w:p>
    <w:p w:rsidR="001518D9" w:rsidRPr="00244CD9" w:rsidRDefault="001518D9">
      <w:pPr>
        <w:sectPr w:rsidR="001518D9" w:rsidRPr="00244CD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268"/>
        <w:gridCol w:w="2324"/>
        <w:gridCol w:w="3005"/>
        <w:gridCol w:w="1984"/>
        <w:gridCol w:w="1871"/>
        <w:gridCol w:w="2384"/>
      </w:tblGrid>
      <w:tr w:rsidR="00244CD9" w:rsidRPr="00244CD9">
        <w:tc>
          <w:tcPr>
            <w:tcW w:w="1701" w:type="dxa"/>
            <w:vMerge w:val="restart"/>
          </w:tcPr>
          <w:p w:rsidR="001518D9" w:rsidRPr="00244CD9" w:rsidRDefault="001518D9">
            <w:pPr>
              <w:pStyle w:val="ConsPlusNormal"/>
              <w:jc w:val="center"/>
            </w:pPr>
            <w:r w:rsidRPr="00244CD9">
              <w:lastRenderedPageBreak/>
              <w:t>Класс документа</w:t>
            </w:r>
          </w:p>
        </w:tc>
        <w:tc>
          <w:tcPr>
            <w:tcW w:w="2268" w:type="dxa"/>
            <w:vMerge w:val="restart"/>
          </w:tcPr>
          <w:p w:rsidR="001518D9" w:rsidRPr="00244CD9" w:rsidRDefault="001518D9">
            <w:pPr>
              <w:pStyle w:val="ConsPlusNormal"/>
              <w:jc w:val="center"/>
            </w:pPr>
            <w:r w:rsidRPr="00244CD9">
              <w:t>Виды документов</w:t>
            </w:r>
          </w:p>
        </w:tc>
        <w:tc>
          <w:tcPr>
            <w:tcW w:w="2324" w:type="dxa"/>
            <w:vMerge w:val="restart"/>
          </w:tcPr>
          <w:p w:rsidR="001518D9" w:rsidRPr="00244CD9" w:rsidRDefault="001518D9">
            <w:pPr>
              <w:pStyle w:val="ConsPlusNormal"/>
              <w:jc w:val="center"/>
            </w:pPr>
            <w:r w:rsidRPr="00244CD9">
              <w:t>Общие описания документов</w:t>
            </w:r>
          </w:p>
        </w:tc>
        <w:tc>
          <w:tcPr>
            <w:tcW w:w="3005" w:type="dxa"/>
            <w:vMerge w:val="restart"/>
          </w:tcPr>
          <w:p w:rsidR="001518D9" w:rsidRPr="00244CD9" w:rsidRDefault="001518D9">
            <w:pPr>
              <w:pStyle w:val="ConsPlusNormal"/>
              <w:jc w:val="center"/>
            </w:pPr>
            <w:r w:rsidRPr="00244CD9">
              <w:t>При личной подаче в МФЦ оригиналы документов сканируются и направляются в администрацию в электронном виде</w:t>
            </w:r>
          </w:p>
        </w:tc>
        <w:tc>
          <w:tcPr>
            <w:tcW w:w="3855" w:type="dxa"/>
            <w:gridSpan w:val="2"/>
          </w:tcPr>
          <w:p w:rsidR="001518D9" w:rsidRPr="00244CD9" w:rsidRDefault="001518D9">
            <w:pPr>
              <w:pStyle w:val="ConsPlusNormal"/>
              <w:jc w:val="center"/>
            </w:pPr>
            <w:r w:rsidRPr="00244CD9">
              <w:t>При подаче через РПГУ</w:t>
            </w:r>
          </w:p>
        </w:tc>
        <w:tc>
          <w:tcPr>
            <w:tcW w:w="2384" w:type="dxa"/>
            <w:vMerge w:val="restart"/>
          </w:tcPr>
          <w:p w:rsidR="001518D9" w:rsidRPr="00244CD9" w:rsidRDefault="001518D9">
            <w:pPr>
              <w:pStyle w:val="ConsPlusNormal"/>
              <w:jc w:val="center"/>
            </w:pPr>
            <w:r w:rsidRPr="00244CD9">
              <w:t>При подаче документов по почте</w:t>
            </w:r>
          </w:p>
        </w:tc>
      </w:tr>
      <w:tr w:rsidR="00244CD9" w:rsidRPr="00244CD9">
        <w:tc>
          <w:tcPr>
            <w:tcW w:w="1701" w:type="dxa"/>
            <w:vMerge/>
          </w:tcPr>
          <w:p w:rsidR="001518D9" w:rsidRPr="00244CD9" w:rsidRDefault="001518D9"/>
        </w:tc>
        <w:tc>
          <w:tcPr>
            <w:tcW w:w="2268" w:type="dxa"/>
            <w:vMerge/>
          </w:tcPr>
          <w:p w:rsidR="001518D9" w:rsidRPr="00244CD9" w:rsidRDefault="001518D9"/>
        </w:tc>
        <w:tc>
          <w:tcPr>
            <w:tcW w:w="2324" w:type="dxa"/>
            <w:vMerge/>
          </w:tcPr>
          <w:p w:rsidR="001518D9" w:rsidRPr="00244CD9" w:rsidRDefault="001518D9"/>
        </w:tc>
        <w:tc>
          <w:tcPr>
            <w:tcW w:w="3005" w:type="dxa"/>
            <w:vMerge/>
          </w:tcPr>
          <w:p w:rsidR="001518D9" w:rsidRPr="00244CD9" w:rsidRDefault="001518D9"/>
        </w:tc>
        <w:tc>
          <w:tcPr>
            <w:tcW w:w="1984" w:type="dxa"/>
          </w:tcPr>
          <w:p w:rsidR="001518D9" w:rsidRPr="00244CD9" w:rsidRDefault="001518D9">
            <w:pPr>
              <w:pStyle w:val="ConsPlusNormal"/>
              <w:jc w:val="center"/>
            </w:pPr>
            <w:r w:rsidRPr="00244CD9">
              <w:t>при подаче</w:t>
            </w:r>
          </w:p>
        </w:tc>
        <w:tc>
          <w:tcPr>
            <w:tcW w:w="1871" w:type="dxa"/>
          </w:tcPr>
          <w:p w:rsidR="001518D9" w:rsidRPr="00244CD9" w:rsidRDefault="001518D9">
            <w:pPr>
              <w:pStyle w:val="ConsPlusNormal"/>
              <w:jc w:val="center"/>
            </w:pPr>
            <w:r w:rsidRPr="00244CD9">
              <w:t>при получении документов в МФЦ</w:t>
            </w:r>
          </w:p>
        </w:tc>
        <w:tc>
          <w:tcPr>
            <w:tcW w:w="2384" w:type="dxa"/>
            <w:vMerge/>
          </w:tcPr>
          <w:p w:rsidR="001518D9" w:rsidRPr="00244CD9" w:rsidRDefault="001518D9"/>
        </w:tc>
      </w:tr>
      <w:tr w:rsidR="00244CD9" w:rsidRPr="00244CD9">
        <w:tc>
          <w:tcPr>
            <w:tcW w:w="15537" w:type="dxa"/>
            <w:gridSpan w:val="7"/>
          </w:tcPr>
          <w:p w:rsidR="001518D9" w:rsidRPr="00244CD9" w:rsidRDefault="001518D9">
            <w:pPr>
              <w:pStyle w:val="ConsPlusNormal"/>
              <w:outlineLvl w:val="2"/>
            </w:pPr>
            <w:r w:rsidRPr="00244CD9">
              <w:t>Документы, предоставляемые заявителем (представителем заявителя)</w:t>
            </w:r>
          </w:p>
        </w:tc>
      </w:tr>
      <w:tr w:rsidR="00244CD9" w:rsidRPr="00244CD9">
        <w:tc>
          <w:tcPr>
            <w:tcW w:w="3969" w:type="dxa"/>
            <w:gridSpan w:val="2"/>
          </w:tcPr>
          <w:p w:rsidR="001518D9" w:rsidRPr="00244CD9" w:rsidRDefault="001518D9">
            <w:pPr>
              <w:pStyle w:val="ConsPlusNormal"/>
            </w:pPr>
            <w:r w:rsidRPr="00244CD9">
              <w:t>Заявление</w:t>
            </w:r>
          </w:p>
        </w:tc>
        <w:tc>
          <w:tcPr>
            <w:tcW w:w="2324" w:type="dxa"/>
          </w:tcPr>
          <w:p w:rsidR="001518D9" w:rsidRPr="00244CD9" w:rsidRDefault="00244CD9">
            <w:pPr>
              <w:pStyle w:val="ConsPlusNormal"/>
            </w:pPr>
            <w:hyperlink w:anchor="P1543" w:history="1">
              <w:r w:rsidR="001518D9" w:rsidRPr="00244CD9">
                <w:t>Заявление</w:t>
              </w:r>
            </w:hyperlink>
            <w:r w:rsidR="001518D9" w:rsidRPr="00244CD9">
              <w:t xml:space="preserve"> должно быть оформлено по форме, указанной в приложении 10 к Административному регламенту</w:t>
            </w:r>
          </w:p>
        </w:tc>
        <w:tc>
          <w:tcPr>
            <w:tcW w:w="3005" w:type="dxa"/>
          </w:tcPr>
          <w:p w:rsidR="001518D9" w:rsidRPr="00244CD9" w:rsidRDefault="001518D9">
            <w:pPr>
              <w:pStyle w:val="ConsPlusNormal"/>
            </w:pPr>
            <w:r w:rsidRPr="00244CD9">
              <w:t>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1984" w:type="dxa"/>
          </w:tcPr>
          <w:p w:rsidR="001518D9" w:rsidRPr="00244CD9" w:rsidRDefault="001518D9">
            <w:pPr>
              <w:pStyle w:val="ConsPlusNormal"/>
            </w:pPr>
            <w:r w:rsidRPr="00244CD9">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1871" w:type="dxa"/>
          </w:tcPr>
          <w:p w:rsidR="001518D9" w:rsidRPr="00244CD9" w:rsidRDefault="001518D9">
            <w:pPr>
              <w:pStyle w:val="ConsPlusNormal"/>
            </w:pPr>
            <w:r w:rsidRPr="00244CD9">
              <w:t>Представляется оригинал документа</w:t>
            </w:r>
          </w:p>
        </w:tc>
        <w:tc>
          <w:tcPr>
            <w:tcW w:w="2384" w:type="dxa"/>
          </w:tcPr>
          <w:p w:rsidR="001518D9" w:rsidRPr="00244CD9" w:rsidRDefault="001518D9">
            <w:pPr>
              <w:pStyle w:val="ConsPlusNormal"/>
            </w:pPr>
            <w:r w:rsidRPr="00244CD9">
              <w:t>Представляется оригинал подписанного заявителем (представителем заявителя, уполномоченного на подписание) заявления</w:t>
            </w:r>
          </w:p>
        </w:tc>
      </w:tr>
      <w:tr w:rsidR="00244CD9" w:rsidRPr="00244CD9">
        <w:tc>
          <w:tcPr>
            <w:tcW w:w="3969" w:type="dxa"/>
            <w:gridSpan w:val="2"/>
          </w:tcPr>
          <w:p w:rsidR="001518D9" w:rsidRPr="00244CD9" w:rsidRDefault="001518D9">
            <w:pPr>
              <w:pStyle w:val="ConsPlusNormal"/>
            </w:pPr>
            <w:r w:rsidRPr="00244CD9">
              <w:t>Схема расположения земельного участка или земельных участков на кадастровом плане территории</w:t>
            </w:r>
          </w:p>
        </w:tc>
        <w:tc>
          <w:tcPr>
            <w:tcW w:w="2324" w:type="dxa"/>
          </w:tcPr>
          <w:p w:rsidR="001518D9" w:rsidRPr="00244CD9" w:rsidRDefault="001518D9">
            <w:pPr>
              <w:pStyle w:val="ConsPlusNormal"/>
            </w:pPr>
            <w:r w:rsidRPr="00244CD9">
              <w:t xml:space="preserve">Представляет собой изображение границ образуемого земельного участка или образуемых земельных участков на кадастровом плане территории. Схема должна соответствовать </w:t>
            </w:r>
            <w:r w:rsidRPr="00244CD9">
              <w:lastRenderedPageBreak/>
              <w:t xml:space="preserve">форме, утвержденной </w:t>
            </w:r>
            <w:hyperlink r:id="rId145" w:history="1">
              <w:r w:rsidRPr="00244CD9">
                <w:t>приказом</w:t>
              </w:r>
            </w:hyperlink>
            <w:r w:rsidRPr="00244CD9">
              <w:t xml:space="preserve"> Минэкономразвития России от 27.11.2014 N 762 "Об утверждении требований к подготовке схемы"</w:t>
            </w:r>
          </w:p>
        </w:tc>
        <w:tc>
          <w:tcPr>
            <w:tcW w:w="3005" w:type="dxa"/>
          </w:tcPr>
          <w:p w:rsidR="001518D9" w:rsidRPr="00244CD9" w:rsidRDefault="001518D9">
            <w:pPr>
              <w:pStyle w:val="ConsPlusNormal"/>
            </w:pPr>
            <w:r w:rsidRPr="00244CD9">
              <w:lastRenderedPageBreak/>
              <w:t>Представляется на бумажном носителе</w:t>
            </w:r>
          </w:p>
        </w:tc>
        <w:tc>
          <w:tcPr>
            <w:tcW w:w="1984" w:type="dxa"/>
          </w:tcPr>
          <w:p w:rsidR="001518D9" w:rsidRPr="00244CD9" w:rsidRDefault="001518D9">
            <w:pPr>
              <w:pStyle w:val="ConsPlusNormal"/>
            </w:pPr>
            <w:r w:rsidRPr="00244CD9">
              <w:t>Представляется электронный образ</w:t>
            </w:r>
          </w:p>
        </w:tc>
        <w:tc>
          <w:tcPr>
            <w:tcW w:w="1871" w:type="dxa"/>
          </w:tcPr>
          <w:p w:rsidR="001518D9" w:rsidRPr="00244CD9" w:rsidRDefault="001518D9">
            <w:pPr>
              <w:pStyle w:val="ConsPlusNormal"/>
            </w:pPr>
            <w:r w:rsidRPr="00244CD9">
              <w:t>Представляется оригинал документа</w:t>
            </w:r>
          </w:p>
        </w:tc>
        <w:tc>
          <w:tcPr>
            <w:tcW w:w="2384" w:type="dxa"/>
          </w:tcPr>
          <w:p w:rsidR="001518D9" w:rsidRPr="00244CD9" w:rsidRDefault="001518D9">
            <w:pPr>
              <w:pStyle w:val="ConsPlusNormal"/>
            </w:pPr>
            <w:r w:rsidRPr="00244CD9">
              <w:t>Представляется оригинал схемы</w:t>
            </w:r>
          </w:p>
        </w:tc>
      </w:tr>
      <w:tr w:rsidR="00244CD9" w:rsidRPr="00244CD9">
        <w:tc>
          <w:tcPr>
            <w:tcW w:w="1701" w:type="dxa"/>
            <w:vMerge w:val="restart"/>
          </w:tcPr>
          <w:p w:rsidR="001518D9" w:rsidRPr="00244CD9" w:rsidRDefault="001518D9">
            <w:pPr>
              <w:pStyle w:val="ConsPlusNormal"/>
            </w:pPr>
            <w:r w:rsidRPr="00244CD9">
              <w:lastRenderedPageBreak/>
              <w:t>Документ, удостоверяющий личность</w:t>
            </w:r>
          </w:p>
        </w:tc>
        <w:tc>
          <w:tcPr>
            <w:tcW w:w="2268" w:type="dxa"/>
          </w:tcPr>
          <w:p w:rsidR="001518D9" w:rsidRPr="00244CD9" w:rsidRDefault="001518D9">
            <w:pPr>
              <w:pStyle w:val="ConsPlusNormal"/>
            </w:pPr>
            <w:r w:rsidRPr="00244CD9">
              <w:t>Паспорт гражданина Российской Федерации</w:t>
            </w:r>
          </w:p>
        </w:tc>
        <w:tc>
          <w:tcPr>
            <w:tcW w:w="2324" w:type="dxa"/>
          </w:tcPr>
          <w:p w:rsidR="001518D9" w:rsidRPr="00244CD9" w:rsidRDefault="001518D9">
            <w:pPr>
              <w:pStyle w:val="ConsPlusNormal"/>
            </w:pPr>
            <w:r w:rsidRPr="00244CD9">
              <w:t xml:space="preserve">Паспорт должен быть оформлен в соответствии с </w:t>
            </w:r>
            <w:hyperlink r:id="rId146" w:history="1">
              <w:r w:rsidRPr="00244CD9">
                <w:t>постановлением</w:t>
              </w:r>
            </w:hyperlink>
            <w:r w:rsidRPr="00244CD9">
              <w:t xml:space="preserve"> Правительства РФ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005" w:type="dxa"/>
          </w:tcPr>
          <w:p w:rsidR="001518D9" w:rsidRPr="00244CD9" w:rsidRDefault="001518D9">
            <w:pPr>
              <w:pStyle w:val="ConsPlusNormal"/>
            </w:pPr>
            <w:r w:rsidRPr="00244CD9">
              <w:t>Представляется оригинал документа</w:t>
            </w:r>
          </w:p>
        </w:tc>
        <w:tc>
          <w:tcPr>
            <w:tcW w:w="1984" w:type="dxa"/>
          </w:tcPr>
          <w:p w:rsidR="001518D9" w:rsidRPr="00244CD9" w:rsidRDefault="001518D9">
            <w:pPr>
              <w:pStyle w:val="ConsPlusNormal"/>
            </w:pPr>
            <w:r w:rsidRPr="00244CD9">
              <w:t>При подаче представляется электронный образ 2 и 3 страниц паспорта РФ</w:t>
            </w:r>
          </w:p>
        </w:tc>
        <w:tc>
          <w:tcPr>
            <w:tcW w:w="1871" w:type="dxa"/>
          </w:tcPr>
          <w:p w:rsidR="001518D9" w:rsidRPr="00244CD9" w:rsidRDefault="001518D9">
            <w:pPr>
              <w:pStyle w:val="ConsPlusNormal"/>
            </w:pPr>
            <w:r w:rsidRPr="00244CD9">
              <w:t>Представляется оригинал документа</w:t>
            </w:r>
          </w:p>
        </w:tc>
        <w:tc>
          <w:tcPr>
            <w:tcW w:w="2384" w:type="dxa"/>
          </w:tcPr>
          <w:p w:rsidR="001518D9" w:rsidRPr="00244CD9" w:rsidRDefault="001518D9">
            <w:pPr>
              <w:pStyle w:val="ConsPlusNormal"/>
            </w:pPr>
            <w:r w:rsidRPr="00244CD9">
              <w:t>Представляется нотариально заверенная копия</w:t>
            </w:r>
          </w:p>
        </w:tc>
      </w:tr>
      <w:tr w:rsidR="00244CD9" w:rsidRPr="00244CD9">
        <w:tc>
          <w:tcPr>
            <w:tcW w:w="1701" w:type="dxa"/>
            <w:vMerge/>
          </w:tcPr>
          <w:p w:rsidR="001518D9" w:rsidRPr="00244CD9" w:rsidRDefault="001518D9"/>
        </w:tc>
        <w:tc>
          <w:tcPr>
            <w:tcW w:w="2268" w:type="dxa"/>
          </w:tcPr>
          <w:p w:rsidR="001518D9" w:rsidRPr="00244CD9" w:rsidRDefault="001518D9">
            <w:pPr>
              <w:pStyle w:val="ConsPlusNormal"/>
            </w:pPr>
            <w:r w:rsidRPr="00244CD9">
              <w:t>Паспорт гражданина СССР</w:t>
            </w:r>
          </w:p>
        </w:tc>
        <w:tc>
          <w:tcPr>
            <w:tcW w:w="2324" w:type="dxa"/>
          </w:tcPr>
          <w:p w:rsidR="001518D9" w:rsidRPr="00244CD9" w:rsidRDefault="001518D9">
            <w:pPr>
              <w:pStyle w:val="ConsPlusNormal"/>
            </w:pPr>
            <w:r w:rsidRPr="00244CD9">
              <w:t xml:space="preserve">Образец паспорта гражданина Союза Советских Социалистических Республик и описание паспорта утверждены </w:t>
            </w:r>
            <w:hyperlink r:id="rId147" w:history="1">
              <w:r w:rsidRPr="00244CD9">
                <w:t>постановлением</w:t>
              </w:r>
            </w:hyperlink>
            <w:r w:rsidRPr="00244CD9">
              <w:t xml:space="preserve"> Совмина СССР от 28.08.1974 N 677 "Об утверждении </w:t>
            </w:r>
            <w:r w:rsidRPr="00244CD9">
              <w:lastRenderedPageBreak/>
              <w:t>Положения о паспортной системе в СССР"; вопрос о действительности паспорта гражданина СССР образца 1974 года решается в зависимости от конкретных обстоятельств (</w:t>
            </w:r>
            <w:hyperlink r:id="rId148" w:history="1">
              <w:r w:rsidRPr="00244CD9">
                <w:t>постановление</w:t>
              </w:r>
            </w:hyperlink>
            <w:r w:rsidRPr="00244CD9">
              <w:t xml:space="preserve"> Правительства Российской Федерации от 24.02.2009 N 153 "О признании </w:t>
            </w:r>
            <w:proofErr w:type="gramStart"/>
            <w:r w:rsidRPr="00244CD9">
              <w:t>действительными</w:t>
            </w:r>
            <w:proofErr w:type="gramEnd"/>
            <w:r w:rsidRPr="00244CD9">
              <w:t xml:space="preserve"> до 1 июля 2009 г. паспортов гражданина СССР образца 1974 года для некоторых категорий иностранных граждан и лиц без гражданства")</w:t>
            </w:r>
          </w:p>
        </w:tc>
        <w:tc>
          <w:tcPr>
            <w:tcW w:w="3005" w:type="dxa"/>
          </w:tcPr>
          <w:p w:rsidR="001518D9" w:rsidRPr="00244CD9" w:rsidRDefault="001518D9">
            <w:pPr>
              <w:pStyle w:val="ConsPlusNormal"/>
            </w:pPr>
            <w:r w:rsidRPr="00244CD9">
              <w:lastRenderedPageBreak/>
              <w:t>Предоставляется оригинал документа</w:t>
            </w:r>
          </w:p>
        </w:tc>
        <w:tc>
          <w:tcPr>
            <w:tcW w:w="1984" w:type="dxa"/>
          </w:tcPr>
          <w:p w:rsidR="001518D9" w:rsidRPr="00244CD9" w:rsidRDefault="001518D9">
            <w:pPr>
              <w:pStyle w:val="ConsPlusNormal"/>
            </w:pPr>
            <w:r w:rsidRPr="00244CD9">
              <w:t>Представляется электронный образ документа</w:t>
            </w:r>
          </w:p>
        </w:tc>
        <w:tc>
          <w:tcPr>
            <w:tcW w:w="1871" w:type="dxa"/>
          </w:tcPr>
          <w:p w:rsidR="001518D9" w:rsidRPr="00244CD9" w:rsidRDefault="001518D9">
            <w:pPr>
              <w:pStyle w:val="ConsPlusNormal"/>
            </w:pPr>
            <w:r w:rsidRPr="00244CD9">
              <w:t>Представляется оригинал документа</w:t>
            </w:r>
          </w:p>
        </w:tc>
        <w:tc>
          <w:tcPr>
            <w:tcW w:w="2384" w:type="dxa"/>
          </w:tcPr>
          <w:p w:rsidR="001518D9" w:rsidRPr="00244CD9" w:rsidRDefault="001518D9">
            <w:pPr>
              <w:pStyle w:val="ConsPlusNormal"/>
            </w:pPr>
            <w:r w:rsidRPr="00244CD9">
              <w:t>Представляется нотариально заверенная копия документа</w:t>
            </w:r>
          </w:p>
        </w:tc>
      </w:tr>
      <w:tr w:rsidR="00244CD9" w:rsidRPr="00244CD9">
        <w:tc>
          <w:tcPr>
            <w:tcW w:w="1701" w:type="dxa"/>
            <w:vMerge/>
          </w:tcPr>
          <w:p w:rsidR="001518D9" w:rsidRPr="00244CD9" w:rsidRDefault="001518D9"/>
        </w:tc>
        <w:tc>
          <w:tcPr>
            <w:tcW w:w="2268" w:type="dxa"/>
          </w:tcPr>
          <w:p w:rsidR="001518D9" w:rsidRPr="00244CD9" w:rsidRDefault="001518D9">
            <w:pPr>
              <w:pStyle w:val="ConsPlusNormal"/>
            </w:pPr>
            <w:r w:rsidRPr="00244CD9">
              <w:t>Паспорт иностранного гражданина</w:t>
            </w:r>
          </w:p>
        </w:tc>
        <w:tc>
          <w:tcPr>
            <w:tcW w:w="2324" w:type="dxa"/>
          </w:tcPr>
          <w:p w:rsidR="001518D9" w:rsidRPr="00244CD9" w:rsidRDefault="001518D9">
            <w:pPr>
              <w:pStyle w:val="ConsPlusNormal"/>
            </w:pPr>
            <w:r w:rsidRPr="00244CD9">
              <w:t xml:space="preserve">Паспорт иностранного гражданина должен быть оформлен в соответствии с Федеральным </w:t>
            </w:r>
            <w:hyperlink r:id="rId149" w:history="1">
              <w:r w:rsidRPr="00244CD9">
                <w:t>законом</w:t>
              </w:r>
            </w:hyperlink>
            <w:r w:rsidRPr="00244CD9">
              <w:t xml:space="preserve"> от 25.07.2002 N 115-ФЗ "О правовом положении иностранных граждан </w:t>
            </w:r>
            <w:r w:rsidRPr="00244CD9">
              <w:lastRenderedPageBreak/>
              <w:t>в Российской Федерации"</w:t>
            </w:r>
          </w:p>
        </w:tc>
        <w:tc>
          <w:tcPr>
            <w:tcW w:w="3005" w:type="dxa"/>
          </w:tcPr>
          <w:p w:rsidR="001518D9" w:rsidRPr="00244CD9" w:rsidRDefault="001518D9">
            <w:pPr>
              <w:pStyle w:val="ConsPlusNormal"/>
            </w:pPr>
            <w:r w:rsidRPr="00244CD9">
              <w:lastRenderedPageBreak/>
              <w:t>Представляется оригинал документа</w:t>
            </w:r>
          </w:p>
        </w:tc>
        <w:tc>
          <w:tcPr>
            <w:tcW w:w="1984" w:type="dxa"/>
          </w:tcPr>
          <w:p w:rsidR="001518D9" w:rsidRPr="00244CD9" w:rsidRDefault="001518D9">
            <w:pPr>
              <w:pStyle w:val="ConsPlusNormal"/>
            </w:pPr>
            <w:r w:rsidRPr="00244CD9">
              <w:t>При подаче представляется электронный образ всех страниц паспорта</w:t>
            </w:r>
          </w:p>
        </w:tc>
        <w:tc>
          <w:tcPr>
            <w:tcW w:w="1871" w:type="dxa"/>
          </w:tcPr>
          <w:p w:rsidR="001518D9" w:rsidRPr="00244CD9" w:rsidRDefault="001518D9">
            <w:pPr>
              <w:pStyle w:val="ConsPlusNormal"/>
            </w:pPr>
            <w:r w:rsidRPr="00244CD9">
              <w:t>Представляется оригинал документа</w:t>
            </w:r>
          </w:p>
        </w:tc>
        <w:tc>
          <w:tcPr>
            <w:tcW w:w="2384" w:type="dxa"/>
          </w:tcPr>
          <w:p w:rsidR="001518D9" w:rsidRPr="00244CD9" w:rsidRDefault="001518D9">
            <w:pPr>
              <w:pStyle w:val="ConsPlusNormal"/>
            </w:pPr>
            <w:r w:rsidRPr="00244CD9">
              <w:t>Представляется нотариально заверенная копия документа</w:t>
            </w:r>
          </w:p>
        </w:tc>
      </w:tr>
      <w:tr w:rsidR="00244CD9" w:rsidRPr="00244CD9">
        <w:tc>
          <w:tcPr>
            <w:tcW w:w="1701" w:type="dxa"/>
            <w:vMerge/>
          </w:tcPr>
          <w:p w:rsidR="001518D9" w:rsidRPr="00244CD9" w:rsidRDefault="001518D9"/>
        </w:tc>
        <w:tc>
          <w:tcPr>
            <w:tcW w:w="2268" w:type="dxa"/>
          </w:tcPr>
          <w:p w:rsidR="001518D9" w:rsidRPr="00244CD9" w:rsidRDefault="001518D9">
            <w:pPr>
              <w:pStyle w:val="ConsPlusNormal"/>
            </w:pPr>
            <w:r w:rsidRPr="00244CD9">
              <w:t>Вид на жительство в Российской Федерации</w:t>
            </w:r>
          </w:p>
        </w:tc>
        <w:tc>
          <w:tcPr>
            <w:tcW w:w="2324" w:type="dxa"/>
          </w:tcPr>
          <w:p w:rsidR="001518D9" w:rsidRPr="00244CD9" w:rsidRDefault="001518D9">
            <w:pPr>
              <w:pStyle w:val="ConsPlusNormal"/>
            </w:pPr>
            <w:r w:rsidRPr="00244CD9">
              <w:t xml:space="preserve">Вид на жительство в Российской Федерации должен быть оформлен в соответствии с Федеральным </w:t>
            </w:r>
            <w:hyperlink r:id="rId150" w:history="1">
              <w:r w:rsidRPr="00244CD9">
                <w:t>законом</w:t>
              </w:r>
            </w:hyperlink>
            <w:r w:rsidRPr="00244CD9">
              <w:t xml:space="preserve"> от 25.07.2002 N 115-ФЗ "О правовом положении иностранных граждан в Российской Федерации"</w:t>
            </w:r>
          </w:p>
        </w:tc>
        <w:tc>
          <w:tcPr>
            <w:tcW w:w="3005" w:type="dxa"/>
          </w:tcPr>
          <w:p w:rsidR="001518D9" w:rsidRPr="00244CD9" w:rsidRDefault="001518D9">
            <w:pPr>
              <w:pStyle w:val="ConsPlusNormal"/>
            </w:pPr>
            <w:r w:rsidRPr="00244CD9">
              <w:t>Представляется оригинал документа</w:t>
            </w:r>
          </w:p>
        </w:tc>
        <w:tc>
          <w:tcPr>
            <w:tcW w:w="1984" w:type="dxa"/>
          </w:tcPr>
          <w:p w:rsidR="001518D9" w:rsidRPr="00244CD9" w:rsidRDefault="001518D9">
            <w:pPr>
              <w:pStyle w:val="ConsPlusNormal"/>
            </w:pPr>
            <w:r w:rsidRPr="00244CD9">
              <w:t>При подаче представляется электронный образ всех страниц вида на жительство в Российской Федерации</w:t>
            </w:r>
          </w:p>
        </w:tc>
        <w:tc>
          <w:tcPr>
            <w:tcW w:w="1871" w:type="dxa"/>
          </w:tcPr>
          <w:p w:rsidR="001518D9" w:rsidRPr="00244CD9" w:rsidRDefault="001518D9">
            <w:pPr>
              <w:pStyle w:val="ConsPlusNormal"/>
            </w:pPr>
            <w:r w:rsidRPr="00244CD9">
              <w:t>Представляется оригинал документа</w:t>
            </w:r>
          </w:p>
        </w:tc>
        <w:tc>
          <w:tcPr>
            <w:tcW w:w="2384" w:type="dxa"/>
          </w:tcPr>
          <w:p w:rsidR="001518D9" w:rsidRPr="00244CD9" w:rsidRDefault="001518D9">
            <w:pPr>
              <w:pStyle w:val="ConsPlusNormal"/>
            </w:pPr>
            <w:r w:rsidRPr="00244CD9">
              <w:t>Представляется нотариально заверенная копия документа</w:t>
            </w:r>
          </w:p>
        </w:tc>
      </w:tr>
      <w:tr w:rsidR="00244CD9" w:rsidRPr="00244CD9">
        <w:tc>
          <w:tcPr>
            <w:tcW w:w="1701" w:type="dxa"/>
          </w:tcPr>
          <w:p w:rsidR="001518D9" w:rsidRPr="00244CD9" w:rsidRDefault="001518D9">
            <w:pPr>
              <w:pStyle w:val="ConsPlusNormal"/>
            </w:pPr>
            <w:r w:rsidRPr="00244CD9">
              <w:t>Документ, удостоверяющий полномочия представителя заявителя</w:t>
            </w:r>
          </w:p>
        </w:tc>
        <w:tc>
          <w:tcPr>
            <w:tcW w:w="2268" w:type="dxa"/>
          </w:tcPr>
          <w:p w:rsidR="001518D9" w:rsidRPr="00244CD9" w:rsidRDefault="001518D9">
            <w:pPr>
              <w:pStyle w:val="ConsPlusNormal"/>
            </w:pPr>
            <w:r w:rsidRPr="00244CD9">
              <w:t>Доверенность</w:t>
            </w:r>
          </w:p>
        </w:tc>
        <w:tc>
          <w:tcPr>
            <w:tcW w:w="2324" w:type="dxa"/>
          </w:tcPr>
          <w:p w:rsidR="001518D9" w:rsidRPr="00244CD9" w:rsidRDefault="001518D9">
            <w:pPr>
              <w:pStyle w:val="ConsPlusNormal"/>
            </w:pPr>
            <w:r w:rsidRPr="00244CD9">
              <w:t>Доверенность должна быть оформлена в соответствии с требованиями законодательства и содержать следующие сведения:</w:t>
            </w:r>
          </w:p>
          <w:p w:rsidR="001518D9" w:rsidRPr="00244CD9" w:rsidRDefault="001518D9">
            <w:pPr>
              <w:pStyle w:val="ConsPlusNormal"/>
            </w:pPr>
            <w:r w:rsidRPr="00244CD9">
              <w:t>- ФИО лица, выдавшего доверенность;</w:t>
            </w:r>
          </w:p>
          <w:p w:rsidR="001518D9" w:rsidRPr="00244CD9" w:rsidRDefault="001518D9">
            <w:pPr>
              <w:pStyle w:val="ConsPlusNormal"/>
            </w:pPr>
            <w:r w:rsidRPr="00244CD9">
              <w:t>- ФИО лица, уполномоченного по доверенности;</w:t>
            </w:r>
          </w:p>
          <w:p w:rsidR="001518D9" w:rsidRPr="00244CD9" w:rsidRDefault="001518D9">
            <w:pPr>
              <w:pStyle w:val="ConsPlusNormal"/>
            </w:pPr>
            <w:r w:rsidRPr="00244CD9">
              <w:t>- данные документов, удостоверяющих личности этих лиц;</w:t>
            </w:r>
          </w:p>
          <w:p w:rsidR="001518D9" w:rsidRPr="00244CD9" w:rsidRDefault="001518D9">
            <w:pPr>
              <w:pStyle w:val="ConsPlusNormal"/>
            </w:pPr>
            <w:r w:rsidRPr="00244CD9">
              <w:t xml:space="preserve">- объем полномочий представителя, </w:t>
            </w:r>
            <w:r w:rsidRPr="00244CD9">
              <w:lastRenderedPageBreak/>
              <w:t>включающий право на подачу заявления о предоставлении государственной услуги;</w:t>
            </w:r>
          </w:p>
          <w:p w:rsidR="001518D9" w:rsidRPr="00244CD9" w:rsidRDefault="001518D9">
            <w:pPr>
              <w:pStyle w:val="ConsPlusNormal"/>
            </w:pPr>
            <w:r w:rsidRPr="00244CD9">
              <w:t>- дата выдачи доверенности;</w:t>
            </w:r>
          </w:p>
          <w:p w:rsidR="001518D9" w:rsidRPr="00244CD9" w:rsidRDefault="001518D9">
            <w:pPr>
              <w:pStyle w:val="ConsPlusNormal"/>
            </w:pPr>
            <w:r w:rsidRPr="00244CD9">
              <w:t>- подпись лица, выдавшего доверенность.</w:t>
            </w:r>
          </w:p>
          <w:p w:rsidR="001518D9" w:rsidRPr="00244CD9" w:rsidRDefault="001518D9">
            <w:pPr>
              <w:pStyle w:val="ConsPlusNormal"/>
            </w:pPr>
            <w:r w:rsidRPr="00244CD9">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3005" w:type="dxa"/>
          </w:tcPr>
          <w:p w:rsidR="001518D9" w:rsidRPr="00244CD9" w:rsidRDefault="001518D9">
            <w:pPr>
              <w:pStyle w:val="ConsPlusNormal"/>
            </w:pPr>
            <w:r w:rsidRPr="00244CD9">
              <w:lastRenderedPageBreak/>
              <w:t>Предоставляется оригинал документа</w:t>
            </w:r>
          </w:p>
        </w:tc>
        <w:tc>
          <w:tcPr>
            <w:tcW w:w="1984" w:type="dxa"/>
          </w:tcPr>
          <w:p w:rsidR="001518D9" w:rsidRPr="00244CD9" w:rsidRDefault="001518D9">
            <w:pPr>
              <w:pStyle w:val="ConsPlusNormal"/>
            </w:pPr>
            <w:r w:rsidRPr="00244CD9">
              <w:t>При подаче представляется электронный образ документа</w:t>
            </w:r>
          </w:p>
        </w:tc>
        <w:tc>
          <w:tcPr>
            <w:tcW w:w="1871" w:type="dxa"/>
          </w:tcPr>
          <w:p w:rsidR="001518D9" w:rsidRPr="00244CD9" w:rsidRDefault="001518D9">
            <w:pPr>
              <w:pStyle w:val="ConsPlusNormal"/>
            </w:pPr>
            <w:r w:rsidRPr="00244CD9">
              <w:t>Предоставляется оригинал документа</w:t>
            </w:r>
          </w:p>
        </w:tc>
        <w:tc>
          <w:tcPr>
            <w:tcW w:w="2384" w:type="dxa"/>
          </w:tcPr>
          <w:p w:rsidR="001518D9" w:rsidRPr="00244CD9" w:rsidRDefault="001518D9">
            <w:pPr>
              <w:pStyle w:val="ConsPlusNormal"/>
            </w:pPr>
            <w:r w:rsidRPr="00244CD9">
              <w:t>Представляется нотариально заверенная копия</w:t>
            </w:r>
          </w:p>
        </w:tc>
      </w:tr>
      <w:tr w:rsidR="00244CD9" w:rsidRPr="00244CD9">
        <w:tc>
          <w:tcPr>
            <w:tcW w:w="1701" w:type="dxa"/>
          </w:tcPr>
          <w:p w:rsidR="001518D9" w:rsidRPr="00244CD9" w:rsidRDefault="001518D9">
            <w:pPr>
              <w:pStyle w:val="ConsPlusNormal"/>
            </w:pPr>
          </w:p>
        </w:tc>
        <w:tc>
          <w:tcPr>
            <w:tcW w:w="2268" w:type="dxa"/>
          </w:tcPr>
          <w:p w:rsidR="001518D9" w:rsidRPr="00244CD9" w:rsidRDefault="001518D9">
            <w:pPr>
              <w:pStyle w:val="ConsPlusNormal"/>
            </w:pPr>
            <w:r w:rsidRPr="00244CD9">
              <w:t>Заверенный перевод на русский язык документов</w:t>
            </w:r>
          </w:p>
        </w:tc>
        <w:tc>
          <w:tcPr>
            <w:tcW w:w="2324" w:type="dxa"/>
          </w:tcPr>
          <w:p w:rsidR="001518D9" w:rsidRPr="00244CD9" w:rsidRDefault="001518D9">
            <w:pPr>
              <w:pStyle w:val="ConsPlusNormal"/>
            </w:pPr>
            <w:r w:rsidRPr="00244CD9">
              <w:t>В случае если заявителем является иностранное юридическое лицо</w:t>
            </w:r>
          </w:p>
        </w:tc>
        <w:tc>
          <w:tcPr>
            <w:tcW w:w="3005" w:type="dxa"/>
          </w:tcPr>
          <w:p w:rsidR="001518D9" w:rsidRPr="00244CD9" w:rsidRDefault="001518D9">
            <w:pPr>
              <w:pStyle w:val="ConsPlusNormal"/>
            </w:pPr>
            <w:r w:rsidRPr="00244CD9">
              <w:t>Представляется оригинал документа</w:t>
            </w:r>
          </w:p>
        </w:tc>
        <w:tc>
          <w:tcPr>
            <w:tcW w:w="1984" w:type="dxa"/>
          </w:tcPr>
          <w:p w:rsidR="001518D9" w:rsidRPr="00244CD9" w:rsidRDefault="001518D9">
            <w:pPr>
              <w:pStyle w:val="ConsPlusNormal"/>
            </w:pPr>
            <w:r w:rsidRPr="00244CD9">
              <w:t>При подаче представляется электронный образ документа</w:t>
            </w:r>
          </w:p>
        </w:tc>
        <w:tc>
          <w:tcPr>
            <w:tcW w:w="1871" w:type="dxa"/>
          </w:tcPr>
          <w:p w:rsidR="001518D9" w:rsidRPr="00244CD9" w:rsidRDefault="001518D9">
            <w:pPr>
              <w:pStyle w:val="ConsPlusNormal"/>
            </w:pPr>
            <w:r w:rsidRPr="00244CD9">
              <w:t>Представляется оригинал документа</w:t>
            </w:r>
          </w:p>
        </w:tc>
        <w:tc>
          <w:tcPr>
            <w:tcW w:w="2384" w:type="dxa"/>
          </w:tcPr>
          <w:p w:rsidR="001518D9" w:rsidRPr="00244CD9" w:rsidRDefault="001518D9">
            <w:pPr>
              <w:pStyle w:val="ConsPlusNormal"/>
            </w:pPr>
            <w:r w:rsidRPr="00244CD9">
              <w:t>Представляется нотариально заверенная копия</w:t>
            </w:r>
          </w:p>
        </w:tc>
      </w:tr>
      <w:tr w:rsidR="00244CD9" w:rsidRPr="00244CD9">
        <w:tc>
          <w:tcPr>
            <w:tcW w:w="1701" w:type="dxa"/>
          </w:tcPr>
          <w:p w:rsidR="001518D9" w:rsidRPr="00244CD9" w:rsidRDefault="001518D9">
            <w:pPr>
              <w:pStyle w:val="ConsPlusNormal"/>
            </w:pPr>
          </w:p>
        </w:tc>
        <w:tc>
          <w:tcPr>
            <w:tcW w:w="2268" w:type="dxa"/>
          </w:tcPr>
          <w:p w:rsidR="001518D9" w:rsidRPr="00244CD9" w:rsidRDefault="001518D9">
            <w:pPr>
              <w:pStyle w:val="ConsPlusNormal"/>
            </w:pPr>
            <w:r w:rsidRPr="00244CD9">
              <w:t>Решение органа некоммерческой организации о распределении испрашиваемого земельного участка заявителю</w:t>
            </w:r>
          </w:p>
        </w:tc>
        <w:tc>
          <w:tcPr>
            <w:tcW w:w="2324" w:type="dxa"/>
          </w:tcPr>
          <w:p w:rsidR="001518D9" w:rsidRPr="00244CD9" w:rsidRDefault="001518D9">
            <w:pPr>
              <w:pStyle w:val="ConsPlusNormal"/>
            </w:pPr>
            <w:r w:rsidRPr="00244CD9">
              <w:t>Решение общего собрания некоммерческой организации, заверенное печатью некоммерческой организации, подписанное лицом, имеющим право действовать без доверенности от лица некоммерческой организации</w:t>
            </w:r>
          </w:p>
        </w:tc>
        <w:tc>
          <w:tcPr>
            <w:tcW w:w="3005" w:type="dxa"/>
          </w:tcPr>
          <w:p w:rsidR="001518D9" w:rsidRPr="00244CD9" w:rsidRDefault="001518D9">
            <w:pPr>
              <w:pStyle w:val="ConsPlusNormal"/>
            </w:pPr>
            <w:r w:rsidRPr="00244CD9">
              <w:t>Предоставляется оригинал документа</w:t>
            </w:r>
          </w:p>
        </w:tc>
        <w:tc>
          <w:tcPr>
            <w:tcW w:w="1984" w:type="dxa"/>
          </w:tcPr>
          <w:p w:rsidR="001518D9" w:rsidRPr="00244CD9" w:rsidRDefault="001518D9">
            <w:pPr>
              <w:pStyle w:val="ConsPlusNormal"/>
            </w:pPr>
            <w:r w:rsidRPr="00244CD9">
              <w:t>При подаче предоставляется электронный образ документа</w:t>
            </w:r>
          </w:p>
        </w:tc>
        <w:tc>
          <w:tcPr>
            <w:tcW w:w="1871" w:type="dxa"/>
          </w:tcPr>
          <w:p w:rsidR="001518D9" w:rsidRPr="00244CD9" w:rsidRDefault="001518D9">
            <w:pPr>
              <w:pStyle w:val="ConsPlusNormal"/>
            </w:pPr>
            <w:r w:rsidRPr="00244CD9">
              <w:t>Представляется оригинал документа</w:t>
            </w:r>
          </w:p>
        </w:tc>
        <w:tc>
          <w:tcPr>
            <w:tcW w:w="2384" w:type="dxa"/>
          </w:tcPr>
          <w:p w:rsidR="001518D9" w:rsidRPr="00244CD9" w:rsidRDefault="001518D9">
            <w:pPr>
              <w:pStyle w:val="ConsPlusNormal"/>
            </w:pPr>
            <w:r w:rsidRPr="00244CD9">
              <w:t>Представляется нотариально заверенная копия</w:t>
            </w:r>
          </w:p>
        </w:tc>
      </w:tr>
      <w:tr w:rsidR="00244CD9" w:rsidRPr="00244CD9">
        <w:tc>
          <w:tcPr>
            <w:tcW w:w="1701" w:type="dxa"/>
          </w:tcPr>
          <w:p w:rsidR="001518D9" w:rsidRPr="00244CD9" w:rsidRDefault="001518D9">
            <w:pPr>
              <w:pStyle w:val="ConsPlusNormal"/>
            </w:pPr>
          </w:p>
        </w:tc>
        <w:tc>
          <w:tcPr>
            <w:tcW w:w="2268" w:type="dxa"/>
          </w:tcPr>
          <w:p w:rsidR="001518D9" w:rsidRPr="00244CD9" w:rsidRDefault="001518D9">
            <w:pPr>
              <w:pStyle w:val="ConsPlusNormal"/>
            </w:pPr>
            <w:r w:rsidRPr="00244CD9">
              <w:t>Решение органа некоммерческой организации о приобретении земельного участка, относящегося к имуществу общего пользования</w:t>
            </w:r>
          </w:p>
        </w:tc>
        <w:tc>
          <w:tcPr>
            <w:tcW w:w="2324" w:type="dxa"/>
          </w:tcPr>
          <w:p w:rsidR="001518D9" w:rsidRPr="00244CD9" w:rsidRDefault="001518D9">
            <w:pPr>
              <w:pStyle w:val="ConsPlusNormal"/>
            </w:pPr>
            <w:r w:rsidRPr="00244CD9">
              <w:t>Решение общего собрания некоммерческой организации, заверенное печатью некоммерческой организации, подписанное лицом, имеющим право действовать без доверенности от лица некоммерческой организации</w:t>
            </w:r>
          </w:p>
        </w:tc>
        <w:tc>
          <w:tcPr>
            <w:tcW w:w="3005" w:type="dxa"/>
          </w:tcPr>
          <w:p w:rsidR="001518D9" w:rsidRPr="00244CD9" w:rsidRDefault="001518D9">
            <w:pPr>
              <w:pStyle w:val="ConsPlusNormal"/>
            </w:pPr>
            <w:r w:rsidRPr="00244CD9">
              <w:t>Представляется оригинал документа</w:t>
            </w:r>
          </w:p>
        </w:tc>
        <w:tc>
          <w:tcPr>
            <w:tcW w:w="1984" w:type="dxa"/>
          </w:tcPr>
          <w:p w:rsidR="001518D9" w:rsidRPr="00244CD9" w:rsidRDefault="001518D9">
            <w:pPr>
              <w:pStyle w:val="ConsPlusNormal"/>
            </w:pPr>
            <w:r w:rsidRPr="00244CD9">
              <w:t>При подаче представляется электронный образ документа</w:t>
            </w:r>
          </w:p>
        </w:tc>
        <w:tc>
          <w:tcPr>
            <w:tcW w:w="1871" w:type="dxa"/>
          </w:tcPr>
          <w:p w:rsidR="001518D9" w:rsidRPr="00244CD9" w:rsidRDefault="001518D9">
            <w:pPr>
              <w:pStyle w:val="ConsPlusNormal"/>
            </w:pPr>
            <w:r w:rsidRPr="00244CD9">
              <w:t>Представляется оригинал документа</w:t>
            </w:r>
          </w:p>
        </w:tc>
        <w:tc>
          <w:tcPr>
            <w:tcW w:w="2384" w:type="dxa"/>
          </w:tcPr>
          <w:p w:rsidR="001518D9" w:rsidRPr="00244CD9" w:rsidRDefault="001518D9">
            <w:pPr>
              <w:pStyle w:val="ConsPlusNormal"/>
            </w:pPr>
            <w:r w:rsidRPr="00244CD9">
              <w:t>Представляется заверенная копия</w:t>
            </w:r>
          </w:p>
        </w:tc>
      </w:tr>
      <w:tr w:rsidR="00244CD9" w:rsidRPr="00244CD9">
        <w:tc>
          <w:tcPr>
            <w:tcW w:w="1701" w:type="dxa"/>
          </w:tcPr>
          <w:p w:rsidR="001518D9" w:rsidRPr="00244CD9" w:rsidRDefault="001518D9">
            <w:pPr>
              <w:pStyle w:val="ConsPlusNormal"/>
            </w:pPr>
          </w:p>
        </w:tc>
        <w:tc>
          <w:tcPr>
            <w:tcW w:w="2268" w:type="dxa"/>
          </w:tcPr>
          <w:p w:rsidR="001518D9" w:rsidRPr="00244CD9" w:rsidRDefault="001518D9">
            <w:pPr>
              <w:pStyle w:val="ConsPlusNormal"/>
            </w:pPr>
            <w:r w:rsidRPr="00244CD9">
              <w:t xml:space="preserve">Решение органа юридического лица о приобретении земельного участка, относящегося к имуществу общего </w:t>
            </w:r>
            <w:r w:rsidRPr="00244CD9">
              <w:lastRenderedPageBreak/>
              <w:t>пользования</w:t>
            </w:r>
          </w:p>
        </w:tc>
        <w:tc>
          <w:tcPr>
            <w:tcW w:w="2324" w:type="dxa"/>
          </w:tcPr>
          <w:p w:rsidR="001518D9" w:rsidRPr="00244CD9" w:rsidRDefault="001518D9">
            <w:pPr>
              <w:pStyle w:val="ConsPlusNormal"/>
            </w:pPr>
            <w:r w:rsidRPr="00244CD9">
              <w:lastRenderedPageBreak/>
              <w:t xml:space="preserve">Решение собрания учредителей/исполнительного органа/лица, имеющего право действовать без доверенности, </w:t>
            </w:r>
            <w:r w:rsidRPr="00244CD9">
              <w:lastRenderedPageBreak/>
              <w:t>заверенное подписью и печатью юридического лица</w:t>
            </w:r>
          </w:p>
        </w:tc>
        <w:tc>
          <w:tcPr>
            <w:tcW w:w="3005" w:type="dxa"/>
          </w:tcPr>
          <w:p w:rsidR="001518D9" w:rsidRPr="00244CD9" w:rsidRDefault="001518D9">
            <w:pPr>
              <w:pStyle w:val="ConsPlusNormal"/>
            </w:pPr>
            <w:r w:rsidRPr="00244CD9">
              <w:lastRenderedPageBreak/>
              <w:t>Представляется оригинал документа</w:t>
            </w:r>
          </w:p>
        </w:tc>
        <w:tc>
          <w:tcPr>
            <w:tcW w:w="1984" w:type="dxa"/>
          </w:tcPr>
          <w:p w:rsidR="001518D9" w:rsidRPr="00244CD9" w:rsidRDefault="001518D9">
            <w:pPr>
              <w:pStyle w:val="ConsPlusNormal"/>
            </w:pPr>
            <w:r w:rsidRPr="00244CD9">
              <w:t>При подаче представляется электронный образ документа</w:t>
            </w:r>
          </w:p>
        </w:tc>
        <w:tc>
          <w:tcPr>
            <w:tcW w:w="1871" w:type="dxa"/>
          </w:tcPr>
          <w:p w:rsidR="001518D9" w:rsidRPr="00244CD9" w:rsidRDefault="001518D9">
            <w:pPr>
              <w:pStyle w:val="ConsPlusNormal"/>
            </w:pPr>
            <w:r w:rsidRPr="00244CD9">
              <w:t>Представляется оригинал документа</w:t>
            </w:r>
          </w:p>
        </w:tc>
        <w:tc>
          <w:tcPr>
            <w:tcW w:w="2384" w:type="dxa"/>
          </w:tcPr>
          <w:p w:rsidR="001518D9" w:rsidRPr="00244CD9" w:rsidRDefault="001518D9">
            <w:pPr>
              <w:pStyle w:val="ConsPlusNormal"/>
            </w:pPr>
            <w:r w:rsidRPr="00244CD9">
              <w:t>Представляется заверенная копия</w:t>
            </w:r>
          </w:p>
        </w:tc>
      </w:tr>
      <w:tr w:rsidR="00244CD9" w:rsidRPr="00244CD9">
        <w:tblPrEx>
          <w:tblBorders>
            <w:insideH w:val="nil"/>
          </w:tblBorders>
        </w:tblPrEx>
        <w:tc>
          <w:tcPr>
            <w:tcW w:w="15537" w:type="dxa"/>
            <w:gridSpan w:val="7"/>
            <w:tcBorders>
              <w:bottom w:val="nil"/>
            </w:tcBorders>
          </w:tcPr>
          <w:tbl>
            <w:tblPr>
              <w:tblW w:w="15421" w:type="dxa"/>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5421"/>
            </w:tblGrid>
            <w:tr w:rsidR="00244CD9" w:rsidRPr="00244CD9" w:rsidTr="0085076C">
              <w:trPr>
                <w:jc w:val="center"/>
              </w:trPr>
              <w:tc>
                <w:tcPr>
                  <w:tcW w:w="15421" w:type="dxa"/>
                  <w:tcBorders>
                    <w:top w:val="nil"/>
                    <w:left w:val="single" w:sz="24" w:space="0" w:color="CED3F1"/>
                    <w:bottom w:val="nil"/>
                    <w:right w:val="single" w:sz="24" w:space="0" w:color="F4F3F8"/>
                  </w:tcBorders>
                  <w:shd w:val="clear" w:color="auto" w:fill="F4F3F8"/>
                </w:tcPr>
                <w:p w:rsidR="001518D9" w:rsidRPr="00244CD9" w:rsidRDefault="001518D9">
                  <w:pPr>
                    <w:pStyle w:val="ConsPlusNormal"/>
                    <w:jc w:val="both"/>
                  </w:pPr>
                </w:p>
              </w:tc>
            </w:tr>
          </w:tbl>
          <w:p w:rsidR="001518D9" w:rsidRPr="00244CD9" w:rsidRDefault="001518D9"/>
        </w:tc>
      </w:tr>
      <w:tr w:rsidR="00244CD9" w:rsidRPr="00244CD9">
        <w:tblPrEx>
          <w:tblBorders>
            <w:insideH w:val="nil"/>
          </w:tblBorders>
        </w:tblPrEx>
        <w:tc>
          <w:tcPr>
            <w:tcW w:w="1701" w:type="dxa"/>
            <w:tcBorders>
              <w:top w:val="nil"/>
            </w:tcBorders>
          </w:tcPr>
          <w:p w:rsidR="001518D9" w:rsidRPr="00244CD9" w:rsidRDefault="001518D9">
            <w:pPr>
              <w:pStyle w:val="ConsPlusNormal"/>
            </w:pPr>
          </w:p>
        </w:tc>
        <w:tc>
          <w:tcPr>
            <w:tcW w:w="2268" w:type="dxa"/>
            <w:tcBorders>
              <w:top w:val="nil"/>
            </w:tcBorders>
          </w:tcPr>
          <w:p w:rsidR="001518D9" w:rsidRPr="00244CD9" w:rsidRDefault="001518D9">
            <w:pPr>
              <w:pStyle w:val="ConsPlusNormal"/>
            </w:pPr>
            <w:r w:rsidRPr="00244CD9">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2324" w:type="dxa"/>
            <w:tcBorders>
              <w:top w:val="nil"/>
            </w:tcBorders>
          </w:tcPr>
          <w:p w:rsidR="001518D9" w:rsidRPr="00244CD9" w:rsidRDefault="001518D9">
            <w:pPr>
              <w:pStyle w:val="ConsPlusNormal"/>
            </w:pPr>
            <w:r w:rsidRPr="00244CD9">
              <w:t>В сообщении заявителя (заявителей) содержится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Форма сообщения приведена в приложении 22 к настоящему Административному регламенту</w:t>
            </w:r>
          </w:p>
        </w:tc>
        <w:tc>
          <w:tcPr>
            <w:tcW w:w="3005" w:type="dxa"/>
            <w:tcBorders>
              <w:top w:val="nil"/>
            </w:tcBorders>
          </w:tcPr>
          <w:p w:rsidR="001518D9" w:rsidRPr="00244CD9" w:rsidRDefault="001518D9">
            <w:pPr>
              <w:pStyle w:val="ConsPlusNormal"/>
            </w:pPr>
            <w:r w:rsidRPr="00244CD9">
              <w:t>Представляется оригинал документа</w:t>
            </w:r>
          </w:p>
        </w:tc>
        <w:tc>
          <w:tcPr>
            <w:tcW w:w="1984" w:type="dxa"/>
            <w:tcBorders>
              <w:top w:val="nil"/>
            </w:tcBorders>
          </w:tcPr>
          <w:p w:rsidR="001518D9" w:rsidRPr="00244CD9" w:rsidRDefault="001518D9">
            <w:pPr>
              <w:pStyle w:val="ConsPlusNormal"/>
            </w:pPr>
            <w:r w:rsidRPr="00244CD9">
              <w:t>При подаче представляется электронный образ документа</w:t>
            </w:r>
          </w:p>
        </w:tc>
        <w:tc>
          <w:tcPr>
            <w:tcW w:w="1871" w:type="dxa"/>
            <w:tcBorders>
              <w:top w:val="nil"/>
            </w:tcBorders>
          </w:tcPr>
          <w:p w:rsidR="001518D9" w:rsidRPr="00244CD9" w:rsidRDefault="001518D9">
            <w:pPr>
              <w:pStyle w:val="ConsPlusNormal"/>
            </w:pPr>
            <w:r w:rsidRPr="00244CD9">
              <w:t>Представляется оригинал документа</w:t>
            </w:r>
          </w:p>
        </w:tc>
        <w:tc>
          <w:tcPr>
            <w:tcW w:w="2384" w:type="dxa"/>
            <w:tcBorders>
              <w:top w:val="nil"/>
            </w:tcBorders>
          </w:tcPr>
          <w:p w:rsidR="001518D9" w:rsidRPr="00244CD9" w:rsidRDefault="001518D9">
            <w:pPr>
              <w:pStyle w:val="ConsPlusNormal"/>
            </w:pPr>
            <w:r w:rsidRPr="00244CD9">
              <w:t>Представляется оригинал документа</w:t>
            </w:r>
          </w:p>
        </w:tc>
      </w:tr>
      <w:tr w:rsidR="00244CD9" w:rsidRPr="00244CD9">
        <w:tc>
          <w:tcPr>
            <w:tcW w:w="1701" w:type="dxa"/>
          </w:tcPr>
          <w:p w:rsidR="001518D9" w:rsidRPr="00244CD9" w:rsidRDefault="001518D9">
            <w:pPr>
              <w:pStyle w:val="ConsPlusNormal"/>
            </w:pPr>
          </w:p>
        </w:tc>
        <w:tc>
          <w:tcPr>
            <w:tcW w:w="2268" w:type="dxa"/>
          </w:tcPr>
          <w:p w:rsidR="001518D9" w:rsidRPr="00244CD9" w:rsidRDefault="001518D9">
            <w:pPr>
              <w:pStyle w:val="ConsPlusNormal"/>
            </w:pPr>
            <w:r w:rsidRPr="00244CD9">
              <w:t>Договор, соглашение или иной документ, предусматривающий выполнение международных обязательств</w:t>
            </w:r>
          </w:p>
        </w:tc>
        <w:tc>
          <w:tcPr>
            <w:tcW w:w="2324" w:type="dxa"/>
          </w:tcPr>
          <w:p w:rsidR="001518D9" w:rsidRPr="00244CD9" w:rsidRDefault="001518D9">
            <w:pPr>
              <w:pStyle w:val="ConsPlusNormal"/>
            </w:pPr>
            <w:r w:rsidRPr="00244CD9">
              <w:t>В соответствии с законодательством о международной деятельности</w:t>
            </w:r>
          </w:p>
        </w:tc>
        <w:tc>
          <w:tcPr>
            <w:tcW w:w="3005" w:type="dxa"/>
          </w:tcPr>
          <w:p w:rsidR="001518D9" w:rsidRPr="00244CD9" w:rsidRDefault="001518D9">
            <w:pPr>
              <w:pStyle w:val="ConsPlusNormal"/>
            </w:pPr>
            <w:r w:rsidRPr="00244CD9">
              <w:t>Представляется оригинал документа</w:t>
            </w:r>
          </w:p>
        </w:tc>
        <w:tc>
          <w:tcPr>
            <w:tcW w:w="1984" w:type="dxa"/>
          </w:tcPr>
          <w:p w:rsidR="001518D9" w:rsidRPr="00244CD9" w:rsidRDefault="001518D9">
            <w:pPr>
              <w:pStyle w:val="ConsPlusNormal"/>
            </w:pPr>
            <w:r w:rsidRPr="00244CD9">
              <w:t>При подаче представляется электронный образ документа</w:t>
            </w:r>
          </w:p>
        </w:tc>
        <w:tc>
          <w:tcPr>
            <w:tcW w:w="1871" w:type="dxa"/>
          </w:tcPr>
          <w:p w:rsidR="001518D9" w:rsidRPr="00244CD9" w:rsidRDefault="001518D9">
            <w:pPr>
              <w:pStyle w:val="ConsPlusNormal"/>
            </w:pPr>
            <w:r w:rsidRPr="00244CD9">
              <w:t>Представляется оригинал документа</w:t>
            </w:r>
          </w:p>
        </w:tc>
        <w:tc>
          <w:tcPr>
            <w:tcW w:w="2384" w:type="dxa"/>
          </w:tcPr>
          <w:p w:rsidR="001518D9" w:rsidRPr="00244CD9" w:rsidRDefault="001518D9">
            <w:pPr>
              <w:pStyle w:val="ConsPlusNormal"/>
            </w:pPr>
            <w:r w:rsidRPr="00244CD9">
              <w:t>Представляется нотариально заверенная копия</w:t>
            </w:r>
          </w:p>
        </w:tc>
      </w:tr>
      <w:tr w:rsidR="00244CD9" w:rsidRPr="00244CD9">
        <w:tc>
          <w:tcPr>
            <w:tcW w:w="1701" w:type="dxa"/>
          </w:tcPr>
          <w:p w:rsidR="001518D9" w:rsidRPr="00244CD9" w:rsidRDefault="001518D9">
            <w:pPr>
              <w:pStyle w:val="ConsPlusNormal"/>
            </w:pPr>
          </w:p>
        </w:tc>
        <w:tc>
          <w:tcPr>
            <w:tcW w:w="2268" w:type="dxa"/>
          </w:tcPr>
          <w:p w:rsidR="001518D9" w:rsidRPr="00244CD9" w:rsidRDefault="001518D9">
            <w:pPr>
              <w:pStyle w:val="ConsPlusNormal"/>
            </w:pPr>
            <w:r w:rsidRPr="00244CD9">
              <w:t xml:space="preserve">Решение, на </w:t>
            </w:r>
            <w:r w:rsidRPr="00244CD9">
              <w:lastRenderedPageBreak/>
              <w:t xml:space="preserve">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151" w:history="1">
              <w:r w:rsidRPr="00244CD9">
                <w:t>закона</w:t>
              </w:r>
            </w:hyperlink>
            <w:r w:rsidRPr="00244CD9">
              <w:t xml:space="preserve"> от 21 июля 1997 года N 122-ФЗ "О государственной регистрации прав на недвижимое имущество и сделок с ним"</w:t>
            </w:r>
          </w:p>
        </w:tc>
        <w:tc>
          <w:tcPr>
            <w:tcW w:w="2324" w:type="dxa"/>
          </w:tcPr>
          <w:p w:rsidR="001518D9" w:rsidRPr="00244CD9" w:rsidRDefault="001518D9">
            <w:pPr>
              <w:pStyle w:val="ConsPlusNormal"/>
            </w:pPr>
            <w:r w:rsidRPr="00244CD9">
              <w:lastRenderedPageBreak/>
              <w:t xml:space="preserve">В соответствии с </w:t>
            </w:r>
            <w:r w:rsidRPr="00244CD9">
              <w:lastRenderedPageBreak/>
              <w:t>инструкцией по делопроизводству органа, выдавшего решение о предварительном согласовании предоставления</w:t>
            </w:r>
          </w:p>
        </w:tc>
        <w:tc>
          <w:tcPr>
            <w:tcW w:w="3005" w:type="dxa"/>
          </w:tcPr>
          <w:p w:rsidR="001518D9" w:rsidRPr="00244CD9" w:rsidRDefault="001518D9">
            <w:pPr>
              <w:pStyle w:val="ConsPlusNormal"/>
            </w:pPr>
            <w:r w:rsidRPr="00244CD9">
              <w:lastRenderedPageBreak/>
              <w:t xml:space="preserve">Представляется оригинал </w:t>
            </w:r>
            <w:r w:rsidRPr="00244CD9">
              <w:lastRenderedPageBreak/>
              <w:t>документа</w:t>
            </w:r>
          </w:p>
        </w:tc>
        <w:tc>
          <w:tcPr>
            <w:tcW w:w="1984" w:type="dxa"/>
          </w:tcPr>
          <w:p w:rsidR="001518D9" w:rsidRPr="00244CD9" w:rsidRDefault="001518D9">
            <w:pPr>
              <w:pStyle w:val="ConsPlusNormal"/>
            </w:pPr>
            <w:r w:rsidRPr="00244CD9">
              <w:lastRenderedPageBreak/>
              <w:t xml:space="preserve">При подаче </w:t>
            </w:r>
            <w:r w:rsidRPr="00244CD9">
              <w:lastRenderedPageBreak/>
              <w:t>представляется электронный образ документа</w:t>
            </w:r>
          </w:p>
        </w:tc>
        <w:tc>
          <w:tcPr>
            <w:tcW w:w="1871" w:type="dxa"/>
          </w:tcPr>
          <w:p w:rsidR="001518D9" w:rsidRPr="00244CD9" w:rsidRDefault="001518D9">
            <w:pPr>
              <w:pStyle w:val="ConsPlusNormal"/>
            </w:pPr>
            <w:r w:rsidRPr="00244CD9">
              <w:lastRenderedPageBreak/>
              <w:t xml:space="preserve">Представляется </w:t>
            </w:r>
            <w:r w:rsidRPr="00244CD9">
              <w:lastRenderedPageBreak/>
              <w:t>оригинал документа</w:t>
            </w:r>
          </w:p>
        </w:tc>
        <w:tc>
          <w:tcPr>
            <w:tcW w:w="2384" w:type="dxa"/>
          </w:tcPr>
          <w:p w:rsidR="001518D9" w:rsidRPr="00244CD9" w:rsidRDefault="001518D9">
            <w:pPr>
              <w:pStyle w:val="ConsPlusNormal"/>
            </w:pPr>
            <w:r w:rsidRPr="00244CD9">
              <w:lastRenderedPageBreak/>
              <w:t xml:space="preserve">Представляется </w:t>
            </w:r>
            <w:r w:rsidRPr="00244CD9">
              <w:lastRenderedPageBreak/>
              <w:t>нотариально заверенная копия</w:t>
            </w:r>
          </w:p>
        </w:tc>
      </w:tr>
      <w:tr w:rsidR="00244CD9" w:rsidRPr="00244CD9">
        <w:tc>
          <w:tcPr>
            <w:tcW w:w="1701" w:type="dxa"/>
          </w:tcPr>
          <w:p w:rsidR="001518D9" w:rsidRPr="00244CD9" w:rsidRDefault="001518D9">
            <w:pPr>
              <w:pStyle w:val="ConsPlusNormal"/>
            </w:pPr>
          </w:p>
        </w:tc>
        <w:tc>
          <w:tcPr>
            <w:tcW w:w="2268" w:type="dxa"/>
          </w:tcPr>
          <w:p w:rsidR="001518D9" w:rsidRPr="00244CD9" w:rsidRDefault="001518D9">
            <w:pPr>
              <w:pStyle w:val="ConsPlusNormal"/>
            </w:pPr>
            <w:r w:rsidRPr="00244CD9">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c>
          <w:tcPr>
            <w:tcW w:w="2324" w:type="dxa"/>
          </w:tcPr>
          <w:p w:rsidR="001518D9" w:rsidRPr="00244CD9" w:rsidRDefault="001518D9">
            <w:pPr>
              <w:pStyle w:val="ConsPlusNormal"/>
            </w:pPr>
            <w:r w:rsidRPr="00244CD9">
              <w:t>Справка о наличии инвалидности, удостоверение Героя РФ, Героя РСФСР, удостоверение участника ликвидации последствий взрыва Чернобыльской АС, приравненных граждан</w:t>
            </w:r>
          </w:p>
        </w:tc>
        <w:tc>
          <w:tcPr>
            <w:tcW w:w="3005" w:type="dxa"/>
          </w:tcPr>
          <w:p w:rsidR="001518D9" w:rsidRPr="00244CD9" w:rsidRDefault="001518D9">
            <w:pPr>
              <w:pStyle w:val="ConsPlusNormal"/>
            </w:pPr>
            <w:r w:rsidRPr="00244CD9">
              <w:t>Представляется оригинал документа</w:t>
            </w:r>
          </w:p>
        </w:tc>
        <w:tc>
          <w:tcPr>
            <w:tcW w:w="1984" w:type="dxa"/>
          </w:tcPr>
          <w:p w:rsidR="001518D9" w:rsidRPr="00244CD9" w:rsidRDefault="001518D9">
            <w:pPr>
              <w:pStyle w:val="ConsPlusNormal"/>
            </w:pPr>
            <w:r w:rsidRPr="00244CD9">
              <w:t>При подаче представляется электронный образ документа</w:t>
            </w:r>
          </w:p>
        </w:tc>
        <w:tc>
          <w:tcPr>
            <w:tcW w:w="1871" w:type="dxa"/>
          </w:tcPr>
          <w:p w:rsidR="001518D9" w:rsidRPr="00244CD9" w:rsidRDefault="001518D9">
            <w:pPr>
              <w:pStyle w:val="ConsPlusNormal"/>
            </w:pPr>
            <w:r w:rsidRPr="00244CD9">
              <w:t>Представляется оригинал документа</w:t>
            </w:r>
          </w:p>
        </w:tc>
        <w:tc>
          <w:tcPr>
            <w:tcW w:w="2384" w:type="dxa"/>
          </w:tcPr>
          <w:p w:rsidR="001518D9" w:rsidRPr="00244CD9" w:rsidRDefault="001518D9">
            <w:pPr>
              <w:pStyle w:val="ConsPlusNormal"/>
            </w:pPr>
            <w:r w:rsidRPr="00244CD9">
              <w:t>Представляется оригинал документа</w:t>
            </w:r>
          </w:p>
        </w:tc>
      </w:tr>
      <w:tr w:rsidR="00244CD9" w:rsidRPr="00244CD9">
        <w:tc>
          <w:tcPr>
            <w:tcW w:w="1701" w:type="dxa"/>
          </w:tcPr>
          <w:p w:rsidR="001518D9" w:rsidRPr="00244CD9" w:rsidRDefault="001518D9">
            <w:pPr>
              <w:pStyle w:val="ConsPlusNormal"/>
            </w:pPr>
          </w:p>
        </w:tc>
        <w:tc>
          <w:tcPr>
            <w:tcW w:w="2268" w:type="dxa"/>
          </w:tcPr>
          <w:p w:rsidR="001518D9" w:rsidRPr="00244CD9" w:rsidRDefault="001518D9">
            <w:pPr>
              <w:pStyle w:val="ConsPlusNormal"/>
            </w:pPr>
            <w:r w:rsidRPr="00244CD9">
              <w:t xml:space="preserve">Постановление о </w:t>
            </w:r>
            <w:r w:rsidRPr="00244CD9">
              <w:lastRenderedPageBreak/>
              <w:t>предварительном согласовании предоставления земельного участка, если такое решение принято иным уполномоченным органом</w:t>
            </w:r>
          </w:p>
        </w:tc>
        <w:tc>
          <w:tcPr>
            <w:tcW w:w="2324" w:type="dxa"/>
          </w:tcPr>
          <w:p w:rsidR="001518D9" w:rsidRPr="00244CD9" w:rsidRDefault="001518D9">
            <w:pPr>
              <w:pStyle w:val="ConsPlusNormal"/>
            </w:pPr>
            <w:r w:rsidRPr="00244CD9">
              <w:lastRenderedPageBreak/>
              <w:t xml:space="preserve">В соответствии с </w:t>
            </w:r>
            <w:r w:rsidRPr="00244CD9">
              <w:lastRenderedPageBreak/>
              <w:t>законодательством РФ</w:t>
            </w:r>
          </w:p>
        </w:tc>
        <w:tc>
          <w:tcPr>
            <w:tcW w:w="3005" w:type="dxa"/>
          </w:tcPr>
          <w:p w:rsidR="001518D9" w:rsidRPr="00244CD9" w:rsidRDefault="001518D9">
            <w:pPr>
              <w:pStyle w:val="ConsPlusNormal"/>
            </w:pPr>
            <w:r w:rsidRPr="00244CD9">
              <w:lastRenderedPageBreak/>
              <w:t xml:space="preserve">Представляется оригинал </w:t>
            </w:r>
            <w:r w:rsidRPr="00244CD9">
              <w:lastRenderedPageBreak/>
              <w:t>документа</w:t>
            </w:r>
          </w:p>
        </w:tc>
        <w:tc>
          <w:tcPr>
            <w:tcW w:w="1984" w:type="dxa"/>
          </w:tcPr>
          <w:p w:rsidR="001518D9" w:rsidRPr="00244CD9" w:rsidRDefault="001518D9">
            <w:pPr>
              <w:pStyle w:val="ConsPlusNormal"/>
            </w:pPr>
            <w:r w:rsidRPr="00244CD9">
              <w:lastRenderedPageBreak/>
              <w:t xml:space="preserve">При подаче </w:t>
            </w:r>
            <w:r w:rsidRPr="00244CD9">
              <w:lastRenderedPageBreak/>
              <w:t>представляется электронный образ документа</w:t>
            </w:r>
          </w:p>
        </w:tc>
        <w:tc>
          <w:tcPr>
            <w:tcW w:w="1871" w:type="dxa"/>
          </w:tcPr>
          <w:p w:rsidR="001518D9" w:rsidRPr="00244CD9" w:rsidRDefault="001518D9">
            <w:pPr>
              <w:pStyle w:val="ConsPlusNormal"/>
            </w:pPr>
            <w:r w:rsidRPr="00244CD9">
              <w:lastRenderedPageBreak/>
              <w:t xml:space="preserve">Представляется </w:t>
            </w:r>
            <w:r w:rsidRPr="00244CD9">
              <w:lastRenderedPageBreak/>
              <w:t>оригинал документа</w:t>
            </w:r>
          </w:p>
        </w:tc>
        <w:tc>
          <w:tcPr>
            <w:tcW w:w="2384" w:type="dxa"/>
          </w:tcPr>
          <w:p w:rsidR="001518D9" w:rsidRPr="00244CD9" w:rsidRDefault="001518D9">
            <w:pPr>
              <w:pStyle w:val="ConsPlusNormal"/>
            </w:pPr>
            <w:r w:rsidRPr="00244CD9">
              <w:lastRenderedPageBreak/>
              <w:t xml:space="preserve">Представляется </w:t>
            </w:r>
            <w:r w:rsidRPr="00244CD9">
              <w:lastRenderedPageBreak/>
              <w:t>нотариально заверенная копия</w:t>
            </w:r>
          </w:p>
        </w:tc>
      </w:tr>
      <w:tr w:rsidR="00244CD9" w:rsidRPr="00244CD9">
        <w:tc>
          <w:tcPr>
            <w:tcW w:w="1701" w:type="dxa"/>
          </w:tcPr>
          <w:p w:rsidR="001518D9" w:rsidRPr="00244CD9" w:rsidRDefault="001518D9">
            <w:pPr>
              <w:pStyle w:val="ConsPlusNormal"/>
            </w:pPr>
          </w:p>
        </w:tc>
        <w:tc>
          <w:tcPr>
            <w:tcW w:w="2268" w:type="dxa"/>
          </w:tcPr>
          <w:p w:rsidR="001518D9" w:rsidRPr="00244CD9" w:rsidRDefault="001518D9">
            <w:pPr>
              <w:pStyle w:val="ConsPlusNormal"/>
            </w:pPr>
            <w:r w:rsidRPr="00244CD9">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324" w:type="dxa"/>
          </w:tcPr>
          <w:p w:rsidR="001518D9" w:rsidRPr="00244CD9" w:rsidRDefault="001518D9">
            <w:pPr>
              <w:pStyle w:val="ConsPlusNormal"/>
            </w:pPr>
            <w:r w:rsidRPr="00244CD9">
              <w:t xml:space="preserve">В соответствии с </w:t>
            </w:r>
            <w:hyperlink r:id="rId152" w:history="1">
              <w:r w:rsidRPr="00244CD9">
                <w:t>разделом 7.1</w:t>
              </w:r>
            </w:hyperlink>
            <w:r w:rsidRPr="00244CD9">
              <w:t xml:space="preserve"> ЗК РФ</w:t>
            </w:r>
          </w:p>
        </w:tc>
        <w:tc>
          <w:tcPr>
            <w:tcW w:w="3005" w:type="dxa"/>
          </w:tcPr>
          <w:p w:rsidR="001518D9" w:rsidRPr="00244CD9" w:rsidRDefault="001518D9">
            <w:pPr>
              <w:pStyle w:val="ConsPlusNormal"/>
            </w:pPr>
            <w:r w:rsidRPr="00244CD9">
              <w:t>Представляется оригинал документа</w:t>
            </w:r>
          </w:p>
        </w:tc>
        <w:tc>
          <w:tcPr>
            <w:tcW w:w="1984" w:type="dxa"/>
          </w:tcPr>
          <w:p w:rsidR="001518D9" w:rsidRPr="00244CD9" w:rsidRDefault="001518D9">
            <w:pPr>
              <w:pStyle w:val="ConsPlusNormal"/>
            </w:pPr>
            <w:r w:rsidRPr="00244CD9">
              <w:t>При подаче представляется электронный образ документа</w:t>
            </w:r>
          </w:p>
        </w:tc>
        <w:tc>
          <w:tcPr>
            <w:tcW w:w="1871" w:type="dxa"/>
          </w:tcPr>
          <w:p w:rsidR="001518D9" w:rsidRPr="00244CD9" w:rsidRDefault="001518D9">
            <w:pPr>
              <w:pStyle w:val="ConsPlusNormal"/>
            </w:pPr>
            <w:r w:rsidRPr="00244CD9">
              <w:t>Представляется оригинал документа</w:t>
            </w:r>
          </w:p>
        </w:tc>
        <w:tc>
          <w:tcPr>
            <w:tcW w:w="2384" w:type="dxa"/>
          </w:tcPr>
          <w:p w:rsidR="001518D9" w:rsidRPr="00244CD9" w:rsidRDefault="001518D9">
            <w:pPr>
              <w:pStyle w:val="ConsPlusNormal"/>
            </w:pPr>
            <w:r w:rsidRPr="00244CD9">
              <w:t>Представляется нотариально заверенная копия</w:t>
            </w:r>
          </w:p>
        </w:tc>
      </w:tr>
      <w:tr w:rsidR="00244CD9" w:rsidRPr="00244CD9">
        <w:tc>
          <w:tcPr>
            <w:tcW w:w="1701" w:type="dxa"/>
          </w:tcPr>
          <w:p w:rsidR="001518D9" w:rsidRPr="00244CD9" w:rsidRDefault="001518D9">
            <w:pPr>
              <w:pStyle w:val="ConsPlusNormal"/>
            </w:pPr>
          </w:p>
        </w:tc>
        <w:tc>
          <w:tcPr>
            <w:tcW w:w="2268" w:type="dxa"/>
          </w:tcPr>
          <w:p w:rsidR="001518D9" w:rsidRPr="00244CD9" w:rsidRDefault="001518D9">
            <w:pPr>
              <w:pStyle w:val="ConsPlusNormal"/>
            </w:pPr>
            <w:proofErr w:type="spellStart"/>
            <w:r w:rsidRPr="00244CD9">
              <w:t>Охотхозяйственное</w:t>
            </w:r>
            <w:proofErr w:type="spellEnd"/>
            <w:r w:rsidRPr="00244CD9">
              <w:t xml:space="preserve"> соглашение</w:t>
            </w:r>
          </w:p>
        </w:tc>
        <w:tc>
          <w:tcPr>
            <w:tcW w:w="2324" w:type="dxa"/>
          </w:tcPr>
          <w:p w:rsidR="001518D9" w:rsidRPr="00244CD9" w:rsidRDefault="001518D9">
            <w:pPr>
              <w:pStyle w:val="ConsPlusNormal"/>
            </w:pPr>
            <w:r w:rsidRPr="00244CD9">
              <w:t>В соответствии с нормами действующего законодательства</w:t>
            </w:r>
          </w:p>
        </w:tc>
        <w:tc>
          <w:tcPr>
            <w:tcW w:w="3005" w:type="dxa"/>
          </w:tcPr>
          <w:p w:rsidR="001518D9" w:rsidRPr="00244CD9" w:rsidRDefault="001518D9">
            <w:pPr>
              <w:pStyle w:val="ConsPlusNormal"/>
            </w:pPr>
            <w:r w:rsidRPr="00244CD9">
              <w:t>Представляется по желанию заявителя</w:t>
            </w:r>
          </w:p>
        </w:tc>
        <w:tc>
          <w:tcPr>
            <w:tcW w:w="1984" w:type="dxa"/>
          </w:tcPr>
          <w:p w:rsidR="001518D9" w:rsidRPr="00244CD9" w:rsidRDefault="001518D9">
            <w:pPr>
              <w:pStyle w:val="ConsPlusNormal"/>
            </w:pPr>
            <w:r w:rsidRPr="00244CD9">
              <w:t>Представляется по желанию заявителя</w:t>
            </w:r>
          </w:p>
        </w:tc>
        <w:tc>
          <w:tcPr>
            <w:tcW w:w="1871" w:type="dxa"/>
          </w:tcPr>
          <w:p w:rsidR="001518D9" w:rsidRPr="00244CD9" w:rsidRDefault="001518D9">
            <w:pPr>
              <w:pStyle w:val="ConsPlusNormal"/>
            </w:pPr>
            <w:r w:rsidRPr="00244CD9">
              <w:t>Представляется по желанию заявителя</w:t>
            </w:r>
          </w:p>
        </w:tc>
        <w:tc>
          <w:tcPr>
            <w:tcW w:w="2384" w:type="dxa"/>
          </w:tcPr>
          <w:p w:rsidR="001518D9" w:rsidRPr="00244CD9" w:rsidRDefault="001518D9">
            <w:pPr>
              <w:pStyle w:val="ConsPlusNormal"/>
            </w:pPr>
            <w:r w:rsidRPr="00244CD9">
              <w:t>Представляется по желанию заявителя</w:t>
            </w:r>
          </w:p>
        </w:tc>
      </w:tr>
      <w:tr w:rsidR="00244CD9" w:rsidRPr="00244CD9">
        <w:tc>
          <w:tcPr>
            <w:tcW w:w="1701" w:type="dxa"/>
          </w:tcPr>
          <w:p w:rsidR="001518D9" w:rsidRPr="00244CD9" w:rsidRDefault="001518D9">
            <w:pPr>
              <w:pStyle w:val="ConsPlusNormal"/>
            </w:pPr>
          </w:p>
        </w:tc>
        <w:tc>
          <w:tcPr>
            <w:tcW w:w="2268" w:type="dxa"/>
          </w:tcPr>
          <w:p w:rsidR="001518D9" w:rsidRPr="00244CD9" w:rsidRDefault="001518D9">
            <w:pPr>
              <w:pStyle w:val="ConsPlusNormal"/>
            </w:pPr>
            <w:r w:rsidRPr="00244CD9">
              <w:t>Свидетельство о внесении казачьего общества в государственный Реестр казачьих обществ в Российской Федерации</w:t>
            </w:r>
          </w:p>
        </w:tc>
        <w:tc>
          <w:tcPr>
            <w:tcW w:w="2324" w:type="dxa"/>
          </w:tcPr>
          <w:p w:rsidR="001518D9" w:rsidRPr="00244CD9" w:rsidRDefault="001518D9">
            <w:pPr>
              <w:pStyle w:val="ConsPlusNormal"/>
            </w:pPr>
            <w:r w:rsidRPr="00244CD9">
              <w:t>В соответствии с законодательством о регистрации казачьих обществ РФ</w:t>
            </w:r>
          </w:p>
        </w:tc>
        <w:tc>
          <w:tcPr>
            <w:tcW w:w="3005" w:type="dxa"/>
          </w:tcPr>
          <w:p w:rsidR="001518D9" w:rsidRPr="00244CD9" w:rsidRDefault="001518D9">
            <w:pPr>
              <w:pStyle w:val="ConsPlusNormal"/>
            </w:pPr>
            <w:r w:rsidRPr="00244CD9">
              <w:t>Представляется по желанию заявителя</w:t>
            </w:r>
          </w:p>
        </w:tc>
        <w:tc>
          <w:tcPr>
            <w:tcW w:w="1984" w:type="dxa"/>
          </w:tcPr>
          <w:p w:rsidR="001518D9" w:rsidRPr="00244CD9" w:rsidRDefault="001518D9">
            <w:pPr>
              <w:pStyle w:val="ConsPlusNormal"/>
            </w:pPr>
            <w:r w:rsidRPr="00244CD9">
              <w:t>Представляется по желанию заявителя</w:t>
            </w:r>
          </w:p>
        </w:tc>
        <w:tc>
          <w:tcPr>
            <w:tcW w:w="1871" w:type="dxa"/>
          </w:tcPr>
          <w:p w:rsidR="001518D9" w:rsidRPr="00244CD9" w:rsidRDefault="001518D9">
            <w:pPr>
              <w:pStyle w:val="ConsPlusNormal"/>
            </w:pPr>
            <w:r w:rsidRPr="00244CD9">
              <w:t>Представляется по желанию заявителя</w:t>
            </w:r>
          </w:p>
        </w:tc>
        <w:tc>
          <w:tcPr>
            <w:tcW w:w="2384" w:type="dxa"/>
          </w:tcPr>
          <w:p w:rsidR="001518D9" w:rsidRPr="00244CD9" w:rsidRDefault="001518D9">
            <w:pPr>
              <w:pStyle w:val="ConsPlusNormal"/>
            </w:pPr>
            <w:r w:rsidRPr="00244CD9">
              <w:t>Представляется по желанию заявителя</w:t>
            </w:r>
          </w:p>
        </w:tc>
      </w:tr>
      <w:tr w:rsidR="00244CD9" w:rsidRPr="00244CD9">
        <w:tc>
          <w:tcPr>
            <w:tcW w:w="1701" w:type="dxa"/>
          </w:tcPr>
          <w:p w:rsidR="001518D9" w:rsidRPr="00244CD9" w:rsidRDefault="001518D9">
            <w:pPr>
              <w:pStyle w:val="ConsPlusNormal"/>
            </w:pPr>
          </w:p>
        </w:tc>
        <w:tc>
          <w:tcPr>
            <w:tcW w:w="2268" w:type="dxa"/>
          </w:tcPr>
          <w:p w:rsidR="001518D9" w:rsidRPr="00244CD9" w:rsidRDefault="001518D9">
            <w:pPr>
              <w:pStyle w:val="ConsPlusNormal"/>
            </w:pPr>
            <w:r w:rsidRPr="00244CD9">
              <w:t>Инвестиционная декларация, в составе которой представлен инвестиционный проект</w:t>
            </w:r>
          </w:p>
        </w:tc>
        <w:tc>
          <w:tcPr>
            <w:tcW w:w="2324" w:type="dxa"/>
          </w:tcPr>
          <w:p w:rsidR="001518D9" w:rsidRPr="00244CD9" w:rsidRDefault="001518D9">
            <w:pPr>
              <w:pStyle w:val="ConsPlusNormal"/>
            </w:pPr>
            <w:r w:rsidRPr="00244CD9">
              <w:t>В соответствии с нормами действующего законодательства</w:t>
            </w:r>
          </w:p>
        </w:tc>
        <w:tc>
          <w:tcPr>
            <w:tcW w:w="3005" w:type="dxa"/>
          </w:tcPr>
          <w:p w:rsidR="001518D9" w:rsidRPr="00244CD9" w:rsidRDefault="001518D9">
            <w:pPr>
              <w:pStyle w:val="ConsPlusNormal"/>
            </w:pPr>
            <w:r w:rsidRPr="00244CD9">
              <w:t>Представляется оригинал документа</w:t>
            </w:r>
          </w:p>
        </w:tc>
        <w:tc>
          <w:tcPr>
            <w:tcW w:w="1984" w:type="dxa"/>
          </w:tcPr>
          <w:p w:rsidR="001518D9" w:rsidRPr="00244CD9" w:rsidRDefault="001518D9">
            <w:pPr>
              <w:pStyle w:val="ConsPlusNormal"/>
            </w:pPr>
            <w:r w:rsidRPr="00244CD9">
              <w:t>Представляется электронный образ документа</w:t>
            </w:r>
          </w:p>
        </w:tc>
        <w:tc>
          <w:tcPr>
            <w:tcW w:w="1871" w:type="dxa"/>
          </w:tcPr>
          <w:p w:rsidR="001518D9" w:rsidRPr="00244CD9" w:rsidRDefault="001518D9">
            <w:pPr>
              <w:pStyle w:val="ConsPlusNormal"/>
            </w:pPr>
            <w:r w:rsidRPr="00244CD9">
              <w:t>Представляется для сверки</w:t>
            </w:r>
          </w:p>
        </w:tc>
        <w:tc>
          <w:tcPr>
            <w:tcW w:w="2384" w:type="dxa"/>
          </w:tcPr>
          <w:p w:rsidR="001518D9" w:rsidRPr="00244CD9" w:rsidRDefault="001518D9">
            <w:pPr>
              <w:pStyle w:val="ConsPlusNormal"/>
            </w:pPr>
            <w:r w:rsidRPr="00244CD9">
              <w:t>Представляется нотариально заверенная копия</w:t>
            </w:r>
          </w:p>
        </w:tc>
      </w:tr>
      <w:tr w:rsidR="00244CD9" w:rsidRPr="00244CD9">
        <w:tc>
          <w:tcPr>
            <w:tcW w:w="1701" w:type="dxa"/>
          </w:tcPr>
          <w:p w:rsidR="001518D9" w:rsidRPr="00244CD9" w:rsidRDefault="001518D9">
            <w:pPr>
              <w:pStyle w:val="ConsPlusNormal"/>
            </w:pPr>
          </w:p>
        </w:tc>
        <w:tc>
          <w:tcPr>
            <w:tcW w:w="2268" w:type="dxa"/>
          </w:tcPr>
          <w:p w:rsidR="001518D9" w:rsidRPr="00244CD9" w:rsidRDefault="001518D9">
            <w:pPr>
              <w:pStyle w:val="ConsPlusNormal"/>
            </w:pPr>
            <w:r w:rsidRPr="00244CD9">
              <w:t>Договор об освоении территории в целях строительства и эксплуатации наемного дома коммерческого использования</w:t>
            </w:r>
          </w:p>
        </w:tc>
        <w:tc>
          <w:tcPr>
            <w:tcW w:w="2324" w:type="dxa"/>
          </w:tcPr>
          <w:p w:rsidR="001518D9" w:rsidRPr="00244CD9" w:rsidRDefault="001518D9">
            <w:pPr>
              <w:pStyle w:val="ConsPlusNormal"/>
            </w:pPr>
            <w:r w:rsidRPr="00244CD9">
              <w:t>В соответствии с нормами действующего законодательства.</w:t>
            </w:r>
          </w:p>
        </w:tc>
        <w:tc>
          <w:tcPr>
            <w:tcW w:w="3005" w:type="dxa"/>
          </w:tcPr>
          <w:p w:rsidR="001518D9" w:rsidRPr="00244CD9" w:rsidRDefault="001518D9">
            <w:pPr>
              <w:pStyle w:val="ConsPlusNormal"/>
            </w:pPr>
            <w:r w:rsidRPr="00244CD9">
              <w:t>Представляется по желанию заявителя</w:t>
            </w:r>
          </w:p>
        </w:tc>
        <w:tc>
          <w:tcPr>
            <w:tcW w:w="1984" w:type="dxa"/>
          </w:tcPr>
          <w:p w:rsidR="001518D9" w:rsidRPr="00244CD9" w:rsidRDefault="001518D9">
            <w:pPr>
              <w:pStyle w:val="ConsPlusNormal"/>
            </w:pPr>
            <w:r w:rsidRPr="00244CD9">
              <w:t>Представляется по желанию заявителя</w:t>
            </w:r>
          </w:p>
        </w:tc>
        <w:tc>
          <w:tcPr>
            <w:tcW w:w="1871" w:type="dxa"/>
          </w:tcPr>
          <w:p w:rsidR="001518D9" w:rsidRPr="00244CD9" w:rsidRDefault="001518D9">
            <w:pPr>
              <w:pStyle w:val="ConsPlusNormal"/>
            </w:pPr>
            <w:r w:rsidRPr="00244CD9">
              <w:t>Представляется по желанию заявителя</w:t>
            </w:r>
          </w:p>
        </w:tc>
        <w:tc>
          <w:tcPr>
            <w:tcW w:w="2384" w:type="dxa"/>
          </w:tcPr>
          <w:p w:rsidR="001518D9" w:rsidRPr="00244CD9" w:rsidRDefault="001518D9">
            <w:pPr>
              <w:pStyle w:val="ConsPlusNormal"/>
            </w:pPr>
            <w:r w:rsidRPr="00244CD9">
              <w:t>Представляется по желанию заявителя</w:t>
            </w:r>
          </w:p>
        </w:tc>
      </w:tr>
      <w:tr w:rsidR="00244CD9" w:rsidRPr="00244CD9">
        <w:tc>
          <w:tcPr>
            <w:tcW w:w="15537" w:type="dxa"/>
            <w:gridSpan w:val="7"/>
          </w:tcPr>
          <w:p w:rsidR="001518D9" w:rsidRPr="00244CD9" w:rsidRDefault="001518D9">
            <w:pPr>
              <w:pStyle w:val="ConsPlusNormal"/>
              <w:outlineLvl w:val="2"/>
            </w:pPr>
            <w:r w:rsidRPr="00244CD9">
              <w:t>Документы, запрашиваемые в порядке межведомственного взаимодействия</w:t>
            </w:r>
          </w:p>
        </w:tc>
      </w:tr>
      <w:tr w:rsidR="00244CD9" w:rsidRPr="00244CD9">
        <w:tc>
          <w:tcPr>
            <w:tcW w:w="3969" w:type="dxa"/>
            <w:gridSpan w:val="2"/>
          </w:tcPr>
          <w:p w:rsidR="001518D9" w:rsidRPr="00244CD9" w:rsidRDefault="001518D9">
            <w:pPr>
              <w:pStyle w:val="ConsPlusNormal"/>
            </w:pPr>
            <w:r w:rsidRPr="00244CD9">
              <w:t>Выписка из Единого государственного реестра юридических лиц или индивидуальных предпринимателей</w:t>
            </w:r>
          </w:p>
        </w:tc>
        <w:tc>
          <w:tcPr>
            <w:tcW w:w="2324" w:type="dxa"/>
          </w:tcPr>
          <w:p w:rsidR="001518D9" w:rsidRPr="00244CD9" w:rsidRDefault="001518D9">
            <w:pPr>
              <w:pStyle w:val="ConsPlusNormal"/>
            </w:pPr>
            <w:r w:rsidRPr="00244CD9">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w:t>
            </w:r>
            <w:r w:rsidRPr="00244CD9">
              <w:lastRenderedPageBreak/>
              <w:t>физическим лицом деятельности в качестве индивидуального предпринимателя</w:t>
            </w:r>
          </w:p>
        </w:tc>
        <w:tc>
          <w:tcPr>
            <w:tcW w:w="3005" w:type="dxa"/>
          </w:tcPr>
          <w:p w:rsidR="001518D9" w:rsidRPr="00244CD9" w:rsidRDefault="001518D9">
            <w:pPr>
              <w:pStyle w:val="ConsPlusNormal"/>
            </w:pPr>
            <w:r w:rsidRPr="00244CD9">
              <w:lastRenderedPageBreak/>
              <w:t>Представляется по желанию заявителя</w:t>
            </w:r>
          </w:p>
        </w:tc>
        <w:tc>
          <w:tcPr>
            <w:tcW w:w="1984" w:type="dxa"/>
          </w:tcPr>
          <w:p w:rsidR="001518D9" w:rsidRPr="00244CD9" w:rsidRDefault="001518D9">
            <w:pPr>
              <w:pStyle w:val="ConsPlusNormal"/>
            </w:pPr>
            <w:r w:rsidRPr="00244CD9">
              <w:t>По желанию заявителя представляется электронный образ выписки из Единого государственного реестра юридических лиц или индивидуальных предпринимателей</w:t>
            </w:r>
          </w:p>
        </w:tc>
        <w:tc>
          <w:tcPr>
            <w:tcW w:w="1871" w:type="dxa"/>
          </w:tcPr>
          <w:p w:rsidR="001518D9" w:rsidRPr="00244CD9" w:rsidRDefault="001518D9">
            <w:pPr>
              <w:pStyle w:val="ConsPlusNormal"/>
            </w:pPr>
            <w:r w:rsidRPr="00244CD9">
              <w:t>Не представляется</w:t>
            </w:r>
          </w:p>
        </w:tc>
        <w:tc>
          <w:tcPr>
            <w:tcW w:w="2384" w:type="dxa"/>
          </w:tcPr>
          <w:p w:rsidR="001518D9" w:rsidRPr="00244CD9" w:rsidRDefault="001518D9">
            <w:pPr>
              <w:pStyle w:val="ConsPlusNormal"/>
            </w:pPr>
          </w:p>
        </w:tc>
      </w:tr>
      <w:tr w:rsidR="00244CD9" w:rsidRPr="00244CD9">
        <w:tc>
          <w:tcPr>
            <w:tcW w:w="3969" w:type="dxa"/>
            <w:gridSpan w:val="2"/>
          </w:tcPr>
          <w:p w:rsidR="001518D9" w:rsidRPr="00244CD9" w:rsidRDefault="001518D9">
            <w:pPr>
              <w:pStyle w:val="ConsPlusNormal"/>
            </w:pPr>
            <w:r w:rsidRPr="00244CD9">
              <w:lastRenderedPageBreak/>
              <w:t xml:space="preserve">Документы, подтверждающие использование земельного участка в соответствии с Федеральным </w:t>
            </w:r>
            <w:hyperlink r:id="rId153" w:history="1">
              <w:r w:rsidRPr="00244CD9">
                <w:t>законом</w:t>
              </w:r>
            </w:hyperlink>
            <w:r w:rsidRPr="00244CD9">
              <w:t xml:space="preserve"> от 24 июля 2002 г. N 101-ФЗ "Об обороте земель сельскохозяйственного назначения"</w:t>
            </w:r>
          </w:p>
        </w:tc>
        <w:tc>
          <w:tcPr>
            <w:tcW w:w="2324" w:type="dxa"/>
          </w:tcPr>
          <w:p w:rsidR="001518D9" w:rsidRPr="00244CD9" w:rsidRDefault="001518D9">
            <w:pPr>
              <w:pStyle w:val="ConsPlusNormal"/>
            </w:pPr>
            <w:r w:rsidRPr="00244CD9">
              <w:t xml:space="preserve">Представляются по запросу администрации из органов </w:t>
            </w:r>
            <w:proofErr w:type="spellStart"/>
            <w:r w:rsidRPr="00244CD9">
              <w:t>Росреестра</w:t>
            </w:r>
            <w:proofErr w:type="spellEnd"/>
            <w:r w:rsidRPr="00244CD9">
              <w:t xml:space="preserve">, органов </w:t>
            </w:r>
            <w:proofErr w:type="spellStart"/>
            <w:r w:rsidRPr="00244CD9">
              <w:t>Россельхознадзора</w:t>
            </w:r>
            <w:proofErr w:type="spellEnd"/>
          </w:p>
        </w:tc>
        <w:tc>
          <w:tcPr>
            <w:tcW w:w="3005" w:type="dxa"/>
          </w:tcPr>
          <w:p w:rsidR="001518D9" w:rsidRPr="00244CD9" w:rsidRDefault="001518D9">
            <w:pPr>
              <w:pStyle w:val="ConsPlusNormal"/>
            </w:pPr>
            <w:r w:rsidRPr="00244CD9">
              <w:t>Представляется по желанию заявителя</w:t>
            </w:r>
          </w:p>
        </w:tc>
        <w:tc>
          <w:tcPr>
            <w:tcW w:w="1984" w:type="dxa"/>
          </w:tcPr>
          <w:p w:rsidR="001518D9" w:rsidRPr="00244CD9" w:rsidRDefault="001518D9">
            <w:pPr>
              <w:pStyle w:val="ConsPlusNormal"/>
            </w:pPr>
            <w:r w:rsidRPr="00244CD9">
              <w:t>Представляется по желанию заявителя</w:t>
            </w:r>
          </w:p>
        </w:tc>
        <w:tc>
          <w:tcPr>
            <w:tcW w:w="1871" w:type="dxa"/>
          </w:tcPr>
          <w:p w:rsidR="001518D9" w:rsidRPr="00244CD9" w:rsidRDefault="001518D9">
            <w:pPr>
              <w:pStyle w:val="ConsPlusNormal"/>
            </w:pPr>
            <w:r w:rsidRPr="00244CD9">
              <w:t>Не представляется</w:t>
            </w:r>
          </w:p>
        </w:tc>
        <w:tc>
          <w:tcPr>
            <w:tcW w:w="2384" w:type="dxa"/>
          </w:tcPr>
          <w:p w:rsidR="001518D9" w:rsidRPr="00244CD9" w:rsidRDefault="001518D9">
            <w:pPr>
              <w:pStyle w:val="ConsPlusNormal"/>
            </w:pPr>
            <w:r w:rsidRPr="00244CD9">
              <w:t>Представляется по желанию заявителя</w:t>
            </w:r>
          </w:p>
        </w:tc>
      </w:tr>
      <w:tr w:rsidR="00244CD9" w:rsidRPr="00244CD9">
        <w:tc>
          <w:tcPr>
            <w:tcW w:w="3969" w:type="dxa"/>
            <w:gridSpan w:val="2"/>
          </w:tcPr>
          <w:p w:rsidR="001518D9" w:rsidRPr="00244CD9" w:rsidRDefault="001518D9">
            <w:pPr>
              <w:pStyle w:val="ConsPlusNormal"/>
            </w:pPr>
            <w:r w:rsidRPr="00244CD9">
              <w:t>Выписка из Единого государственного реестра недвижимости (ЕГРН)</w:t>
            </w:r>
          </w:p>
        </w:tc>
        <w:tc>
          <w:tcPr>
            <w:tcW w:w="2324" w:type="dxa"/>
          </w:tcPr>
          <w:p w:rsidR="001518D9" w:rsidRPr="00244CD9" w:rsidRDefault="001518D9">
            <w:pPr>
              <w:pStyle w:val="ConsPlusNormal"/>
            </w:pPr>
            <w:proofErr w:type="gramStart"/>
            <w:r w:rsidRPr="00244CD9">
              <w:t xml:space="preserve">В соответствии с </w:t>
            </w:r>
            <w:hyperlink r:id="rId154" w:history="1">
              <w:r w:rsidRPr="00244CD9">
                <w:t>приказом</w:t>
              </w:r>
            </w:hyperlink>
            <w:r w:rsidRPr="00244CD9">
              <w:t xml:space="preserve"> Минэкономразвития России от 20.06.2016 N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w:t>
            </w:r>
            <w:r w:rsidRPr="00244CD9">
              <w:lastRenderedPageBreak/>
              <w:t>электронном виде, определении видов предоставления сведений, содержащихся в Едином государственном реестре недвижимости, и о внесении изменений</w:t>
            </w:r>
            <w:proofErr w:type="gramEnd"/>
            <w:r w:rsidRPr="00244CD9">
              <w:t xml:space="preserve">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N 968"</w:t>
            </w:r>
          </w:p>
        </w:tc>
        <w:tc>
          <w:tcPr>
            <w:tcW w:w="3005" w:type="dxa"/>
          </w:tcPr>
          <w:p w:rsidR="001518D9" w:rsidRPr="00244CD9" w:rsidRDefault="001518D9">
            <w:pPr>
              <w:pStyle w:val="ConsPlusNormal"/>
            </w:pPr>
            <w:r w:rsidRPr="00244CD9">
              <w:lastRenderedPageBreak/>
              <w:t>Представляется по желанию заявителя</w:t>
            </w:r>
          </w:p>
        </w:tc>
        <w:tc>
          <w:tcPr>
            <w:tcW w:w="1984" w:type="dxa"/>
          </w:tcPr>
          <w:p w:rsidR="001518D9" w:rsidRPr="00244CD9" w:rsidRDefault="001518D9">
            <w:pPr>
              <w:pStyle w:val="ConsPlusNormal"/>
            </w:pPr>
            <w:r w:rsidRPr="00244CD9">
              <w:t>Представляется по желанию заявителя</w:t>
            </w:r>
          </w:p>
        </w:tc>
        <w:tc>
          <w:tcPr>
            <w:tcW w:w="1871" w:type="dxa"/>
          </w:tcPr>
          <w:p w:rsidR="001518D9" w:rsidRPr="00244CD9" w:rsidRDefault="001518D9">
            <w:pPr>
              <w:pStyle w:val="ConsPlusNormal"/>
            </w:pPr>
            <w:r w:rsidRPr="00244CD9">
              <w:t>Не представляется</w:t>
            </w:r>
          </w:p>
        </w:tc>
        <w:tc>
          <w:tcPr>
            <w:tcW w:w="2384" w:type="dxa"/>
          </w:tcPr>
          <w:p w:rsidR="001518D9" w:rsidRPr="00244CD9" w:rsidRDefault="001518D9">
            <w:pPr>
              <w:pStyle w:val="ConsPlusNormal"/>
            </w:pPr>
            <w:r w:rsidRPr="00244CD9">
              <w:t>Представляется по желанию заявителя</w:t>
            </w:r>
          </w:p>
        </w:tc>
      </w:tr>
      <w:tr w:rsidR="00244CD9" w:rsidRPr="00244CD9">
        <w:tc>
          <w:tcPr>
            <w:tcW w:w="3969" w:type="dxa"/>
            <w:gridSpan w:val="2"/>
          </w:tcPr>
          <w:p w:rsidR="001518D9" w:rsidRPr="00244CD9" w:rsidRDefault="001518D9">
            <w:pPr>
              <w:pStyle w:val="ConsPlusNormal"/>
            </w:pPr>
            <w:r w:rsidRPr="00244CD9">
              <w:lastRenderedPageBreak/>
              <w:t>Утвержденный проект планировки</w:t>
            </w:r>
          </w:p>
        </w:tc>
        <w:tc>
          <w:tcPr>
            <w:tcW w:w="2324" w:type="dxa"/>
          </w:tcPr>
          <w:p w:rsidR="001518D9" w:rsidRPr="00244CD9" w:rsidRDefault="001518D9">
            <w:pPr>
              <w:pStyle w:val="ConsPlusNormal"/>
            </w:pPr>
            <w:r w:rsidRPr="00244CD9">
              <w:t>Проект планировки территории состоит из основной части, которая подлежит утверждению, и материалов по ее обоснованию.</w:t>
            </w:r>
          </w:p>
          <w:p w:rsidR="001518D9" w:rsidRPr="00244CD9" w:rsidRDefault="001518D9">
            <w:pPr>
              <w:pStyle w:val="ConsPlusNormal"/>
            </w:pPr>
            <w:r w:rsidRPr="00244CD9">
              <w:t xml:space="preserve">Основная часть проекта планировки территории включает в </w:t>
            </w:r>
            <w:r w:rsidRPr="00244CD9">
              <w:lastRenderedPageBreak/>
              <w:t>себя:</w:t>
            </w:r>
          </w:p>
          <w:p w:rsidR="001518D9" w:rsidRPr="00244CD9" w:rsidRDefault="001518D9">
            <w:pPr>
              <w:pStyle w:val="ConsPlusNormal"/>
            </w:pPr>
            <w:r w:rsidRPr="00244CD9">
              <w:t>- чертеж или чертежи планировки территории, на которых отображаются:</w:t>
            </w:r>
          </w:p>
          <w:p w:rsidR="001518D9" w:rsidRPr="00244CD9" w:rsidRDefault="001518D9">
            <w:pPr>
              <w:pStyle w:val="ConsPlusNormal"/>
            </w:pPr>
            <w:r w:rsidRPr="00244CD9">
              <w:t>- красные линии;</w:t>
            </w:r>
          </w:p>
          <w:p w:rsidR="001518D9" w:rsidRPr="00244CD9" w:rsidRDefault="001518D9">
            <w:pPr>
              <w:pStyle w:val="ConsPlusNormal"/>
            </w:pPr>
            <w:r w:rsidRPr="00244CD9">
              <w:t>-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1518D9" w:rsidRPr="00244CD9" w:rsidRDefault="001518D9">
            <w:pPr>
              <w:pStyle w:val="ConsPlusNormal"/>
            </w:pPr>
            <w:r w:rsidRPr="00244CD9">
              <w:t>-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1518D9" w:rsidRPr="00244CD9" w:rsidRDefault="001518D9">
            <w:pPr>
              <w:pStyle w:val="ConsPlusNormal"/>
            </w:pPr>
            <w:r w:rsidRPr="00244CD9">
              <w:t xml:space="preserve">- границы зон планируемого размещения объектов федерального значения, объектов </w:t>
            </w:r>
            <w:r w:rsidRPr="00244CD9">
              <w:lastRenderedPageBreak/>
              <w:t>регионального значения, объектов местного значения.</w:t>
            </w:r>
          </w:p>
          <w:p w:rsidR="001518D9" w:rsidRPr="00244CD9" w:rsidRDefault="001518D9">
            <w:pPr>
              <w:pStyle w:val="ConsPlusNormal"/>
            </w:pPr>
            <w:r w:rsidRPr="00244CD9">
              <w:t>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tc>
        <w:tc>
          <w:tcPr>
            <w:tcW w:w="3005" w:type="dxa"/>
          </w:tcPr>
          <w:p w:rsidR="001518D9" w:rsidRPr="00244CD9" w:rsidRDefault="001518D9">
            <w:pPr>
              <w:pStyle w:val="ConsPlusNormal"/>
            </w:pPr>
            <w:r w:rsidRPr="00244CD9">
              <w:lastRenderedPageBreak/>
              <w:t>Представляется по желанию заявителя</w:t>
            </w:r>
          </w:p>
        </w:tc>
        <w:tc>
          <w:tcPr>
            <w:tcW w:w="1984" w:type="dxa"/>
          </w:tcPr>
          <w:p w:rsidR="001518D9" w:rsidRPr="00244CD9" w:rsidRDefault="001518D9">
            <w:pPr>
              <w:pStyle w:val="ConsPlusNormal"/>
            </w:pPr>
            <w:r w:rsidRPr="00244CD9">
              <w:t>Представляется по желанию заявителя</w:t>
            </w:r>
          </w:p>
        </w:tc>
        <w:tc>
          <w:tcPr>
            <w:tcW w:w="1871" w:type="dxa"/>
          </w:tcPr>
          <w:p w:rsidR="001518D9" w:rsidRPr="00244CD9" w:rsidRDefault="001518D9">
            <w:pPr>
              <w:pStyle w:val="ConsPlusNormal"/>
            </w:pPr>
            <w:r w:rsidRPr="00244CD9">
              <w:t>Не представляется</w:t>
            </w:r>
          </w:p>
        </w:tc>
        <w:tc>
          <w:tcPr>
            <w:tcW w:w="2384" w:type="dxa"/>
          </w:tcPr>
          <w:p w:rsidR="001518D9" w:rsidRPr="00244CD9" w:rsidRDefault="001518D9">
            <w:pPr>
              <w:pStyle w:val="ConsPlusNormal"/>
            </w:pPr>
            <w:r w:rsidRPr="00244CD9">
              <w:t>Представляется по желанию заявителя</w:t>
            </w:r>
          </w:p>
        </w:tc>
      </w:tr>
      <w:tr w:rsidR="00244CD9" w:rsidRPr="00244CD9">
        <w:tc>
          <w:tcPr>
            <w:tcW w:w="3969" w:type="dxa"/>
            <w:gridSpan w:val="2"/>
          </w:tcPr>
          <w:p w:rsidR="001518D9" w:rsidRPr="00244CD9" w:rsidRDefault="001518D9">
            <w:pPr>
              <w:pStyle w:val="ConsPlusNormal"/>
            </w:pPr>
            <w:r w:rsidRPr="00244CD9">
              <w:lastRenderedPageBreak/>
              <w:t>Утвержденный проект межевания территории</w:t>
            </w:r>
          </w:p>
        </w:tc>
        <w:tc>
          <w:tcPr>
            <w:tcW w:w="2324" w:type="dxa"/>
          </w:tcPr>
          <w:p w:rsidR="001518D9" w:rsidRPr="00244CD9" w:rsidRDefault="001518D9">
            <w:pPr>
              <w:pStyle w:val="ConsPlusNormal"/>
            </w:pPr>
            <w:r w:rsidRPr="00244CD9">
              <w:t xml:space="preserve">Проект межевания территории включает в себя чертежи межевания территории, на которых </w:t>
            </w:r>
            <w:r w:rsidRPr="00244CD9">
              <w:lastRenderedPageBreak/>
              <w:t>отображаются:</w:t>
            </w:r>
          </w:p>
          <w:p w:rsidR="001518D9" w:rsidRPr="00244CD9" w:rsidRDefault="001518D9">
            <w:pPr>
              <w:pStyle w:val="ConsPlusNormal"/>
            </w:pPr>
            <w:r w:rsidRPr="00244CD9">
              <w:t>- красные линии, утвержденные в составе проекта планировки территории;</w:t>
            </w:r>
          </w:p>
          <w:p w:rsidR="001518D9" w:rsidRPr="00244CD9" w:rsidRDefault="001518D9">
            <w:pPr>
              <w:pStyle w:val="ConsPlusNormal"/>
            </w:pPr>
            <w:r w:rsidRPr="00244CD9">
              <w:t>- линии отступа от красных линий в целях определения места допустимого размещения зданий, строений, сооружений;</w:t>
            </w:r>
          </w:p>
          <w:p w:rsidR="001518D9" w:rsidRPr="00244CD9" w:rsidRDefault="001518D9">
            <w:pPr>
              <w:pStyle w:val="ConsPlusNormal"/>
            </w:pPr>
            <w:r w:rsidRPr="00244CD9">
              <w:t>- границы образуемых и изменяемых земельных участков на кадастровом плане территории, условные номера образуемых земельных участков;</w:t>
            </w:r>
          </w:p>
          <w:p w:rsidR="001518D9" w:rsidRPr="00244CD9" w:rsidRDefault="001518D9">
            <w:pPr>
              <w:pStyle w:val="ConsPlusNormal"/>
            </w:pPr>
            <w:r w:rsidRPr="00244CD9">
              <w:t>- границы территорий объектов культурного наследия;</w:t>
            </w:r>
          </w:p>
          <w:p w:rsidR="001518D9" w:rsidRPr="00244CD9" w:rsidRDefault="001518D9">
            <w:pPr>
              <w:pStyle w:val="ConsPlusNormal"/>
            </w:pPr>
            <w:r w:rsidRPr="00244CD9">
              <w:t>- границы зон с особыми условиями использования территорий;</w:t>
            </w:r>
          </w:p>
          <w:p w:rsidR="001518D9" w:rsidRPr="00244CD9" w:rsidRDefault="001518D9">
            <w:pPr>
              <w:pStyle w:val="ConsPlusNormal"/>
            </w:pPr>
            <w:r w:rsidRPr="00244CD9">
              <w:t>границы зон действия публичных сервитутов.</w:t>
            </w:r>
          </w:p>
          <w:p w:rsidR="001518D9" w:rsidRPr="00244CD9" w:rsidRDefault="001518D9">
            <w:pPr>
              <w:pStyle w:val="ConsPlusNormal"/>
            </w:pPr>
            <w:r w:rsidRPr="00244CD9">
              <w:t xml:space="preserve">Проект межевания территории, предназначенный для размещения линейных объектов </w:t>
            </w:r>
            <w:r w:rsidRPr="00244CD9">
              <w:lastRenderedPageBreak/>
              <w:t>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таких объектов.</w:t>
            </w:r>
          </w:p>
          <w:p w:rsidR="001518D9" w:rsidRPr="00244CD9" w:rsidRDefault="001518D9">
            <w:pPr>
              <w:pStyle w:val="ConsPlusNormal"/>
            </w:pPr>
            <w:r w:rsidRPr="00244CD9">
              <w:t>В проекте межевания территории также должны быть указаны:</w:t>
            </w:r>
          </w:p>
          <w:p w:rsidR="001518D9" w:rsidRPr="00244CD9" w:rsidRDefault="001518D9">
            <w:pPr>
              <w:pStyle w:val="ConsPlusNormal"/>
            </w:pPr>
            <w:r w:rsidRPr="00244CD9">
              <w:t>- площадь образуемых и изменяемых земельных участков, и их частей;</w:t>
            </w:r>
          </w:p>
          <w:p w:rsidR="001518D9" w:rsidRPr="00244CD9" w:rsidRDefault="001518D9">
            <w:pPr>
              <w:pStyle w:val="ConsPlusNormal"/>
            </w:pPr>
            <w:r w:rsidRPr="00244CD9">
              <w:t xml:space="preserve">- образуемые земельные участки, которые после </w:t>
            </w:r>
            <w:r w:rsidRPr="00244CD9">
              <w:lastRenderedPageBreak/>
              <w:t>образования будут относиться к территориям общего пользования или имуществу общего пользования;</w:t>
            </w:r>
          </w:p>
          <w:p w:rsidR="001518D9" w:rsidRPr="00244CD9" w:rsidRDefault="001518D9">
            <w:pPr>
              <w:pStyle w:val="ConsPlusNormal"/>
            </w:pPr>
            <w:r w:rsidRPr="00244CD9">
              <w:t xml:space="preserve">-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hyperlink r:id="rId155" w:history="1">
              <w:r w:rsidRPr="00244CD9">
                <w:t>кодексом</w:t>
              </w:r>
            </w:hyperlink>
            <w:r w:rsidRPr="00244CD9">
              <w:t xml:space="preserve"> Российской Федерации.</w:t>
            </w:r>
          </w:p>
          <w:p w:rsidR="001518D9" w:rsidRPr="00244CD9" w:rsidRDefault="001518D9">
            <w:pPr>
              <w:pStyle w:val="ConsPlusNormal"/>
            </w:pPr>
            <w:r w:rsidRPr="00244CD9">
              <w:t>В составе проектов межевания территорий может осуществляться подготовка градостроительных планов земельных участков, подлежащих застройке, и градостроительных планов застроенных земельных участков</w:t>
            </w:r>
          </w:p>
        </w:tc>
        <w:tc>
          <w:tcPr>
            <w:tcW w:w="3005" w:type="dxa"/>
          </w:tcPr>
          <w:p w:rsidR="001518D9" w:rsidRPr="00244CD9" w:rsidRDefault="001518D9">
            <w:pPr>
              <w:pStyle w:val="ConsPlusNormal"/>
            </w:pPr>
            <w:r w:rsidRPr="00244CD9">
              <w:lastRenderedPageBreak/>
              <w:t>Не представляется</w:t>
            </w:r>
          </w:p>
        </w:tc>
        <w:tc>
          <w:tcPr>
            <w:tcW w:w="1984" w:type="dxa"/>
          </w:tcPr>
          <w:p w:rsidR="001518D9" w:rsidRPr="00244CD9" w:rsidRDefault="001518D9">
            <w:pPr>
              <w:pStyle w:val="ConsPlusNormal"/>
            </w:pPr>
            <w:r w:rsidRPr="00244CD9">
              <w:t>При подаче представляется электронный образ документа по желанию заявителя</w:t>
            </w:r>
          </w:p>
        </w:tc>
        <w:tc>
          <w:tcPr>
            <w:tcW w:w="1871" w:type="dxa"/>
          </w:tcPr>
          <w:p w:rsidR="001518D9" w:rsidRPr="00244CD9" w:rsidRDefault="001518D9">
            <w:pPr>
              <w:pStyle w:val="ConsPlusNormal"/>
            </w:pPr>
          </w:p>
        </w:tc>
        <w:tc>
          <w:tcPr>
            <w:tcW w:w="2384" w:type="dxa"/>
          </w:tcPr>
          <w:p w:rsidR="001518D9" w:rsidRPr="00244CD9" w:rsidRDefault="001518D9">
            <w:pPr>
              <w:pStyle w:val="ConsPlusNormal"/>
            </w:pPr>
            <w:r w:rsidRPr="00244CD9">
              <w:t>Не представляется</w:t>
            </w:r>
          </w:p>
        </w:tc>
      </w:tr>
      <w:tr w:rsidR="00244CD9" w:rsidRPr="00244CD9">
        <w:tc>
          <w:tcPr>
            <w:tcW w:w="3969" w:type="dxa"/>
            <w:gridSpan w:val="2"/>
          </w:tcPr>
          <w:p w:rsidR="001518D9" w:rsidRPr="00244CD9" w:rsidRDefault="001518D9">
            <w:pPr>
              <w:pStyle w:val="ConsPlusNormal"/>
            </w:pPr>
            <w:r w:rsidRPr="00244CD9">
              <w:lastRenderedPageBreak/>
              <w:t>Выписка из Единого государственного реестра юридических лиц (ЕГРЮЛ) о юридическом лице, являющемся заявителем.</w:t>
            </w:r>
          </w:p>
        </w:tc>
        <w:tc>
          <w:tcPr>
            <w:tcW w:w="2324" w:type="dxa"/>
          </w:tcPr>
          <w:p w:rsidR="001518D9" w:rsidRPr="00244CD9" w:rsidRDefault="001518D9">
            <w:pPr>
              <w:pStyle w:val="ConsPlusNormal"/>
            </w:pPr>
            <w:r w:rsidRPr="00244CD9">
              <w:t xml:space="preserve">Выписка из Единого государственного реестра юридических лиц с указанием </w:t>
            </w:r>
            <w:r w:rsidRPr="00244CD9">
              <w:lastRenderedPageBreak/>
              <w:t>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В случае если предоставляется заявителем, такой документ должен быть получен не ранее чем за тридцать дней до дня обращения заявителя в МФЦ или администрацию</w:t>
            </w:r>
          </w:p>
        </w:tc>
        <w:tc>
          <w:tcPr>
            <w:tcW w:w="3005" w:type="dxa"/>
          </w:tcPr>
          <w:p w:rsidR="001518D9" w:rsidRPr="00244CD9" w:rsidRDefault="001518D9">
            <w:pPr>
              <w:pStyle w:val="ConsPlusNormal"/>
            </w:pPr>
          </w:p>
        </w:tc>
        <w:tc>
          <w:tcPr>
            <w:tcW w:w="1984" w:type="dxa"/>
          </w:tcPr>
          <w:p w:rsidR="001518D9" w:rsidRPr="00244CD9" w:rsidRDefault="001518D9">
            <w:pPr>
              <w:pStyle w:val="ConsPlusNormal"/>
            </w:pPr>
          </w:p>
        </w:tc>
        <w:tc>
          <w:tcPr>
            <w:tcW w:w="1871" w:type="dxa"/>
          </w:tcPr>
          <w:p w:rsidR="001518D9" w:rsidRPr="00244CD9" w:rsidRDefault="001518D9">
            <w:pPr>
              <w:pStyle w:val="ConsPlusNormal"/>
            </w:pPr>
          </w:p>
        </w:tc>
        <w:tc>
          <w:tcPr>
            <w:tcW w:w="2384" w:type="dxa"/>
          </w:tcPr>
          <w:p w:rsidR="001518D9" w:rsidRPr="00244CD9" w:rsidRDefault="001518D9">
            <w:pPr>
              <w:pStyle w:val="ConsPlusNormal"/>
            </w:pPr>
          </w:p>
        </w:tc>
      </w:tr>
      <w:tr w:rsidR="00244CD9" w:rsidRPr="00244CD9">
        <w:tc>
          <w:tcPr>
            <w:tcW w:w="3969" w:type="dxa"/>
            <w:gridSpan w:val="2"/>
          </w:tcPr>
          <w:p w:rsidR="001518D9" w:rsidRPr="00244CD9" w:rsidRDefault="001518D9">
            <w:pPr>
              <w:pStyle w:val="ConsPlusNormal"/>
            </w:pPr>
            <w:r w:rsidRPr="00244CD9">
              <w:lastRenderedPageBreak/>
              <w:t>Догово</w:t>
            </w:r>
            <w:proofErr w:type="gramStart"/>
            <w:r w:rsidRPr="00244CD9">
              <w:t>р(</w:t>
            </w:r>
            <w:proofErr w:type="gramEnd"/>
            <w:r w:rsidRPr="00244CD9">
              <w:t>ы) о комплексном освоении территории</w:t>
            </w:r>
          </w:p>
        </w:tc>
        <w:tc>
          <w:tcPr>
            <w:tcW w:w="2324" w:type="dxa"/>
          </w:tcPr>
          <w:p w:rsidR="001518D9" w:rsidRPr="00244CD9" w:rsidRDefault="001518D9">
            <w:pPr>
              <w:pStyle w:val="ConsPlusNormal"/>
            </w:pPr>
            <w:r w:rsidRPr="00244CD9">
              <w:t>Заключается по результатам аукциона о комплексном освоении территории</w:t>
            </w:r>
          </w:p>
        </w:tc>
        <w:tc>
          <w:tcPr>
            <w:tcW w:w="3005" w:type="dxa"/>
          </w:tcPr>
          <w:p w:rsidR="001518D9" w:rsidRPr="00244CD9" w:rsidRDefault="001518D9">
            <w:pPr>
              <w:pStyle w:val="ConsPlusNormal"/>
            </w:pPr>
            <w:r w:rsidRPr="00244CD9">
              <w:t>Представляется по желанию заявителя</w:t>
            </w:r>
          </w:p>
        </w:tc>
        <w:tc>
          <w:tcPr>
            <w:tcW w:w="1984" w:type="dxa"/>
          </w:tcPr>
          <w:p w:rsidR="001518D9" w:rsidRPr="00244CD9" w:rsidRDefault="001518D9">
            <w:pPr>
              <w:pStyle w:val="ConsPlusNormal"/>
            </w:pPr>
            <w:r w:rsidRPr="00244CD9">
              <w:t>Представляется по желанию заявителя</w:t>
            </w:r>
          </w:p>
        </w:tc>
        <w:tc>
          <w:tcPr>
            <w:tcW w:w="1871" w:type="dxa"/>
          </w:tcPr>
          <w:p w:rsidR="001518D9" w:rsidRPr="00244CD9" w:rsidRDefault="001518D9">
            <w:pPr>
              <w:pStyle w:val="ConsPlusNormal"/>
            </w:pPr>
            <w:r w:rsidRPr="00244CD9">
              <w:t>Не представляется</w:t>
            </w:r>
          </w:p>
        </w:tc>
        <w:tc>
          <w:tcPr>
            <w:tcW w:w="2384" w:type="dxa"/>
          </w:tcPr>
          <w:p w:rsidR="001518D9" w:rsidRPr="00244CD9" w:rsidRDefault="001518D9">
            <w:pPr>
              <w:pStyle w:val="ConsPlusNormal"/>
            </w:pPr>
            <w:r w:rsidRPr="00244CD9">
              <w:t>Не представляется</w:t>
            </w:r>
          </w:p>
        </w:tc>
      </w:tr>
      <w:tr w:rsidR="00244CD9" w:rsidRPr="00244CD9">
        <w:tc>
          <w:tcPr>
            <w:tcW w:w="3969" w:type="dxa"/>
            <w:gridSpan w:val="2"/>
          </w:tcPr>
          <w:p w:rsidR="001518D9" w:rsidRPr="00244CD9" w:rsidRDefault="001518D9">
            <w:pPr>
              <w:pStyle w:val="ConsPlusNormal"/>
            </w:pPr>
            <w:r w:rsidRPr="00244CD9">
              <w:t>Выписка из ЕГРИП об индивидуальном предпринимателе, являющемся заявителем.</w:t>
            </w:r>
          </w:p>
        </w:tc>
        <w:tc>
          <w:tcPr>
            <w:tcW w:w="2324" w:type="dxa"/>
          </w:tcPr>
          <w:p w:rsidR="001518D9" w:rsidRPr="00244CD9" w:rsidRDefault="001518D9">
            <w:pPr>
              <w:pStyle w:val="ConsPlusNormal"/>
            </w:pPr>
            <w:r w:rsidRPr="00244CD9">
              <w:t xml:space="preserve">Выписка из Единого государственного реестра индивидуальных предпринимателей с </w:t>
            </w:r>
            <w:r w:rsidRPr="00244CD9">
              <w:lastRenderedPageBreak/>
              <w:t>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В случае если предоставляется заявителем, такой документ должен быть получен не ранее чем за тридцать дней до дня обращения заявителя в МФЦ или администрацию</w:t>
            </w:r>
          </w:p>
        </w:tc>
        <w:tc>
          <w:tcPr>
            <w:tcW w:w="3005" w:type="dxa"/>
          </w:tcPr>
          <w:p w:rsidR="001518D9" w:rsidRPr="00244CD9" w:rsidRDefault="001518D9">
            <w:pPr>
              <w:pStyle w:val="ConsPlusNormal"/>
            </w:pPr>
            <w:r w:rsidRPr="00244CD9">
              <w:lastRenderedPageBreak/>
              <w:t>Представляется по желанию заявителя</w:t>
            </w:r>
          </w:p>
        </w:tc>
        <w:tc>
          <w:tcPr>
            <w:tcW w:w="1984" w:type="dxa"/>
          </w:tcPr>
          <w:p w:rsidR="001518D9" w:rsidRPr="00244CD9" w:rsidRDefault="001518D9">
            <w:pPr>
              <w:pStyle w:val="ConsPlusNormal"/>
            </w:pPr>
            <w:r w:rsidRPr="00244CD9">
              <w:t>Представляется по желанию заявителя</w:t>
            </w:r>
          </w:p>
        </w:tc>
        <w:tc>
          <w:tcPr>
            <w:tcW w:w="1871" w:type="dxa"/>
          </w:tcPr>
          <w:p w:rsidR="001518D9" w:rsidRPr="00244CD9" w:rsidRDefault="001518D9">
            <w:pPr>
              <w:pStyle w:val="ConsPlusNormal"/>
            </w:pPr>
            <w:r w:rsidRPr="00244CD9">
              <w:t>Не представляется</w:t>
            </w:r>
          </w:p>
        </w:tc>
        <w:tc>
          <w:tcPr>
            <w:tcW w:w="2384" w:type="dxa"/>
          </w:tcPr>
          <w:p w:rsidR="001518D9" w:rsidRPr="00244CD9" w:rsidRDefault="001518D9">
            <w:pPr>
              <w:pStyle w:val="ConsPlusNormal"/>
            </w:pPr>
            <w:r w:rsidRPr="00244CD9">
              <w:t>Не представляется</w:t>
            </w:r>
          </w:p>
        </w:tc>
      </w:tr>
      <w:tr w:rsidR="00244CD9" w:rsidRPr="00244CD9">
        <w:tc>
          <w:tcPr>
            <w:tcW w:w="3969" w:type="dxa"/>
            <w:gridSpan w:val="2"/>
          </w:tcPr>
          <w:p w:rsidR="001518D9" w:rsidRPr="00244CD9" w:rsidRDefault="001518D9">
            <w:pPr>
              <w:pStyle w:val="ConsPlusNormal"/>
            </w:pPr>
            <w:r w:rsidRPr="00244CD9">
              <w:lastRenderedPageBreak/>
              <w:t>Проект организации и застройки территории некоммерческого объединения</w:t>
            </w:r>
          </w:p>
        </w:tc>
        <w:tc>
          <w:tcPr>
            <w:tcW w:w="2324" w:type="dxa"/>
          </w:tcPr>
          <w:p w:rsidR="001518D9" w:rsidRPr="00244CD9" w:rsidRDefault="001518D9">
            <w:pPr>
              <w:pStyle w:val="ConsPlusNormal"/>
            </w:pPr>
            <w:r w:rsidRPr="00244CD9">
              <w:t>В случае отсутствия утвержденного проекта межевания территории</w:t>
            </w:r>
          </w:p>
        </w:tc>
        <w:tc>
          <w:tcPr>
            <w:tcW w:w="3005" w:type="dxa"/>
          </w:tcPr>
          <w:p w:rsidR="001518D9" w:rsidRPr="00244CD9" w:rsidRDefault="001518D9">
            <w:pPr>
              <w:pStyle w:val="ConsPlusNormal"/>
            </w:pPr>
            <w:r w:rsidRPr="00244CD9">
              <w:t>Представляется по желанию заявителя</w:t>
            </w:r>
          </w:p>
        </w:tc>
        <w:tc>
          <w:tcPr>
            <w:tcW w:w="1984" w:type="dxa"/>
          </w:tcPr>
          <w:p w:rsidR="001518D9" w:rsidRPr="00244CD9" w:rsidRDefault="001518D9">
            <w:pPr>
              <w:pStyle w:val="ConsPlusNormal"/>
            </w:pPr>
            <w:r w:rsidRPr="00244CD9">
              <w:t>Представляется по желанию заявителя</w:t>
            </w:r>
          </w:p>
        </w:tc>
        <w:tc>
          <w:tcPr>
            <w:tcW w:w="1871" w:type="dxa"/>
          </w:tcPr>
          <w:p w:rsidR="001518D9" w:rsidRPr="00244CD9" w:rsidRDefault="001518D9">
            <w:pPr>
              <w:pStyle w:val="ConsPlusNormal"/>
            </w:pPr>
            <w:r w:rsidRPr="00244CD9">
              <w:t>Не представляется</w:t>
            </w:r>
          </w:p>
        </w:tc>
        <w:tc>
          <w:tcPr>
            <w:tcW w:w="2384" w:type="dxa"/>
          </w:tcPr>
          <w:p w:rsidR="001518D9" w:rsidRPr="00244CD9" w:rsidRDefault="001518D9">
            <w:pPr>
              <w:pStyle w:val="ConsPlusNormal"/>
            </w:pPr>
            <w:r w:rsidRPr="00244CD9">
              <w:t>Не представляется</w:t>
            </w:r>
          </w:p>
        </w:tc>
      </w:tr>
      <w:tr w:rsidR="00244CD9" w:rsidRPr="00244CD9">
        <w:tc>
          <w:tcPr>
            <w:tcW w:w="3969" w:type="dxa"/>
            <w:gridSpan w:val="2"/>
          </w:tcPr>
          <w:p w:rsidR="001518D9" w:rsidRPr="00244CD9" w:rsidRDefault="001518D9">
            <w:pPr>
              <w:pStyle w:val="ConsPlusNormal"/>
            </w:pPr>
            <w:r w:rsidRPr="00244CD9">
              <w:t>Указ или распоряжение Президента Российской Федерации</w:t>
            </w:r>
          </w:p>
        </w:tc>
        <w:tc>
          <w:tcPr>
            <w:tcW w:w="2324" w:type="dxa"/>
          </w:tcPr>
          <w:p w:rsidR="001518D9" w:rsidRPr="00244CD9" w:rsidRDefault="001518D9">
            <w:pPr>
              <w:pStyle w:val="ConsPlusNormal"/>
            </w:pPr>
            <w:r w:rsidRPr="00244CD9">
              <w:t>В соответствии с нормами действующего законодательства</w:t>
            </w:r>
          </w:p>
        </w:tc>
        <w:tc>
          <w:tcPr>
            <w:tcW w:w="3005" w:type="dxa"/>
          </w:tcPr>
          <w:p w:rsidR="001518D9" w:rsidRPr="00244CD9" w:rsidRDefault="001518D9">
            <w:pPr>
              <w:pStyle w:val="ConsPlusNormal"/>
            </w:pPr>
            <w:r w:rsidRPr="00244CD9">
              <w:t>Представляется по желанию заявителя</w:t>
            </w:r>
          </w:p>
        </w:tc>
        <w:tc>
          <w:tcPr>
            <w:tcW w:w="1984" w:type="dxa"/>
          </w:tcPr>
          <w:p w:rsidR="001518D9" w:rsidRPr="00244CD9" w:rsidRDefault="001518D9">
            <w:pPr>
              <w:pStyle w:val="ConsPlusNormal"/>
            </w:pPr>
            <w:r w:rsidRPr="00244CD9">
              <w:t>Представляется по желанию заявителя</w:t>
            </w:r>
          </w:p>
        </w:tc>
        <w:tc>
          <w:tcPr>
            <w:tcW w:w="1871" w:type="dxa"/>
          </w:tcPr>
          <w:p w:rsidR="001518D9" w:rsidRPr="00244CD9" w:rsidRDefault="001518D9">
            <w:pPr>
              <w:pStyle w:val="ConsPlusNormal"/>
            </w:pPr>
            <w:r w:rsidRPr="00244CD9">
              <w:t>Не представляется</w:t>
            </w:r>
          </w:p>
        </w:tc>
        <w:tc>
          <w:tcPr>
            <w:tcW w:w="2384" w:type="dxa"/>
          </w:tcPr>
          <w:p w:rsidR="001518D9" w:rsidRPr="00244CD9" w:rsidRDefault="001518D9">
            <w:pPr>
              <w:pStyle w:val="ConsPlusNormal"/>
            </w:pPr>
            <w:r w:rsidRPr="00244CD9">
              <w:t>Не представляется</w:t>
            </w:r>
          </w:p>
        </w:tc>
      </w:tr>
      <w:tr w:rsidR="00244CD9" w:rsidRPr="00244CD9">
        <w:tc>
          <w:tcPr>
            <w:tcW w:w="3969" w:type="dxa"/>
            <w:gridSpan w:val="2"/>
          </w:tcPr>
          <w:p w:rsidR="001518D9" w:rsidRPr="00244CD9" w:rsidRDefault="001518D9">
            <w:pPr>
              <w:pStyle w:val="ConsPlusNormal"/>
            </w:pPr>
            <w:r w:rsidRPr="00244CD9">
              <w:lastRenderedPageBreak/>
              <w:t>Распоряжения Правительства Российской Федерации</w:t>
            </w:r>
          </w:p>
        </w:tc>
        <w:tc>
          <w:tcPr>
            <w:tcW w:w="2324" w:type="dxa"/>
          </w:tcPr>
          <w:p w:rsidR="001518D9" w:rsidRPr="00244CD9" w:rsidRDefault="001518D9">
            <w:pPr>
              <w:pStyle w:val="ConsPlusNormal"/>
            </w:pPr>
            <w:r w:rsidRPr="00244CD9">
              <w:t>В соответствии с нормами действующего законодательства</w:t>
            </w:r>
          </w:p>
        </w:tc>
        <w:tc>
          <w:tcPr>
            <w:tcW w:w="3005" w:type="dxa"/>
          </w:tcPr>
          <w:p w:rsidR="001518D9" w:rsidRPr="00244CD9" w:rsidRDefault="001518D9">
            <w:pPr>
              <w:pStyle w:val="ConsPlusNormal"/>
            </w:pPr>
            <w:r w:rsidRPr="00244CD9">
              <w:t>Представляется по желанию заявителя</w:t>
            </w:r>
          </w:p>
        </w:tc>
        <w:tc>
          <w:tcPr>
            <w:tcW w:w="1984" w:type="dxa"/>
          </w:tcPr>
          <w:p w:rsidR="001518D9" w:rsidRPr="00244CD9" w:rsidRDefault="001518D9">
            <w:pPr>
              <w:pStyle w:val="ConsPlusNormal"/>
            </w:pPr>
            <w:r w:rsidRPr="00244CD9">
              <w:t>Представляется по желанию заявителя</w:t>
            </w:r>
          </w:p>
        </w:tc>
        <w:tc>
          <w:tcPr>
            <w:tcW w:w="1871" w:type="dxa"/>
          </w:tcPr>
          <w:p w:rsidR="001518D9" w:rsidRPr="00244CD9" w:rsidRDefault="001518D9">
            <w:pPr>
              <w:pStyle w:val="ConsPlusNormal"/>
            </w:pPr>
            <w:r w:rsidRPr="00244CD9">
              <w:t>Не представляется</w:t>
            </w:r>
          </w:p>
        </w:tc>
        <w:tc>
          <w:tcPr>
            <w:tcW w:w="2384" w:type="dxa"/>
          </w:tcPr>
          <w:p w:rsidR="001518D9" w:rsidRPr="00244CD9" w:rsidRDefault="001518D9">
            <w:pPr>
              <w:pStyle w:val="ConsPlusNormal"/>
            </w:pPr>
            <w:r w:rsidRPr="00244CD9">
              <w:t>Не представляется</w:t>
            </w:r>
          </w:p>
        </w:tc>
      </w:tr>
      <w:tr w:rsidR="00244CD9" w:rsidRPr="00244CD9">
        <w:tc>
          <w:tcPr>
            <w:tcW w:w="3969" w:type="dxa"/>
            <w:gridSpan w:val="2"/>
          </w:tcPr>
          <w:p w:rsidR="001518D9" w:rsidRPr="00244CD9" w:rsidRDefault="001518D9">
            <w:pPr>
              <w:pStyle w:val="ConsPlusNormal"/>
            </w:pPr>
            <w:r w:rsidRPr="00244CD9">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2324" w:type="dxa"/>
          </w:tcPr>
          <w:p w:rsidR="001518D9" w:rsidRPr="00244CD9" w:rsidRDefault="001518D9">
            <w:pPr>
              <w:pStyle w:val="ConsPlusNormal"/>
            </w:pPr>
            <w:r w:rsidRPr="00244CD9">
              <w:t>В соответствии с нормами действующего законодательства</w:t>
            </w:r>
          </w:p>
        </w:tc>
        <w:tc>
          <w:tcPr>
            <w:tcW w:w="3005" w:type="dxa"/>
          </w:tcPr>
          <w:p w:rsidR="001518D9" w:rsidRPr="00244CD9" w:rsidRDefault="001518D9">
            <w:pPr>
              <w:pStyle w:val="ConsPlusNormal"/>
            </w:pPr>
            <w:r w:rsidRPr="00244CD9">
              <w:t>Представляется по желанию заявителя</w:t>
            </w:r>
          </w:p>
        </w:tc>
        <w:tc>
          <w:tcPr>
            <w:tcW w:w="1984" w:type="dxa"/>
          </w:tcPr>
          <w:p w:rsidR="001518D9" w:rsidRPr="00244CD9" w:rsidRDefault="001518D9">
            <w:pPr>
              <w:pStyle w:val="ConsPlusNormal"/>
            </w:pPr>
            <w:r w:rsidRPr="00244CD9">
              <w:t>Представляется по желанию заявителя</w:t>
            </w:r>
          </w:p>
        </w:tc>
        <w:tc>
          <w:tcPr>
            <w:tcW w:w="1871" w:type="dxa"/>
          </w:tcPr>
          <w:p w:rsidR="001518D9" w:rsidRPr="00244CD9" w:rsidRDefault="001518D9">
            <w:pPr>
              <w:pStyle w:val="ConsPlusNormal"/>
            </w:pPr>
            <w:r w:rsidRPr="00244CD9">
              <w:t>Не представляется</w:t>
            </w:r>
          </w:p>
        </w:tc>
        <w:tc>
          <w:tcPr>
            <w:tcW w:w="2384" w:type="dxa"/>
          </w:tcPr>
          <w:p w:rsidR="001518D9" w:rsidRPr="00244CD9" w:rsidRDefault="001518D9">
            <w:pPr>
              <w:pStyle w:val="ConsPlusNormal"/>
            </w:pPr>
            <w:r w:rsidRPr="00244CD9">
              <w:t>Не представляется</w:t>
            </w:r>
          </w:p>
        </w:tc>
      </w:tr>
      <w:tr w:rsidR="00244CD9" w:rsidRPr="00244CD9">
        <w:tc>
          <w:tcPr>
            <w:tcW w:w="3969" w:type="dxa"/>
            <w:gridSpan w:val="2"/>
          </w:tcPr>
          <w:p w:rsidR="001518D9" w:rsidRPr="00244CD9" w:rsidRDefault="001518D9">
            <w:pPr>
              <w:pStyle w:val="ConsPlusNormal"/>
            </w:pPr>
            <w:r w:rsidRPr="00244CD9">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324" w:type="dxa"/>
          </w:tcPr>
          <w:p w:rsidR="001518D9" w:rsidRPr="00244CD9" w:rsidRDefault="001518D9">
            <w:pPr>
              <w:pStyle w:val="ConsPlusNormal"/>
            </w:pPr>
            <w:r w:rsidRPr="00244CD9">
              <w:t>В соответствии с нормами действующего законодательства</w:t>
            </w:r>
          </w:p>
        </w:tc>
        <w:tc>
          <w:tcPr>
            <w:tcW w:w="3005" w:type="dxa"/>
          </w:tcPr>
          <w:p w:rsidR="001518D9" w:rsidRPr="00244CD9" w:rsidRDefault="001518D9">
            <w:pPr>
              <w:pStyle w:val="ConsPlusNormal"/>
            </w:pPr>
            <w:r w:rsidRPr="00244CD9">
              <w:t>Представляется по желанию заявителя</w:t>
            </w:r>
          </w:p>
        </w:tc>
        <w:tc>
          <w:tcPr>
            <w:tcW w:w="1984" w:type="dxa"/>
          </w:tcPr>
          <w:p w:rsidR="001518D9" w:rsidRPr="00244CD9" w:rsidRDefault="001518D9">
            <w:pPr>
              <w:pStyle w:val="ConsPlusNormal"/>
            </w:pPr>
            <w:r w:rsidRPr="00244CD9">
              <w:t>Представляется по желанию заявителя</w:t>
            </w:r>
          </w:p>
        </w:tc>
        <w:tc>
          <w:tcPr>
            <w:tcW w:w="1871" w:type="dxa"/>
          </w:tcPr>
          <w:p w:rsidR="001518D9" w:rsidRPr="00244CD9" w:rsidRDefault="001518D9">
            <w:pPr>
              <w:pStyle w:val="ConsPlusNormal"/>
            </w:pPr>
            <w:r w:rsidRPr="00244CD9">
              <w:t>Не представляется</w:t>
            </w:r>
          </w:p>
        </w:tc>
        <w:tc>
          <w:tcPr>
            <w:tcW w:w="2384" w:type="dxa"/>
          </w:tcPr>
          <w:p w:rsidR="001518D9" w:rsidRPr="00244CD9" w:rsidRDefault="001518D9">
            <w:pPr>
              <w:pStyle w:val="ConsPlusNormal"/>
            </w:pPr>
            <w:r w:rsidRPr="00244CD9">
              <w:t>Не представляется</w:t>
            </w:r>
          </w:p>
        </w:tc>
      </w:tr>
      <w:tr w:rsidR="00244CD9" w:rsidRPr="00244CD9">
        <w:tc>
          <w:tcPr>
            <w:tcW w:w="3969" w:type="dxa"/>
            <w:gridSpan w:val="2"/>
          </w:tcPr>
          <w:p w:rsidR="001518D9" w:rsidRPr="00244CD9" w:rsidRDefault="001518D9">
            <w:pPr>
              <w:pStyle w:val="ConsPlusNormal"/>
            </w:pPr>
            <w:r w:rsidRPr="00244CD9">
              <w:t>Справка уполномоченного органа об отнесении объекта к объектам регионального или местного значения</w:t>
            </w:r>
          </w:p>
        </w:tc>
        <w:tc>
          <w:tcPr>
            <w:tcW w:w="2324" w:type="dxa"/>
          </w:tcPr>
          <w:p w:rsidR="001518D9" w:rsidRPr="00244CD9" w:rsidRDefault="001518D9">
            <w:pPr>
              <w:pStyle w:val="ConsPlusNormal"/>
            </w:pPr>
            <w:r w:rsidRPr="00244CD9">
              <w:t>В соответствии с нормами действующего законодательства</w:t>
            </w:r>
          </w:p>
        </w:tc>
        <w:tc>
          <w:tcPr>
            <w:tcW w:w="3005" w:type="dxa"/>
          </w:tcPr>
          <w:p w:rsidR="001518D9" w:rsidRPr="00244CD9" w:rsidRDefault="001518D9">
            <w:pPr>
              <w:pStyle w:val="ConsPlusNormal"/>
            </w:pPr>
            <w:r w:rsidRPr="00244CD9">
              <w:t>Представляется по желанию заявителя</w:t>
            </w:r>
          </w:p>
        </w:tc>
        <w:tc>
          <w:tcPr>
            <w:tcW w:w="1984" w:type="dxa"/>
          </w:tcPr>
          <w:p w:rsidR="001518D9" w:rsidRPr="00244CD9" w:rsidRDefault="001518D9">
            <w:pPr>
              <w:pStyle w:val="ConsPlusNormal"/>
            </w:pPr>
            <w:r w:rsidRPr="00244CD9">
              <w:t>Представляется по желанию заявителя</w:t>
            </w:r>
          </w:p>
        </w:tc>
        <w:tc>
          <w:tcPr>
            <w:tcW w:w="1871" w:type="dxa"/>
          </w:tcPr>
          <w:p w:rsidR="001518D9" w:rsidRPr="00244CD9" w:rsidRDefault="001518D9">
            <w:pPr>
              <w:pStyle w:val="ConsPlusNormal"/>
            </w:pPr>
            <w:r w:rsidRPr="00244CD9">
              <w:t>Не представляется</w:t>
            </w:r>
          </w:p>
        </w:tc>
        <w:tc>
          <w:tcPr>
            <w:tcW w:w="2384" w:type="dxa"/>
          </w:tcPr>
          <w:p w:rsidR="001518D9" w:rsidRPr="00244CD9" w:rsidRDefault="001518D9">
            <w:pPr>
              <w:pStyle w:val="ConsPlusNormal"/>
            </w:pPr>
            <w:r w:rsidRPr="00244CD9">
              <w:t>Не представляется</w:t>
            </w:r>
          </w:p>
        </w:tc>
      </w:tr>
      <w:tr w:rsidR="00244CD9" w:rsidRPr="00244CD9">
        <w:tc>
          <w:tcPr>
            <w:tcW w:w="3969" w:type="dxa"/>
            <w:gridSpan w:val="2"/>
          </w:tcPr>
          <w:p w:rsidR="001518D9" w:rsidRPr="00244CD9" w:rsidRDefault="001518D9">
            <w:pPr>
              <w:pStyle w:val="ConsPlusNormal"/>
            </w:pPr>
            <w:r w:rsidRPr="00244CD9">
              <w:t>Договор об освоении территории в целях строительства жилья экономического класса</w:t>
            </w:r>
          </w:p>
        </w:tc>
        <w:tc>
          <w:tcPr>
            <w:tcW w:w="2324" w:type="dxa"/>
          </w:tcPr>
          <w:p w:rsidR="001518D9" w:rsidRPr="00244CD9" w:rsidRDefault="001518D9">
            <w:pPr>
              <w:pStyle w:val="ConsPlusNormal"/>
            </w:pPr>
            <w:r w:rsidRPr="00244CD9">
              <w:t xml:space="preserve">В соответствии с нормами Градостроительного </w:t>
            </w:r>
            <w:hyperlink r:id="rId156" w:history="1">
              <w:r w:rsidRPr="00244CD9">
                <w:t>кодекса</w:t>
              </w:r>
            </w:hyperlink>
            <w:r w:rsidRPr="00244CD9">
              <w:t xml:space="preserve"> РФ</w:t>
            </w:r>
          </w:p>
        </w:tc>
        <w:tc>
          <w:tcPr>
            <w:tcW w:w="3005" w:type="dxa"/>
          </w:tcPr>
          <w:p w:rsidR="001518D9" w:rsidRPr="00244CD9" w:rsidRDefault="001518D9">
            <w:pPr>
              <w:pStyle w:val="ConsPlusNormal"/>
            </w:pPr>
            <w:r w:rsidRPr="00244CD9">
              <w:t>Представляется по желанию заявителя</w:t>
            </w:r>
          </w:p>
        </w:tc>
        <w:tc>
          <w:tcPr>
            <w:tcW w:w="1984" w:type="dxa"/>
          </w:tcPr>
          <w:p w:rsidR="001518D9" w:rsidRPr="00244CD9" w:rsidRDefault="001518D9">
            <w:pPr>
              <w:pStyle w:val="ConsPlusNormal"/>
            </w:pPr>
            <w:r w:rsidRPr="00244CD9">
              <w:t>Представляется по желанию заявителя</w:t>
            </w:r>
          </w:p>
        </w:tc>
        <w:tc>
          <w:tcPr>
            <w:tcW w:w="1871" w:type="dxa"/>
          </w:tcPr>
          <w:p w:rsidR="001518D9" w:rsidRPr="00244CD9" w:rsidRDefault="001518D9">
            <w:pPr>
              <w:pStyle w:val="ConsPlusNormal"/>
            </w:pPr>
            <w:r w:rsidRPr="00244CD9">
              <w:t>Не представляется</w:t>
            </w:r>
          </w:p>
        </w:tc>
        <w:tc>
          <w:tcPr>
            <w:tcW w:w="2384" w:type="dxa"/>
          </w:tcPr>
          <w:p w:rsidR="001518D9" w:rsidRPr="00244CD9" w:rsidRDefault="001518D9">
            <w:pPr>
              <w:pStyle w:val="ConsPlusNormal"/>
            </w:pPr>
            <w:r w:rsidRPr="00244CD9">
              <w:t>Не представляется</w:t>
            </w:r>
          </w:p>
        </w:tc>
      </w:tr>
      <w:tr w:rsidR="00244CD9" w:rsidRPr="00244CD9">
        <w:tc>
          <w:tcPr>
            <w:tcW w:w="3969" w:type="dxa"/>
            <w:gridSpan w:val="2"/>
          </w:tcPr>
          <w:p w:rsidR="001518D9" w:rsidRPr="00244CD9" w:rsidRDefault="001518D9">
            <w:pPr>
              <w:pStyle w:val="ConsPlusNormal"/>
            </w:pPr>
            <w:r w:rsidRPr="00244CD9">
              <w:t xml:space="preserve">Выдержка из лицензии на пользование недрами, подтверждающая границы горного отвода (за исключением </w:t>
            </w:r>
            <w:r w:rsidRPr="00244CD9">
              <w:lastRenderedPageBreak/>
              <w:t>сведений, содержащих государственную тайну)</w:t>
            </w:r>
          </w:p>
        </w:tc>
        <w:tc>
          <w:tcPr>
            <w:tcW w:w="2324" w:type="dxa"/>
          </w:tcPr>
          <w:p w:rsidR="001518D9" w:rsidRPr="00244CD9" w:rsidRDefault="001518D9">
            <w:pPr>
              <w:pStyle w:val="ConsPlusNormal"/>
            </w:pPr>
            <w:r w:rsidRPr="00244CD9">
              <w:lastRenderedPageBreak/>
              <w:t xml:space="preserve">В соответствии с нормами действующего </w:t>
            </w:r>
            <w:r w:rsidRPr="00244CD9">
              <w:lastRenderedPageBreak/>
              <w:t>законодательства</w:t>
            </w:r>
          </w:p>
        </w:tc>
        <w:tc>
          <w:tcPr>
            <w:tcW w:w="3005" w:type="dxa"/>
          </w:tcPr>
          <w:p w:rsidR="001518D9" w:rsidRPr="00244CD9" w:rsidRDefault="001518D9">
            <w:pPr>
              <w:pStyle w:val="ConsPlusNormal"/>
            </w:pPr>
            <w:r w:rsidRPr="00244CD9">
              <w:lastRenderedPageBreak/>
              <w:t>Представляется по желанию заявителя</w:t>
            </w:r>
          </w:p>
        </w:tc>
        <w:tc>
          <w:tcPr>
            <w:tcW w:w="1984" w:type="dxa"/>
          </w:tcPr>
          <w:p w:rsidR="001518D9" w:rsidRPr="00244CD9" w:rsidRDefault="001518D9">
            <w:pPr>
              <w:pStyle w:val="ConsPlusNormal"/>
            </w:pPr>
            <w:r w:rsidRPr="00244CD9">
              <w:t>Представляется по желанию заявителя</w:t>
            </w:r>
          </w:p>
        </w:tc>
        <w:tc>
          <w:tcPr>
            <w:tcW w:w="1871" w:type="dxa"/>
          </w:tcPr>
          <w:p w:rsidR="001518D9" w:rsidRPr="00244CD9" w:rsidRDefault="001518D9">
            <w:pPr>
              <w:pStyle w:val="ConsPlusNormal"/>
            </w:pPr>
            <w:r w:rsidRPr="00244CD9">
              <w:t>Не представляется</w:t>
            </w:r>
          </w:p>
        </w:tc>
        <w:tc>
          <w:tcPr>
            <w:tcW w:w="2384" w:type="dxa"/>
          </w:tcPr>
          <w:p w:rsidR="001518D9" w:rsidRPr="00244CD9" w:rsidRDefault="001518D9">
            <w:pPr>
              <w:pStyle w:val="ConsPlusNormal"/>
            </w:pPr>
            <w:r w:rsidRPr="00244CD9">
              <w:t>Не представляется</w:t>
            </w:r>
          </w:p>
        </w:tc>
      </w:tr>
      <w:tr w:rsidR="00244CD9" w:rsidRPr="00244CD9">
        <w:tc>
          <w:tcPr>
            <w:tcW w:w="3969" w:type="dxa"/>
            <w:gridSpan w:val="2"/>
          </w:tcPr>
          <w:p w:rsidR="001518D9" w:rsidRPr="00244CD9" w:rsidRDefault="001518D9">
            <w:pPr>
              <w:pStyle w:val="ConsPlusNormal"/>
            </w:pPr>
            <w:r w:rsidRPr="00244CD9">
              <w:lastRenderedPageBreak/>
              <w:t>Свидетельство, удостоверяющее регистрацию лица в качестве резидента особой экономической зоны</w:t>
            </w:r>
          </w:p>
        </w:tc>
        <w:tc>
          <w:tcPr>
            <w:tcW w:w="2324" w:type="dxa"/>
          </w:tcPr>
          <w:p w:rsidR="001518D9" w:rsidRPr="00244CD9" w:rsidRDefault="001518D9">
            <w:pPr>
              <w:pStyle w:val="ConsPlusNormal"/>
            </w:pPr>
            <w:r w:rsidRPr="00244CD9">
              <w:t>В соответствии с нормами действующего законодательства</w:t>
            </w:r>
          </w:p>
        </w:tc>
        <w:tc>
          <w:tcPr>
            <w:tcW w:w="3005" w:type="dxa"/>
          </w:tcPr>
          <w:p w:rsidR="001518D9" w:rsidRPr="00244CD9" w:rsidRDefault="001518D9">
            <w:pPr>
              <w:pStyle w:val="ConsPlusNormal"/>
            </w:pPr>
            <w:r w:rsidRPr="00244CD9">
              <w:t>Представляется по желанию заявителя</w:t>
            </w:r>
          </w:p>
        </w:tc>
        <w:tc>
          <w:tcPr>
            <w:tcW w:w="1984" w:type="dxa"/>
          </w:tcPr>
          <w:p w:rsidR="001518D9" w:rsidRPr="00244CD9" w:rsidRDefault="001518D9">
            <w:pPr>
              <w:pStyle w:val="ConsPlusNormal"/>
            </w:pPr>
            <w:r w:rsidRPr="00244CD9">
              <w:t>Представляется по желанию заявителя</w:t>
            </w:r>
          </w:p>
        </w:tc>
        <w:tc>
          <w:tcPr>
            <w:tcW w:w="1871" w:type="dxa"/>
          </w:tcPr>
          <w:p w:rsidR="001518D9" w:rsidRPr="00244CD9" w:rsidRDefault="001518D9">
            <w:pPr>
              <w:pStyle w:val="ConsPlusNormal"/>
            </w:pPr>
            <w:r w:rsidRPr="00244CD9">
              <w:t>Не представляется</w:t>
            </w:r>
          </w:p>
        </w:tc>
        <w:tc>
          <w:tcPr>
            <w:tcW w:w="2384" w:type="dxa"/>
          </w:tcPr>
          <w:p w:rsidR="001518D9" w:rsidRPr="00244CD9" w:rsidRDefault="001518D9">
            <w:pPr>
              <w:pStyle w:val="ConsPlusNormal"/>
            </w:pPr>
            <w:r w:rsidRPr="00244CD9">
              <w:t>Не представляется</w:t>
            </w:r>
          </w:p>
        </w:tc>
      </w:tr>
      <w:tr w:rsidR="00244CD9" w:rsidRPr="00244CD9">
        <w:tc>
          <w:tcPr>
            <w:tcW w:w="3969" w:type="dxa"/>
            <w:gridSpan w:val="2"/>
          </w:tcPr>
          <w:p w:rsidR="001518D9" w:rsidRPr="00244CD9" w:rsidRDefault="001518D9">
            <w:pPr>
              <w:pStyle w:val="ConsPlusNormal"/>
            </w:pPr>
            <w:r w:rsidRPr="00244CD9">
              <w:t>Соглашение об управлении особой экономической зоной</w:t>
            </w:r>
          </w:p>
        </w:tc>
        <w:tc>
          <w:tcPr>
            <w:tcW w:w="2324" w:type="dxa"/>
          </w:tcPr>
          <w:p w:rsidR="001518D9" w:rsidRPr="00244CD9" w:rsidRDefault="001518D9">
            <w:pPr>
              <w:pStyle w:val="ConsPlusNormal"/>
            </w:pPr>
            <w:r w:rsidRPr="00244CD9">
              <w:t>В соответствии с нормами действующего законодательства</w:t>
            </w:r>
          </w:p>
        </w:tc>
        <w:tc>
          <w:tcPr>
            <w:tcW w:w="3005" w:type="dxa"/>
          </w:tcPr>
          <w:p w:rsidR="001518D9" w:rsidRPr="00244CD9" w:rsidRDefault="001518D9">
            <w:pPr>
              <w:pStyle w:val="ConsPlusNormal"/>
            </w:pPr>
            <w:r w:rsidRPr="00244CD9">
              <w:t>Представляется по желанию заявителя</w:t>
            </w:r>
          </w:p>
        </w:tc>
        <w:tc>
          <w:tcPr>
            <w:tcW w:w="1984" w:type="dxa"/>
          </w:tcPr>
          <w:p w:rsidR="001518D9" w:rsidRPr="00244CD9" w:rsidRDefault="001518D9">
            <w:pPr>
              <w:pStyle w:val="ConsPlusNormal"/>
            </w:pPr>
            <w:r w:rsidRPr="00244CD9">
              <w:t>Представляется по желанию заявителя</w:t>
            </w:r>
          </w:p>
        </w:tc>
        <w:tc>
          <w:tcPr>
            <w:tcW w:w="1871" w:type="dxa"/>
          </w:tcPr>
          <w:p w:rsidR="001518D9" w:rsidRPr="00244CD9" w:rsidRDefault="001518D9">
            <w:pPr>
              <w:pStyle w:val="ConsPlusNormal"/>
            </w:pPr>
            <w:r w:rsidRPr="00244CD9">
              <w:t>Не представляется</w:t>
            </w:r>
          </w:p>
        </w:tc>
        <w:tc>
          <w:tcPr>
            <w:tcW w:w="2384" w:type="dxa"/>
          </w:tcPr>
          <w:p w:rsidR="001518D9" w:rsidRPr="00244CD9" w:rsidRDefault="001518D9">
            <w:pPr>
              <w:pStyle w:val="ConsPlusNormal"/>
            </w:pPr>
            <w:r w:rsidRPr="00244CD9">
              <w:t>Не представляется</w:t>
            </w:r>
          </w:p>
        </w:tc>
      </w:tr>
      <w:tr w:rsidR="00244CD9" w:rsidRPr="00244CD9">
        <w:tc>
          <w:tcPr>
            <w:tcW w:w="3969" w:type="dxa"/>
            <w:gridSpan w:val="2"/>
          </w:tcPr>
          <w:p w:rsidR="001518D9" w:rsidRPr="00244CD9" w:rsidRDefault="001518D9">
            <w:pPr>
              <w:pStyle w:val="ConsPlusNormal"/>
            </w:pPr>
            <w:r w:rsidRPr="00244CD9">
              <w:t>Договор об освоении территории в целях строительства и эксплуатации наемного дома социального использования.</w:t>
            </w:r>
          </w:p>
        </w:tc>
        <w:tc>
          <w:tcPr>
            <w:tcW w:w="2324" w:type="dxa"/>
          </w:tcPr>
          <w:p w:rsidR="001518D9" w:rsidRPr="00244CD9" w:rsidRDefault="001518D9">
            <w:pPr>
              <w:pStyle w:val="ConsPlusNormal"/>
            </w:pPr>
            <w:r w:rsidRPr="00244CD9">
              <w:t>В соответствии с нормами действующего законодательства</w:t>
            </w:r>
          </w:p>
        </w:tc>
        <w:tc>
          <w:tcPr>
            <w:tcW w:w="3005" w:type="dxa"/>
          </w:tcPr>
          <w:p w:rsidR="001518D9" w:rsidRPr="00244CD9" w:rsidRDefault="001518D9">
            <w:pPr>
              <w:pStyle w:val="ConsPlusNormal"/>
            </w:pPr>
            <w:r w:rsidRPr="00244CD9">
              <w:t>Представляется по желанию заявителя</w:t>
            </w:r>
          </w:p>
        </w:tc>
        <w:tc>
          <w:tcPr>
            <w:tcW w:w="1984" w:type="dxa"/>
          </w:tcPr>
          <w:p w:rsidR="001518D9" w:rsidRPr="00244CD9" w:rsidRDefault="001518D9">
            <w:pPr>
              <w:pStyle w:val="ConsPlusNormal"/>
            </w:pPr>
            <w:r w:rsidRPr="00244CD9">
              <w:t>Представляется по желанию заявителя</w:t>
            </w:r>
          </w:p>
        </w:tc>
        <w:tc>
          <w:tcPr>
            <w:tcW w:w="1871" w:type="dxa"/>
          </w:tcPr>
          <w:p w:rsidR="001518D9" w:rsidRPr="00244CD9" w:rsidRDefault="001518D9">
            <w:pPr>
              <w:pStyle w:val="ConsPlusNormal"/>
            </w:pPr>
            <w:r w:rsidRPr="00244CD9">
              <w:t>Не представляется</w:t>
            </w:r>
          </w:p>
        </w:tc>
        <w:tc>
          <w:tcPr>
            <w:tcW w:w="2384" w:type="dxa"/>
          </w:tcPr>
          <w:p w:rsidR="001518D9" w:rsidRPr="00244CD9" w:rsidRDefault="001518D9">
            <w:pPr>
              <w:pStyle w:val="ConsPlusNormal"/>
            </w:pPr>
            <w:r w:rsidRPr="00244CD9">
              <w:t>Не представляется</w:t>
            </w:r>
          </w:p>
        </w:tc>
      </w:tr>
      <w:tr w:rsidR="00244CD9" w:rsidRPr="00244CD9">
        <w:tc>
          <w:tcPr>
            <w:tcW w:w="3969" w:type="dxa"/>
            <w:gridSpan w:val="2"/>
          </w:tcPr>
          <w:p w:rsidR="001518D9" w:rsidRPr="00244CD9" w:rsidRDefault="001518D9">
            <w:pPr>
              <w:pStyle w:val="ConsPlusNormal"/>
            </w:pPr>
            <w:r w:rsidRPr="00244CD9">
              <w:t xml:space="preserve">Акт осмотра земельного участка с </w:t>
            </w:r>
            <w:proofErr w:type="spellStart"/>
            <w:r w:rsidRPr="00244CD9">
              <w:t>фотофиксацией</w:t>
            </w:r>
            <w:proofErr w:type="spellEnd"/>
            <w:r w:rsidRPr="00244CD9">
              <w:t xml:space="preserve"> земельного участка</w:t>
            </w:r>
          </w:p>
        </w:tc>
        <w:tc>
          <w:tcPr>
            <w:tcW w:w="2324" w:type="dxa"/>
          </w:tcPr>
          <w:p w:rsidR="001518D9" w:rsidRPr="00244CD9" w:rsidRDefault="001518D9">
            <w:pPr>
              <w:pStyle w:val="ConsPlusNormal"/>
            </w:pPr>
            <w:r w:rsidRPr="00244CD9">
              <w:t xml:space="preserve">Составляется и подписывается специалистами администрации. </w:t>
            </w:r>
            <w:proofErr w:type="gramStart"/>
            <w:r w:rsidRPr="00244CD9">
              <w:t xml:space="preserve">Акт составляется в произвольной форме, в акте указывается: должностное лицо, производящее осмотр земельного участка, кадастровый номер, площадь, категория, ВРИ, адрес земельного участка, существующее положение, подход/проезд, </w:t>
            </w:r>
            <w:r w:rsidRPr="00244CD9">
              <w:lastRenderedPageBreak/>
              <w:t>наличие строений.</w:t>
            </w:r>
            <w:proofErr w:type="gramEnd"/>
            <w:r w:rsidRPr="00244CD9">
              <w:t xml:space="preserve"> </w:t>
            </w:r>
            <w:proofErr w:type="spellStart"/>
            <w:r w:rsidRPr="00244CD9">
              <w:t>Фотофиксация</w:t>
            </w:r>
            <w:proofErr w:type="spellEnd"/>
            <w:r w:rsidRPr="00244CD9">
              <w:t xml:space="preserve"> производится с использованием специального программного продукта</w:t>
            </w:r>
          </w:p>
        </w:tc>
        <w:tc>
          <w:tcPr>
            <w:tcW w:w="3005" w:type="dxa"/>
          </w:tcPr>
          <w:p w:rsidR="001518D9" w:rsidRPr="00244CD9" w:rsidRDefault="001518D9">
            <w:pPr>
              <w:pStyle w:val="ConsPlusNormal"/>
            </w:pPr>
            <w:r w:rsidRPr="00244CD9">
              <w:lastRenderedPageBreak/>
              <w:t>Представляется по желанию заявителя</w:t>
            </w:r>
          </w:p>
        </w:tc>
        <w:tc>
          <w:tcPr>
            <w:tcW w:w="1984" w:type="dxa"/>
          </w:tcPr>
          <w:p w:rsidR="001518D9" w:rsidRPr="00244CD9" w:rsidRDefault="001518D9">
            <w:pPr>
              <w:pStyle w:val="ConsPlusNormal"/>
            </w:pPr>
            <w:r w:rsidRPr="00244CD9">
              <w:t>Представляется по желанию заявителя</w:t>
            </w:r>
          </w:p>
        </w:tc>
        <w:tc>
          <w:tcPr>
            <w:tcW w:w="1871" w:type="dxa"/>
          </w:tcPr>
          <w:p w:rsidR="001518D9" w:rsidRPr="00244CD9" w:rsidRDefault="001518D9">
            <w:pPr>
              <w:pStyle w:val="ConsPlusNormal"/>
            </w:pPr>
            <w:r w:rsidRPr="00244CD9">
              <w:t>Не представляется</w:t>
            </w:r>
          </w:p>
        </w:tc>
        <w:tc>
          <w:tcPr>
            <w:tcW w:w="2384" w:type="dxa"/>
          </w:tcPr>
          <w:p w:rsidR="001518D9" w:rsidRPr="00244CD9" w:rsidRDefault="001518D9">
            <w:pPr>
              <w:pStyle w:val="ConsPlusNormal"/>
            </w:pPr>
            <w:r w:rsidRPr="00244CD9">
              <w:t>Не представляется</w:t>
            </w:r>
          </w:p>
        </w:tc>
      </w:tr>
      <w:tr w:rsidR="00244CD9" w:rsidRPr="00244CD9">
        <w:tc>
          <w:tcPr>
            <w:tcW w:w="3969" w:type="dxa"/>
            <w:gridSpan w:val="2"/>
          </w:tcPr>
          <w:p w:rsidR="001518D9" w:rsidRPr="00244CD9" w:rsidRDefault="001518D9">
            <w:pPr>
              <w:pStyle w:val="ConsPlusNormal"/>
            </w:pPr>
            <w:r w:rsidRPr="00244CD9">
              <w:lastRenderedPageBreak/>
              <w:t xml:space="preserve">Заключение об </w:t>
            </w:r>
            <w:proofErr w:type="spellStart"/>
            <w:r w:rsidRPr="00244CD9">
              <w:t>оборотоспособности</w:t>
            </w:r>
            <w:proofErr w:type="spellEnd"/>
            <w:r w:rsidRPr="00244CD9">
              <w:t xml:space="preserve"> земельного участка Главного управления архитектуры и градостроительства по Московской области</w:t>
            </w:r>
          </w:p>
        </w:tc>
        <w:tc>
          <w:tcPr>
            <w:tcW w:w="2324" w:type="dxa"/>
          </w:tcPr>
          <w:p w:rsidR="001518D9" w:rsidRPr="00244CD9" w:rsidRDefault="001518D9">
            <w:pPr>
              <w:pStyle w:val="ConsPlusNormal"/>
            </w:pPr>
            <w:r w:rsidRPr="00244CD9">
              <w:t xml:space="preserve">Форма утверждается ГУАГ МО, должна содержать информацию о нахождении земельного участка в зонах по утвержденным и проектируемым документам территориального планирования и градостроительного зонирования, а также содержать информацию </w:t>
            </w:r>
            <w:proofErr w:type="gramStart"/>
            <w:r w:rsidRPr="00244CD9">
              <w:t>о</w:t>
            </w:r>
            <w:proofErr w:type="gramEnd"/>
            <w:r w:rsidRPr="00244CD9">
              <w:t xml:space="preserve"> всех ограничениях </w:t>
            </w:r>
            <w:proofErr w:type="spellStart"/>
            <w:r w:rsidRPr="00244CD9">
              <w:t>оборотоспособности</w:t>
            </w:r>
            <w:proofErr w:type="spellEnd"/>
            <w:r w:rsidRPr="00244CD9">
              <w:t>, а также ограничениях по использованию земельного участка</w:t>
            </w:r>
          </w:p>
        </w:tc>
        <w:tc>
          <w:tcPr>
            <w:tcW w:w="3005" w:type="dxa"/>
          </w:tcPr>
          <w:p w:rsidR="001518D9" w:rsidRPr="00244CD9" w:rsidRDefault="001518D9">
            <w:pPr>
              <w:pStyle w:val="ConsPlusNormal"/>
            </w:pPr>
            <w:r w:rsidRPr="00244CD9">
              <w:t>Не представляется</w:t>
            </w:r>
          </w:p>
        </w:tc>
        <w:tc>
          <w:tcPr>
            <w:tcW w:w="1984" w:type="dxa"/>
          </w:tcPr>
          <w:p w:rsidR="001518D9" w:rsidRPr="00244CD9" w:rsidRDefault="001518D9">
            <w:pPr>
              <w:pStyle w:val="ConsPlusNormal"/>
            </w:pPr>
            <w:r w:rsidRPr="00244CD9">
              <w:t>Не представляется</w:t>
            </w:r>
          </w:p>
        </w:tc>
        <w:tc>
          <w:tcPr>
            <w:tcW w:w="1871" w:type="dxa"/>
          </w:tcPr>
          <w:p w:rsidR="001518D9" w:rsidRPr="00244CD9" w:rsidRDefault="001518D9">
            <w:pPr>
              <w:pStyle w:val="ConsPlusNormal"/>
            </w:pPr>
            <w:r w:rsidRPr="00244CD9">
              <w:t>Не представляется</w:t>
            </w:r>
          </w:p>
        </w:tc>
        <w:tc>
          <w:tcPr>
            <w:tcW w:w="2384" w:type="dxa"/>
          </w:tcPr>
          <w:p w:rsidR="001518D9" w:rsidRPr="00244CD9" w:rsidRDefault="001518D9">
            <w:pPr>
              <w:pStyle w:val="ConsPlusNormal"/>
            </w:pPr>
            <w:r w:rsidRPr="00244CD9">
              <w:t>Не представляется</w:t>
            </w:r>
          </w:p>
        </w:tc>
      </w:tr>
    </w:tbl>
    <w:p w:rsidR="001518D9" w:rsidRPr="00244CD9" w:rsidRDefault="001518D9">
      <w:pPr>
        <w:sectPr w:rsidR="001518D9" w:rsidRPr="00244CD9">
          <w:pgSz w:w="16838" w:h="11905" w:orient="landscape"/>
          <w:pgMar w:top="1701" w:right="1134" w:bottom="850" w:left="1134" w:header="0" w:footer="0" w:gutter="0"/>
          <w:cols w:space="720"/>
        </w:sectPr>
      </w:pPr>
    </w:p>
    <w:p w:rsidR="001518D9" w:rsidRPr="00244CD9" w:rsidRDefault="001518D9">
      <w:pPr>
        <w:pStyle w:val="ConsPlusNormal"/>
        <w:jc w:val="right"/>
        <w:outlineLvl w:val="1"/>
      </w:pPr>
      <w:r w:rsidRPr="00244CD9">
        <w:lastRenderedPageBreak/>
        <w:t>Приложение 12</w:t>
      </w:r>
    </w:p>
    <w:p w:rsidR="001518D9" w:rsidRPr="00244CD9" w:rsidRDefault="001518D9">
      <w:pPr>
        <w:pStyle w:val="ConsPlusNormal"/>
        <w:jc w:val="right"/>
      </w:pPr>
      <w:r w:rsidRPr="00244CD9">
        <w:t>к Административному регламенту</w:t>
      </w:r>
    </w:p>
    <w:p w:rsidR="001518D9" w:rsidRPr="00244CD9" w:rsidRDefault="001518D9">
      <w:pPr>
        <w:pStyle w:val="ConsPlusNormal"/>
        <w:jc w:val="right"/>
      </w:pPr>
      <w:r w:rsidRPr="00244CD9">
        <w:t>предоставления государственной услуги</w:t>
      </w:r>
    </w:p>
    <w:p w:rsidR="001518D9" w:rsidRPr="00244CD9" w:rsidRDefault="001518D9">
      <w:pPr>
        <w:pStyle w:val="ConsPlusNormal"/>
        <w:jc w:val="both"/>
      </w:pPr>
    </w:p>
    <w:p w:rsidR="001518D9" w:rsidRPr="00244CD9" w:rsidRDefault="001518D9">
      <w:pPr>
        <w:pStyle w:val="ConsPlusNormal"/>
        <w:jc w:val="center"/>
      </w:pPr>
      <w:bookmarkStart w:id="40" w:name="P1936"/>
      <w:bookmarkEnd w:id="40"/>
      <w:r w:rsidRPr="00244CD9">
        <w:t>Форма</w:t>
      </w:r>
    </w:p>
    <w:p w:rsidR="001518D9" w:rsidRPr="00244CD9" w:rsidRDefault="001518D9">
      <w:pPr>
        <w:pStyle w:val="ConsPlusNormal"/>
        <w:jc w:val="center"/>
      </w:pPr>
      <w:r w:rsidRPr="00244CD9">
        <w:t>решения об отказе в приеме документов, необходимых</w:t>
      </w:r>
    </w:p>
    <w:p w:rsidR="001518D9" w:rsidRPr="00244CD9" w:rsidRDefault="001518D9">
      <w:pPr>
        <w:pStyle w:val="ConsPlusNormal"/>
        <w:jc w:val="center"/>
      </w:pPr>
      <w:r w:rsidRPr="00244CD9">
        <w:t>для предоставления государственной услуги</w:t>
      </w:r>
    </w:p>
    <w:p w:rsidR="001518D9" w:rsidRPr="00244CD9" w:rsidRDefault="001518D9">
      <w:pPr>
        <w:pStyle w:val="ConsPlusNormal"/>
        <w:jc w:val="both"/>
      </w:pPr>
    </w:p>
    <w:p w:rsidR="001518D9" w:rsidRPr="00244CD9" w:rsidRDefault="001518D9">
      <w:pPr>
        <w:pStyle w:val="ConsPlusNormal"/>
        <w:jc w:val="center"/>
      </w:pPr>
      <w:r w:rsidRPr="00244CD9">
        <w:t>Оформляется на официальном бланке администрации, МФЦ</w:t>
      </w:r>
    </w:p>
    <w:p w:rsidR="001518D9" w:rsidRPr="00244CD9" w:rsidRDefault="001518D9">
      <w:pPr>
        <w:pStyle w:val="ConsPlusNormal"/>
        <w:jc w:val="both"/>
      </w:pPr>
    </w:p>
    <w:p w:rsidR="001518D9" w:rsidRPr="00244CD9" w:rsidRDefault="001518D9">
      <w:pPr>
        <w:pStyle w:val="ConsPlusNonformat"/>
        <w:jc w:val="both"/>
      </w:pPr>
      <w:r w:rsidRPr="00244CD9">
        <w:t xml:space="preserve">                                          Кому:</w:t>
      </w:r>
    </w:p>
    <w:p w:rsidR="001518D9" w:rsidRPr="00244CD9" w:rsidRDefault="001518D9">
      <w:pPr>
        <w:pStyle w:val="ConsPlusNonformat"/>
        <w:jc w:val="both"/>
      </w:pPr>
      <w:r w:rsidRPr="00244CD9">
        <w:t xml:space="preserve">                                          _________________________________</w:t>
      </w:r>
    </w:p>
    <w:p w:rsidR="001518D9" w:rsidRPr="00244CD9" w:rsidRDefault="001518D9">
      <w:pPr>
        <w:pStyle w:val="ConsPlusNonformat"/>
        <w:jc w:val="both"/>
      </w:pPr>
      <w:r w:rsidRPr="00244CD9">
        <w:t xml:space="preserve">                                           ФИО заявителя, адрес проживания</w:t>
      </w:r>
    </w:p>
    <w:p w:rsidR="001518D9" w:rsidRPr="00244CD9" w:rsidRDefault="001518D9">
      <w:pPr>
        <w:pStyle w:val="ConsPlusNonformat"/>
        <w:jc w:val="both"/>
      </w:pPr>
      <w:r w:rsidRPr="00244CD9">
        <w:t xml:space="preserve">                                          Номер заявления:</w:t>
      </w:r>
    </w:p>
    <w:p w:rsidR="001518D9" w:rsidRPr="00244CD9" w:rsidRDefault="001518D9">
      <w:pPr>
        <w:pStyle w:val="ConsPlusNormal"/>
        <w:jc w:val="both"/>
      </w:pPr>
    </w:p>
    <w:p w:rsidR="001518D9" w:rsidRPr="00244CD9" w:rsidRDefault="001518D9">
      <w:pPr>
        <w:pStyle w:val="ConsPlusNormal"/>
        <w:jc w:val="center"/>
      </w:pPr>
      <w:r w:rsidRPr="00244CD9">
        <w:t>Решение</w:t>
      </w:r>
    </w:p>
    <w:p w:rsidR="001518D9" w:rsidRPr="00244CD9" w:rsidRDefault="001518D9">
      <w:pPr>
        <w:pStyle w:val="ConsPlusNormal"/>
        <w:jc w:val="center"/>
      </w:pPr>
      <w:r w:rsidRPr="00244CD9">
        <w:t>об отказе в приеме и регистрации документов, необходимых</w:t>
      </w:r>
    </w:p>
    <w:p w:rsidR="001518D9" w:rsidRPr="00244CD9" w:rsidRDefault="001518D9">
      <w:pPr>
        <w:pStyle w:val="ConsPlusNormal"/>
        <w:jc w:val="center"/>
      </w:pPr>
      <w:r w:rsidRPr="00244CD9">
        <w:t>для предоставления государственной услуги "</w:t>
      </w:r>
      <w:proofErr w:type="gramStart"/>
      <w:r w:rsidRPr="00244CD9">
        <w:t>Предварительное</w:t>
      </w:r>
      <w:proofErr w:type="gramEnd"/>
    </w:p>
    <w:p w:rsidR="001518D9" w:rsidRPr="00244CD9" w:rsidRDefault="001518D9">
      <w:pPr>
        <w:pStyle w:val="ConsPlusNormal"/>
        <w:jc w:val="center"/>
      </w:pPr>
      <w:r w:rsidRPr="00244CD9">
        <w:t>согласование предоставления земельных участков,</w:t>
      </w:r>
    </w:p>
    <w:p w:rsidR="001518D9" w:rsidRPr="00244CD9" w:rsidRDefault="001518D9">
      <w:pPr>
        <w:pStyle w:val="ConsPlusNormal"/>
        <w:jc w:val="center"/>
      </w:pPr>
      <w:r w:rsidRPr="00244CD9">
        <w:t xml:space="preserve">государственная </w:t>
      </w:r>
      <w:proofErr w:type="gramStart"/>
      <w:r w:rsidRPr="00244CD9">
        <w:t>собственность</w:t>
      </w:r>
      <w:proofErr w:type="gramEnd"/>
      <w:r w:rsidRPr="00244CD9">
        <w:t xml:space="preserve"> на которые не разграничена"</w:t>
      </w:r>
    </w:p>
    <w:p w:rsidR="001518D9" w:rsidRPr="00244CD9" w:rsidRDefault="001518D9">
      <w:pPr>
        <w:pStyle w:val="ConsPlusNormal"/>
        <w:jc w:val="both"/>
      </w:pPr>
    </w:p>
    <w:p w:rsidR="001518D9" w:rsidRPr="00244CD9" w:rsidRDefault="001518D9">
      <w:pPr>
        <w:pStyle w:val="ConsPlusNormal"/>
        <w:ind w:firstLine="540"/>
        <w:jc w:val="both"/>
      </w:pPr>
      <w:r w:rsidRPr="00244CD9">
        <w:t>В приеме и регистрации документов, необходимых для предоставления государственной услуги "Предварительное согласование предоставления земельных участков, государственная собственность на которые не разграничена" на земельный участок с кадастровым номером (при наличии) ______, площадью _____, расположенного по адресу: __________________, Вам отказано по следующим основаниям (указать основания):</w:t>
      </w:r>
    </w:p>
    <w:p w:rsidR="001518D9" w:rsidRPr="00244CD9" w:rsidRDefault="001518D9">
      <w:pPr>
        <w:pStyle w:val="ConsPlusNormal"/>
        <w:spacing w:before="220"/>
        <w:ind w:firstLine="540"/>
        <w:jc w:val="both"/>
      </w:pPr>
      <w:r w:rsidRPr="00244CD9">
        <w:t>Обращение за предоставлением Государственной услуги, не предоставляемой администрацией.</w:t>
      </w:r>
    </w:p>
    <w:p w:rsidR="001518D9" w:rsidRPr="00244CD9" w:rsidRDefault="001518D9">
      <w:pPr>
        <w:pStyle w:val="ConsPlusNormal"/>
        <w:spacing w:before="220"/>
        <w:ind w:firstLine="540"/>
        <w:jc w:val="both"/>
      </w:pPr>
      <w:r w:rsidRPr="00244CD9">
        <w:t>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w:t>
      </w:r>
    </w:p>
    <w:p w:rsidR="001518D9" w:rsidRPr="00244CD9" w:rsidRDefault="001518D9">
      <w:pPr>
        <w:pStyle w:val="ConsPlusNormal"/>
        <w:spacing w:before="220"/>
        <w:ind w:firstLine="540"/>
        <w:jc w:val="both"/>
      </w:pPr>
      <w:r w:rsidRPr="00244CD9">
        <w:t>Документы содержат подчистки и исправления текста.</w:t>
      </w:r>
    </w:p>
    <w:p w:rsidR="001518D9" w:rsidRPr="00244CD9" w:rsidRDefault="001518D9">
      <w:pPr>
        <w:pStyle w:val="ConsPlusNormal"/>
        <w:spacing w:before="220"/>
        <w:ind w:firstLine="540"/>
        <w:jc w:val="both"/>
      </w:pPr>
      <w:r w:rsidRPr="00244CD9">
        <w:t>Документы имеют исправления, не заверенные в установленном законодательством порядке.</w:t>
      </w:r>
    </w:p>
    <w:p w:rsidR="001518D9" w:rsidRPr="00244CD9" w:rsidRDefault="001518D9">
      <w:pPr>
        <w:pStyle w:val="ConsPlusNormal"/>
        <w:spacing w:before="220"/>
        <w:ind w:firstLine="540"/>
        <w:jc w:val="both"/>
      </w:pPr>
      <w:r w:rsidRPr="00244CD9">
        <w:t>Документы утратили силу на момент обращения за предоставлением государственной услуги (документ, удостоверяющий личность, доверенность).</w:t>
      </w:r>
    </w:p>
    <w:p w:rsidR="001518D9" w:rsidRPr="00244CD9" w:rsidRDefault="001518D9">
      <w:pPr>
        <w:pStyle w:val="ConsPlusNormal"/>
        <w:spacing w:before="220"/>
        <w:ind w:firstLine="540"/>
        <w:jc w:val="both"/>
      </w:pPr>
      <w:r w:rsidRPr="00244CD9">
        <w:t>Документы содержат повреждения, наличие которых не позволяет однозначно истолковать их содержание.</w:t>
      </w:r>
    </w:p>
    <w:p w:rsidR="001518D9" w:rsidRPr="00244CD9" w:rsidRDefault="001518D9">
      <w:pPr>
        <w:pStyle w:val="ConsPlusNormal"/>
        <w:spacing w:before="220"/>
        <w:ind w:firstLine="540"/>
        <w:jc w:val="both"/>
      </w:pPr>
      <w:r w:rsidRPr="00244CD9">
        <w:t>Некорректное заполнение обязательных полей в заявлении в случае обращения представителя заявителя, не уполномоченного на подписание заявления.</w:t>
      </w:r>
    </w:p>
    <w:p w:rsidR="001518D9" w:rsidRPr="00244CD9" w:rsidRDefault="001518D9">
      <w:pPr>
        <w:pStyle w:val="ConsPlusNormal"/>
        <w:spacing w:before="220"/>
        <w:ind w:firstLine="540"/>
        <w:jc w:val="both"/>
      </w:pPr>
      <w:r w:rsidRPr="00244CD9">
        <w:t>Качество представленных документов не позволяет в полном объеме прочитать сведения, содержащиеся в документах.</w:t>
      </w:r>
    </w:p>
    <w:p w:rsidR="001518D9" w:rsidRPr="00244CD9" w:rsidRDefault="001518D9">
      <w:pPr>
        <w:pStyle w:val="ConsPlusNormal"/>
        <w:spacing w:before="220"/>
        <w:ind w:firstLine="540"/>
        <w:jc w:val="both"/>
      </w:pPr>
      <w:r w:rsidRPr="00244CD9">
        <w:t xml:space="preserve">Представлен неполный комплект документов в соответствии с </w:t>
      </w:r>
      <w:hyperlink w:anchor="P168" w:history="1">
        <w:r w:rsidRPr="00244CD9">
          <w:t>пунктом 10</w:t>
        </w:r>
      </w:hyperlink>
      <w:r w:rsidRPr="00244CD9">
        <w:t xml:space="preserve"> настоящего Административного регламента.</w:t>
      </w:r>
    </w:p>
    <w:p w:rsidR="001518D9" w:rsidRPr="00244CD9" w:rsidRDefault="001518D9">
      <w:pPr>
        <w:pStyle w:val="ConsPlusNormal"/>
        <w:spacing w:before="220"/>
        <w:ind w:firstLine="540"/>
        <w:jc w:val="both"/>
      </w:pPr>
      <w:r w:rsidRPr="00244CD9">
        <w:t xml:space="preserve">Форма поданного заявителем (представителем заявителя) заявления не соответствует форме </w:t>
      </w:r>
      <w:hyperlink w:anchor="P1464" w:history="1">
        <w:r w:rsidRPr="00244CD9">
          <w:t>заявления</w:t>
        </w:r>
      </w:hyperlink>
      <w:r w:rsidRPr="00244CD9">
        <w:t>, установленной Административным регламентом (приложение 8 к настоящему Административному регламенту).</w:t>
      </w:r>
    </w:p>
    <w:p w:rsidR="001518D9" w:rsidRPr="00244CD9" w:rsidRDefault="001518D9">
      <w:pPr>
        <w:pStyle w:val="ConsPlusNormal"/>
        <w:spacing w:before="220"/>
        <w:ind w:firstLine="540"/>
        <w:jc w:val="both"/>
      </w:pPr>
      <w:r w:rsidRPr="00244CD9">
        <w:lastRenderedPageBreak/>
        <w:t>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rsidR="001518D9" w:rsidRPr="00244CD9" w:rsidRDefault="001518D9">
      <w:pPr>
        <w:pStyle w:val="ConsPlusNormal"/>
        <w:spacing w:before="220"/>
        <w:ind w:firstLine="540"/>
        <w:jc w:val="both"/>
      </w:pPr>
      <w:r w:rsidRPr="00244CD9">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1518D9" w:rsidRPr="00244CD9" w:rsidRDefault="001518D9">
      <w:pPr>
        <w:pStyle w:val="ConsPlusNonformat"/>
        <w:spacing w:before="200"/>
        <w:jc w:val="both"/>
      </w:pPr>
      <w:r w:rsidRPr="00244CD9">
        <w:t xml:space="preserve">    Рекомендации   по   исправлению   комплекта   документов   с  </w:t>
      </w:r>
      <w:proofErr w:type="gramStart"/>
      <w:r w:rsidRPr="00244CD9">
        <w:t>подробным</w:t>
      </w:r>
      <w:proofErr w:type="gramEnd"/>
    </w:p>
    <w:p w:rsidR="001518D9" w:rsidRPr="00244CD9" w:rsidRDefault="001518D9">
      <w:pPr>
        <w:pStyle w:val="ConsPlusNonformat"/>
        <w:jc w:val="both"/>
      </w:pPr>
      <w:r w:rsidRPr="00244CD9">
        <w:t>разъяснением  о  действиях, которые должен предпринять заявитель для подачи</w:t>
      </w:r>
    </w:p>
    <w:p w:rsidR="001518D9" w:rsidRPr="00244CD9" w:rsidRDefault="001518D9">
      <w:pPr>
        <w:pStyle w:val="ConsPlusNonformat"/>
        <w:jc w:val="both"/>
      </w:pPr>
      <w:r w:rsidRPr="00244CD9">
        <w:t>документов на предоставление государственной услуги _______________________</w:t>
      </w:r>
    </w:p>
    <w:p w:rsidR="001518D9" w:rsidRPr="00244CD9" w:rsidRDefault="001518D9">
      <w:pPr>
        <w:pStyle w:val="ConsPlusNonformat"/>
        <w:jc w:val="both"/>
      </w:pPr>
      <w:r w:rsidRPr="00244CD9">
        <w:t>___________________________________________________________________________</w:t>
      </w:r>
    </w:p>
    <w:p w:rsidR="001518D9" w:rsidRPr="00244CD9" w:rsidRDefault="001518D9">
      <w:pPr>
        <w:pStyle w:val="ConsPlusNonformat"/>
        <w:jc w:val="both"/>
      </w:pPr>
      <w:r w:rsidRPr="00244CD9">
        <w:t>___________________________________________________________________________</w:t>
      </w:r>
    </w:p>
    <w:p w:rsidR="001518D9" w:rsidRPr="00244CD9" w:rsidRDefault="001518D9">
      <w:pPr>
        <w:pStyle w:val="ConsPlusNonformat"/>
        <w:jc w:val="both"/>
      </w:pPr>
    </w:p>
    <w:p w:rsidR="001518D9" w:rsidRPr="00244CD9" w:rsidRDefault="001518D9">
      <w:pPr>
        <w:pStyle w:val="ConsPlusNonformat"/>
        <w:jc w:val="both"/>
      </w:pPr>
      <w:r w:rsidRPr="00244CD9">
        <w:t>_______________________________ ___________________________________________</w:t>
      </w:r>
    </w:p>
    <w:p w:rsidR="001518D9" w:rsidRPr="00244CD9" w:rsidRDefault="001518D9">
      <w:pPr>
        <w:pStyle w:val="ConsPlusNonformat"/>
        <w:jc w:val="both"/>
      </w:pPr>
      <w:r w:rsidRPr="00244CD9">
        <w:t xml:space="preserve">          (должность)                   (подпись, фамилия, инициалы)</w:t>
      </w: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Default="001518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1518D9" w:rsidRPr="00244CD9" w:rsidRDefault="001518D9">
      <w:pPr>
        <w:pStyle w:val="ConsPlusNormal"/>
        <w:jc w:val="both"/>
      </w:pPr>
    </w:p>
    <w:p w:rsidR="001518D9" w:rsidRPr="00244CD9" w:rsidRDefault="001518D9">
      <w:pPr>
        <w:pStyle w:val="ConsPlusNormal"/>
        <w:jc w:val="right"/>
        <w:outlineLvl w:val="1"/>
      </w:pPr>
      <w:r w:rsidRPr="00244CD9">
        <w:lastRenderedPageBreak/>
        <w:t>Приложение 13</w:t>
      </w:r>
    </w:p>
    <w:p w:rsidR="001518D9" w:rsidRPr="00244CD9" w:rsidRDefault="001518D9">
      <w:pPr>
        <w:pStyle w:val="ConsPlusNormal"/>
        <w:jc w:val="right"/>
      </w:pPr>
      <w:r w:rsidRPr="00244CD9">
        <w:t>к Административному регламенту</w:t>
      </w:r>
    </w:p>
    <w:p w:rsidR="001518D9" w:rsidRPr="00244CD9" w:rsidRDefault="001518D9">
      <w:pPr>
        <w:pStyle w:val="ConsPlusNormal"/>
        <w:jc w:val="right"/>
      </w:pPr>
      <w:r w:rsidRPr="00244CD9">
        <w:t>предоставления государственной услуги</w:t>
      </w:r>
    </w:p>
    <w:p w:rsidR="001518D9" w:rsidRPr="00244CD9" w:rsidRDefault="001518D9">
      <w:pPr>
        <w:pStyle w:val="ConsPlusNormal"/>
        <w:jc w:val="both"/>
      </w:pPr>
    </w:p>
    <w:p w:rsidR="001518D9" w:rsidRPr="00244CD9" w:rsidRDefault="001518D9">
      <w:pPr>
        <w:pStyle w:val="ConsPlusNormal"/>
        <w:jc w:val="center"/>
      </w:pPr>
      <w:bookmarkStart w:id="41" w:name="P1983"/>
      <w:bookmarkEnd w:id="41"/>
      <w:r w:rsidRPr="00244CD9">
        <w:t>ТРЕБОВАНИЯ</w:t>
      </w:r>
    </w:p>
    <w:p w:rsidR="001518D9" w:rsidRPr="00244CD9" w:rsidRDefault="001518D9">
      <w:pPr>
        <w:pStyle w:val="ConsPlusNormal"/>
        <w:jc w:val="center"/>
      </w:pPr>
      <w:r w:rsidRPr="00244CD9">
        <w:t>К ПОМЕЩЕНИЯМ, В КОТОРЫХ ПРЕДОСТАВЛЯЕТСЯ</w:t>
      </w:r>
    </w:p>
    <w:p w:rsidR="001518D9" w:rsidRPr="00244CD9" w:rsidRDefault="001518D9">
      <w:pPr>
        <w:pStyle w:val="ConsPlusNormal"/>
        <w:jc w:val="center"/>
      </w:pPr>
      <w:r w:rsidRPr="00244CD9">
        <w:t>ГОСУДАРСТВЕННАЯ УСЛУГА</w:t>
      </w:r>
    </w:p>
    <w:p w:rsidR="001518D9" w:rsidRPr="00244CD9" w:rsidRDefault="001518D9">
      <w:pPr>
        <w:pStyle w:val="ConsPlusNormal"/>
        <w:jc w:val="both"/>
      </w:pPr>
    </w:p>
    <w:p w:rsidR="001518D9" w:rsidRPr="00244CD9" w:rsidRDefault="001518D9">
      <w:pPr>
        <w:pStyle w:val="ConsPlusNormal"/>
        <w:ind w:firstLine="540"/>
        <w:jc w:val="both"/>
      </w:pPr>
      <w:r w:rsidRPr="00244CD9">
        <w:t>1. 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1518D9" w:rsidRPr="00244CD9" w:rsidRDefault="001518D9">
      <w:pPr>
        <w:pStyle w:val="ConsPlusNormal"/>
        <w:spacing w:before="220"/>
        <w:ind w:firstLine="540"/>
        <w:jc w:val="both"/>
      </w:pPr>
      <w:r w:rsidRPr="00244CD9">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518D9" w:rsidRPr="00244CD9" w:rsidRDefault="001518D9">
      <w:pPr>
        <w:pStyle w:val="ConsPlusNormal"/>
        <w:spacing w:before="220"/>
        <w:ind w:firstLine="540"/>
        <w:jc w:val="both"/>
      </w:pPr>
      <w:r w:rsidRPr="00244CD9">
        <w:t>3. 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rsidR="001518D9" w:rsidRPr="00244CD9" w:rsidRDefault="001518D9">
      <w:pPr>
        <w:pStyle w:val="ConsPlusNormal"/>
        <w:spacing w:before="220"/>
        <w:ind w:firstLine="540"/>
        <w:jc w:val="both"/>
      </w:pPr>
      <w:r w:rsidRPr="00244CD9">
        <w:t>4. Вход и выход из помещений оборудуются указателями.</w:t>
      </w:r>
    </w:p>
    <w:p w:rsidR="001518D9" w:rsidRPr="00244CD9" w:rsidRDefault="001518D9">
      <w:pPr>
        <w:pStyle w:val="ConsPlusNormal"/>
        <w:spacing w:before="220"/>
        <w:ind w:firstLine="540"/>
        <w:jc w:val="both"/>
      </w:pPr>
      <w:r w:rsidRPr="00244CD9">
        <w:t>5. 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1518D9" w:rsidRPr="00244CD9" w:rsidRDefault="001518D9">
      <w:pPr>
        <w:pStyle w:val="ConsPlusNormal"/>
        <w:spacing w:before="220"/>
        <w:ind w:firstLine="540"/>
        <w:jc w:val="both"/>
      </w:pPr>
      <w:r w:rsidRPr="00244CD9">
        <w:t>6. Места для ожидания на подачу или получение документов оборудуются стульями, скамьями.</w:t>
      </w:r>
    </w:p>
    <w:p w:rsidR="001518D9" w:rsidRPr="00244CD9" w:rsidRDefault="001518D9">
      <w:pPr>
        <w:pStyle w:val="ConsPlusNormal"/>
        <w:spacing w:before="220"/>
        <w:ind w:firstLine="540"/>
        <w:jc w:val="both"/>
      </w:pPr>
      <w:r w:rsidRPr="00244CD9">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518D9" w:rsidRPr="00244CD9" w:rsidRDefault="001518D9">
      <w:pPr>
        <w:pStyle w:val="ConsPlusNormal"/>
        <w:spacing w:before="220"/>
        <w:ind w:firstLine="540"/>
        <w:jc w:val="both"/>
      </w:pPr>
      <w:r w:rsidRPr="00244CD9">
        <w:t>8. Кабинеты для приема заявителей (представителей заявителя) должны быть оборудованы информационными табличками (вывесками) с указанием:</w:t>
      </w:r>
    </w:p>
    <w:p w:rsidR="001518D9" w:rsidRPr="00244CD9" w:rsidRDefault="001518D9">
      <w:pPr>
        <w:pStyle w:val="ConsPlusNormal"/>
        <w:spacing w:before="220"/>
        <w:ind w:firstLine="540"/>
        <w:jc w:val="both"/>
      </w:pPr>
      <w:r w:rsidRPr="00244CD9">
        <w:t>1) номера кабинета;</w:t>
      </w:r>
    </w:p>
    <w:p w:rsidR="001518D9" w:rsidRPr="00244CD9" w:rsidRDefault="001518D9">
      <w:pPr>
        <w:pStyle w:val="ConsPlusNormal"/>
        <w:spacing w:before="220"/>
        <w:ind w:firstLine="540"/>
        <w:jc w:val="both"/>
      </w:pPr>
      <w:r w:rsidRPr="00244CD9">
        <w:t>2) фамилии, имени, отчества и должности специалиста, осуществляющего предоставление государственной услуги.</w:t>
      </w:r>
    </w:p>
    <w:p w:rsidR="001518D9" w:rsidRPr="00244CD9" w:rsidRDefault="001518D9">
      <w:pPr>
        <w:pStyle w:val="ConsPlusNormal"/>
        <w:spacing w:before="220"/>
        <w:ind w:firstLine="540"/>
        <w:jc w:val="both"/>
      </w:pPr>
      <w:r w:rsidRPr="00244CD9">
        <w:t>9. Рабочие места муниципальных служащих и/или специалистов МФЦ,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Default="001518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Pr="00244CD9" w:rsidRDefault="00244CD9">
      <w:pPr>
        <w:pStyle w:val="ConsPlusNormal"/>
        <w:jc w:val="both"/>
      </w:pPr>
    </w:p>
    <w:p w:rsidR="001518D9" w:rsidRPr="00244CD9" w:rsidRDefault="001518D9">
      <w:pPr>
        <w:pStyle w:val="ConsPlusNormal"/>
        <w:jc w:val="right"/>
        <w:outlineLvl w:val="1"/>
      </w:pPr>
      <w:r w:rsidRPr="00244CD9">
        <w:lastRenderedPageBreak/>
        <w:t>Приложение 14</w:t>
      </w:r>
    </w:p>
    <w:p w:rsidR="001518D9" w:rsidRPr="00244CD9" w:rsidRDefault="001518D9">
      <w:pPr>
        <w:pStyle w:val="ConsPlusNormal"/>
        <w:jc w:val="right"/>
      </w:pPr>
      <w:r w:rsidRPr="00244CD9">
        <w:t>к Административному регламенту</w:t>
      </w:r>
    </w:p>
    <w:p w:rsidR="001518D9" w:rsidRPr="00244CD9" w:rsidRDefault="001518D9">
      <w:pPr>
        <w:pStyle w:val="ConsPlusNormal"/>
        <w:jc w:val="right"/>
      </w:pPr>
      <w:r w:rsidRPr="00244CD9">
        <w:t>предоставления государственной услуги</w:t>
      </w:r>
    </w:p>
    <w:p w:rsidR="001518D9" w:rsidRPr="00244CD9" w:rsidRDefault="001518D9">
      <w:pPr>
        <w:pStyle w:val="ConsPlusNormal"/>
        <w:jc w:val="both"/>
      </w:pPr>
    </w:p>
    <w:p w:rsidR="001518D9" w:rsidRPr="00244CD9" w:rsidRDefault="001518D9">
      <w:pPr>
        <w:pStyle w:val="ConsPlusNormal"/>
        <w:jc w:val="center"/>
      </w:pPr>
      <w:bookmarkStart w:id="42" w:name="P2007"/>
      <w:bookmarkEnd w:id="42"/>
      <w:r w:rsidRPr="00244CD9">
        <w:t>ПОКАЗАТЕЛИ</w:t>
      </w:r>
    </w:p>
    <w:p w:rsidR="001518D9" w:rsidRPr="00244CD9" w:rsidRDefault="001518D9">
      <w:pPr>
        <w:pStyle w:val="ConsPlusNormal"/>
        <w:jc w:val="center"/>
      </w:pPr>
      <w:r w:rsidRPr="00244CD9">
        <w:t>ДОСТУПНОСТИ И КАЧЕСТВА ГОСУДАРСТВЕННОЙ УСЛУГИ</w:t>
      </w:r>
    </w:p>
    <w:p w:rsidR="001518D9" w:rsidRPr="00244CD9" w:rsidRDefault="001518D9">
      <w:pPr>
        <w:pStyle w:val="ConsPlusNormal"/>
        <w:jc w:val="both"/>
      </w:pPr>
    </w:p>
    <w:p w:rsidR="001518D9" w:rsidRPr="00244CD9" w:rsidRDefault="001518D9">
      <w:pPr>
        <w:pStyle w:val="ConsPlusNormal"/>
        <w:ind w:firstLine="540"/>
        <w:jc w:val="both"/>
      </w:pPr>
      <w:r w:rsidRPr="00244CD9">
        <w:t>Показателями доступности предоставления государственной услуги являются:</w:t>
      </w:r>
    </w:p>
    <w:p w:rsidR="001518D9" w:rsidRPr="00244CD9" w:rsidRDefault="001518D9">
      <w:pPr>
        <w:pStyle w:val="ConsPlusNormal"/>
        <w:spacing w:before="220"/>
        <w:ind w:firstLine="540"/>
        <w:jc w:val="both"/>
      </w:pPr>
      <w:r w:rsidRPr="00244CD9">
        <w:t>1. Предоставление возможности получения государственной услуги в электронной форме или в МФЦ.</w:t>
      </w:r>
    </w:p>
    <w:p w:rsidR="001518D9" w:rsidRPr="00244CD9" w:rsidRDefault="001518D9">
      <w:pPr>
        <w:pStyle w:val="ConsPlusNormal"/>
        <w:spacing w:before="220"/>
        <w:ind w:firstLine="540"/>
        <w:jc w:val="both"/>
      </w:pPr>
      <w:r w:rsidRPr="00244CD9">
        <w:t>2.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1518D9" w:rsidRPr="00244CD9" w:rsidRDefault="001518D9">
      <w:pPr>
        <w:pStyle w:val="ConsPlusNormal"/>
        <w:spacing w:before="220"/>
        <w:ind w:firstLine="540"/>
        <w:jc w:val="both"/>
      </w:pPr>
      <w:r w:rsidRPr="00244CD9">
        <w:t>3. Транспортная доступность к местам предоставления государственной услуги.</w:t>
      </w:r>
    </w:p>
    <w:p w:rsidR="001518D9" w:rsidRPr="00244CD9" w:rsidRDefault="001518D9">
      <w:pPr>
        <w:pStyle w:val="ConsPlusNormal"/>
        <w:spacing w:before="220"/>
        <w:ind w:firstLine="540"/>
        <w:jc w:val="both"/>
      </w:pPr>
      <w:r w:rsidRPr="00244CD9">
        <w:t>4. 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rsidR="001518D9" w:rsidRPr="00244CD9" w:rsidRDefault="001518D9">
      <w:pPr>
        <w:pStyle w:val="ConsPlusNormal"/>
        <w:spacing w:before="220"/>
        <w:ind w:firstLine="540"/>
        <w:jc w:val="both"/>
      </w:pPr>
      <w:r w:rsidRPr="00244CD9">
        <w:t>5. Соблюдение требований Административного регламента о порядке информирования о предоставлении государственной услуги.</w:t>
      </w:r>
    </w:p>
    <w:p w:rsidR="001518D9" w:rsidRPr="00244CD9" w:rsidRDefault="001518D9">
      <w:pPr>
        <w:pStyle w:val="ConsPlusNormal"/>
        <w:spacing w:before="220"/>
        <w:ind w:firstLine="540"/>
        <w:jc w:val="both"/>
      </w:pPr>
      <w:r w:rsidRPr="00244CD9">
        <w:t>Показателями качества предоставления государственной услуги являются:</w:t>
      </w:r>
    </w:p>
    <w:p w:rsidR="001518D9" w:rsidRPr="00244CD9" w:rsidRDefault="001518D9">
      <w:pPr>
        <w:pStyle w:val="ConsPlusNormal"/>
        <w:spacing w:before="220"/>
        <w:ind w:firstLine="540"/>
        <w:jc w:val="both"/>
      </w:pPr>
      <w:r w:rsidRPr="00244CD9">
        <w:t>1. Соблюдение сроков предоставления государственной услуги.</w:t>
      </w:r>
    </w:p>
    <w:p w:rsidR="001518D9" w:rsidRPr="00244CD9" w:rsidRDefault="001518D9">
      <w:pPr>
        <w:pStyle w:val="ConsPlusNormal"/>
        <w:spacing w:before="220"/>
        <w:ind w:firstLine="540"/>
        <w:jc w:val="both"/>
      </w:pPr>
      <w:r w:rsidRPr="00244CD9">
        <w:t>2. Соблюдение установленного времени ожидания в очереди при подаче заявления и при получении результата предоставления государственной услуги.</w:t>
      </w:r>
    </w:p>
    <w:p w:rsidR="001518D9" w:rsidRPr="00244CD9" w:rsidRDefault="001518D9">
      <w:pPr>
        <w:pStyle w:val="ConsPlusNormal"/>
        <w:spacing w:before="220"/>
        <w:ind w:firstLine="540"/>
        <w:jc w:val="both"/>
      </w:pPr>
      <w:r w:rsidRPr="00244CD9">
        <w:t>3. 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1518D9" w:rsidRPr="00244CD9" w:rsidRDefault="001518D9">
      <w:pPr>
        <w:pStyle w:val="ConsPlusNormal"/>
        <w:spacing w:before="220"/>
        <w:ind w:firstLine="540"/>
        <w:jc w:val="both"/>
      </w:pPr>
      <w:r w:rsidRPr="00244CD9">
        <w:t>4. Своевременное направление уведомлений заявителям о предоставлении или прекращении предоставления государственной услуги.</w:t>
      </w:r>
    </w:p>
    <w:p w:rsidR="001518D9" w:rsidRPr="00244CD9" w:rsidRDefault="001518D9">
      <w:pPr>
        <w:pStyle w:val="ConsPlusNormal"/>
        <w:spacing w:before="220"/>
        <w:ind w:firstLine="540"/>
        <w:jc w:val="both"/>
      </w:pPr>
      <w:r w:rsidRPr="00244CD9">
        <w:t>5. 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Default="001518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Pr="00244CD9" w:rsidRDefault="00244CD9">
      <w:pPr>
        <w:pStyle w:val="ConsPlusNormal"/>
        <w:jc w:val="both"/>
      </w:pPr>
    </w:p>
    <w:p w:rsidR="001518D9" w:rsidRPr="00244CD9" w:rsidRDefault="001518D9">
      <w:pPr>
        <w:pStyle w:val="ConsPlusNormal"/>
        <w:jc w:val="both"/>
      </w:pPr>
    </w:p>
    <w:p w:rsidR="001518D9" w:rsidRPr="00244CD9" w:rsidRDefault="001518D9">
      <w:pPr>
        <w:pStyle w:val="ConsPlusNormal"/>
        <w:jc w:val="right"/>
        <w:outlineLvl w:val="1"/>
      </w:pPr>
      <w:r w:rsidRPr="00244CD9">
        <w:lastRenderedPageBreak/>
        <w:t>Приложение 15</w:t>
      </w:r>
    </w:p>
    <w:p w:rsidR="001518D9" w:rsidRPr="00244CD9" w:rsidRDefault="001518D9">
      <w:pPr>
        <w:pStyle w:val="ConsPlusNormal"/>
        <w:jc w:val="right"/>
      </w:pPr>
      <w:r w:rsidRPr="00244CD9">
        <w:t>к Административному регламенту</w:t>
      </w:r>
    </w:p>
    <w:p w:rsidR="001518D9" w:rsidRPr="00244CD9" w:rsidRDefault="001518D9">
      <w:pPr>
        <w:pStyle w:val="ConsPlusNormal"/>
        <w:jc w:val="right"/>
      </w:pPr>
      <w:r w:rsidRPr="00244CD9">
        <w:t>предоставления государственной услуги</w:t>
      </w:r>
    </w:p>
    <w:p w:rsidR="001518D9" w:rsidRPr="00244CD9" w:rsidRDefault="001518D9">
      <w:pPr>
        <w:pStyle w:val="ConsPlusNormal"/>
        <w:jc w:val="both"/>
      </w:pPr>
    </w:p>
    <w:p w:rsidR="001518D9" w:rsidRPr="00244CD9" w:rsidRDefault="001518D9">
      <w:pPr>
        <w:pStyle w:val="ConsPlusNormal"/>
        <w:jc w:val="center"/>
      </w:pPr>
      <w:bookmarkStart w:id="43" w:name="P2031"/>
      <w:bookmarkEnd w:id="43"/>
      <w:r w:rsidRPr="00244CD9">
        <w:t>ТРЕБОВАНИЯ</w:t>
      </w:r>
    </w:p>
    <w:p w:rsidR="001518D9" w:rsidRPr="00244CD9" w:rsidRDefault="001518D9">
      <w:pPr>
        <w:pStyle w:val="ConsPlusNormal"/>
        <w:jc w:val="center"/>
      </w:pPr>
      <w:r w:rsidRPr="00244CD9">
        <w:t>К ОБЕСПЕЧЕНИЮ ДОСТУПНОСТИ ГОСУДАРСТВЕННОЙ УСЛУГИ</w:t>
      </w:r>
    </w:p>
    <w:p w:rsidR="001518D9" w:rsidRPr="00244CD9" w:rsidRDefault="001518D9">
      <w:pPr>
        <w:pStyle w:val="ConsPlusNormal"/>
        <w:jc w:val="center"/>
      </w:pPr>
      <w:r w:rsidRPr="00244CD9">
        <w:t xml:space="preserve">ДЛЯ МАЛОМОБИЛЬНЫХ ГРУПП НАСЕЛЕНИЯ И ЛИЦ С </w:t>
      </w:r>
      <w:proofErr w:type="gramStart"/>
      <w:r w:rsidRPr="00244CD9">
        <w:t>ОГРАНИЧЕННЫМИ</w:t>
      </w:r>
      <w:proofErr w:type="gramEnd"/>
    </w:p>
    <w:p w:rsidR="001518D9" w:rsidRPr="00244CD9" w:rsidRDefault="001518D9">
      <w:pPr>
        <w:pStyle w:val="ConsPlusNormal"/>
        <w:jc w:val="center"/>
      </w:pPr>
      <w:r w:rsidRPr="00244CD9">
        <w:t>ВОЗМОЖНОСТЯМИ ЗДОРОВЬЯ</w:t>
      </w:r>
    </w:p>
    <w:p w:rsidR="001518D9" w:rsidRPr="00244CD9" w:rsidRDefault="001518D9">
      <w:pPr>
        <w:pStyle w:val="ConsPlusNormal"/>
        <w:jc w:val="both"/>
      </w:pPr>
    </w:p>
    <w:p w:rsidR="001518D9" w:rsidRPr="00244CD9" w:rsidRDefault="001518D9">
      <w:pPr>
        <w:pStyle w:val="ConsPlusNormal"/>
        <w:ind w:firstLine="540"/>
        <w:jc w:val="both"/>
      </w:pPr>
      <w:r w:rsidRPr="00244CD9">
        <w:t>1. Лицам с I и II группами инвалидности, а также лицам с ограниченными возможностями здоровья, обеспечивается возможность получения государственной услуги по месту их пребывания с предварительной записью по телефону в МФЦ, а также посредством РПГУ.</w:t>
      </w:r>
    </w:p>
    <w:p w:rsidR="001518D9" w:rsidRPr="00244CD9" w:rsidRDefault="001518D9">
      <w:pPr>
        <w:pStyle w:val="ConsPlusNormal"/>
        <w:spacing w:before="220"/>
        <w:ind w:firstLine="540"/>
        <w:jc w:val="both"/>
      </w:pPr>
      <w:r w:rsidRPr="00244CD9">
        <w:t xml:space="preserve">2. При предоставлении государственной услуги заявителю (представителю заявителя) - инвалиду с нарушениями функции слуха и инвалиду нарушениями функций одновременно слуха и зрения должен быть обеспечен </w:t>
      </w:r>
      <w:proofErr w:type="spellStart"/>
      <w:r w:rsidRPr="00244CD9">
        <w:t>сурдоперевод</w:t>
      </w:r>
      <w:proofErr w:type="spellEnd"/>
      <w:r w:rsidRPr="00244CD9">
        <w:t xml:space="preserve"> или </w:t>
      </w:r>
      <w:proofErr w:type="spellStart"/>
      <w:r w:rsidRPr="00244CD9">
        <w:t>тифлосурдоперевод</w:t>
      </w:r>
      <w:proofErr w:type="spellEnd"/>
      <w:r w:rsidRPr="00244CD9">
        <w:t xml:space="preserve"> процесса предоставления государственной услуги либо организована работа автоматизированной системы </w:t>
      </w:r>
      <w:proofErr w:type="spellStart"/>
      <w:r w:rsidRPr="00244CD9">
        <w:t>сурдоперевода</w:t>
      </w:r>
      <w:proofErr w:type="spellEnd"/>
      <w:r w:rsidRPr="00244CD9">
        <w:t xml:space="preserve"> или </w:t>
      </w:r>
      <w:proofErr w:type="spellStart"/>
      <w:r w:rsidRPr="00244CD9">
        <w:t>тифлосурдоперевода</w:t>
      </w:r>
      <w:proofErr w:type="spellEnd"/>
      <w:r w:rsidRPr="00244CD9">
        <w:t>, произведено консультирование по интересующим его вопросам указанным способом.</w:t>
      </w:r>
    </w:p>
    <w:p w:rsidR="001518D9" w:rsidRPr="00244CD9" w:rsidRDefault="001518D9">
      <w:pPr>
        <w:pStyle w:val="ConsPlusNormal"/>
        <w:spacing w:before="220"/>
        <w:ind w:firstLine="540"/>
        <w:jc w:val="both"/>
      </w:pPr>
      <w:r w:rsidRPr="00244CD9">
        <w:t>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1518D9" w:rsidRPr="00244CD9" w:rsidRDefault="001518D9">
      <w:pPr>
        <w:pStyle w:val="ConsPlusNormal"/>
        <w:spacing w:before="220"/>
        <w:ind w:firstLine="540"/>
        <w:jc w:val="both"/>
      </w:pPr>
      <w:r w:rsidRPr="00244CD9">
        <w:t xml:space="preserve">4. 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44CD9">
        <w:t>сурдопереводчика</w:t>
      </w:r>
      <w:proofErr w:type="spellEnd"/>
      <w:r w:rsidRPr="00244CD9">
        <w:t xml:space="preserve">, </w:t>
      </w:r>
      <w:proofErr w:type="spellStart"/>
      <w:r w:rsidRPr="00244CD9">
        <w:t>тифлосурдопереводчика</w:t>
      </w:r>
      <w:proofErr w:type="spellEnd"/>
      <w:r w:rsidRPr="00244CD9">
        <w:t xml:space="preserve"> и собаки-проводника.</w:t>
      </w:r>
    </w:p>
    <w:p w:rsidR="001518D9" w:rsidRPr="00244CD9" w:rsidRDefault="001518D9">
      <w:pPr>
        <w:pStyle w:val="ConsPlusNormal"/>
        <w:spacing w:before="220"/>
        <w:ind w:firstLine="540"/>
        <w:jc w:val="both"/>
      </w:pPr>
      <w:r w:rsidRPr="00244CD9">
        <w:t>5. По желанию заявителя (представителя заявителя) заявление подготавливается специалистом органа, предоставляющего услугу или МФЦ, текст заявления зачитывается заявителю (представителю заявителя), если он затрудняется это сделать самостоятельно.</w:t>
      </w:r>
    </w:p>
    <w:p w:rsidR="001518D9" w:rsidRPr="00244CD9" w:rsidRDefault="001518D9">
      <w:pPr>
        <w:pStyle w:val="ConsPlusNormal"/>
        <w:spacing w:before="220"/>
        <w:ind w:firstLine="540"/>
        <w:jc w:val="both"/>
      </w:pPr>
      <w:r w:rsidRPr="00244CD9">
        <w:t>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1518D9" w:rsidRPr="00244CD9" w:rsidRDefault="001518D9">
      <w:pPr>
        <w:pStyle w:val="ConsPlusNormal"/>
        <w:spacing w:before="220"/>
        <w:ind w:firstLine="540"/>
        <w:jc w:val="both"/>
      </w:pPr>
      <w:r w:rsidRPr="00244CD9">
        <w:t>7. 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1518D9" w:rsidRPr="00244CD9" w:rsidRDefault="001518D9">
      <w:pPr>
        <w:pStyle w:val="ConsPlusNormal"/>
        <w:spacing w:before="220"/>
        <w:ind w:firstLine="540"/>
        <w:jc w:val="both"/>
      </w:pPr>
      <w:r w:rsidRPr="00244CD9">
        <w:t xml:space="preserve">8.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57" w:history="1">
        <w:r w:rsidRPr="00244CD9">
          <w:t>закона</w:t>
        </w:r>
      </w:hyperlink>
      <w:r w:rsidRPr="00244CD9">
        <w:t xml:space="preserve"> от 30 декабря 2009 года N 384-ФЗ "Технический регламент о безопасности зданий и сооружений".</w:t>
      </w:r>
    </w:p>
    <w:p w:rsidR="001518D9" w:rsidRPr="00244CD9" w:rsidRDefault="001518D9">
      <w:pPr>
        <w:pStyle w:val="ConsPlusNormal"/>
        <w:spacing w:before="220"/>
        <w:ind w:firstLine="540"/>
        <w:jc w:val="both"/>
      </w:pPr>
      <w:r w:rsidRPr="00244CD9">
        <w:t>9. 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1518D9" w:rsidRPr="00244CD9" w:rsidRDefault="001518D9">
      <w:pPr>
        <w:pStyle w:val="ConsPlusNormal"/>
        <w:spacing w:before="220"/>
        <w:ind w:firstLine="540"/>
        <w:jc w:val="both"/>
      </w:pPr>
      <w:r w:rsidRPr="00244CD9">
        <w:t>10. В МФЦ организуется бесплатный туалет для посетителей, в том числе туалет, предназначенный для инвалидов.</w:t>
      </w:r>
    </w:p>
    <w:p w:rsidR="001518D9" w:rsidRPr="00244CD9" w:rsidRDefault="001518D9">
      <w:pPr>
        <w:pStyle w:val="ConsPlusNormal"/>
        <w:spacing w:before="220"/>
        <w:ind w:firstLine="540"/>
        <w:jc w:val="both"/>
      </w:pPr>
      <w:r w:rsidRPr="00244CD9">
        <w:t xml:space="preserve">11. Специалистами МФЦ организуется работа по сопровождению инвалидов, имеющих </w:t>
      </w:r>
      <w:r w:rsidRPr="00244CD9">
        <w:lastRenderedPageBreak/>
        <w:t>стойкие расстройства функции зрения и самостоятельного передвижения, и предоставлению им помощи при обращении за услугой и получении результата предоставления государственной услуги; предоставлению помощи инвалидам в преодолении барьеров, мешающих получению ими услуг наравне с другими.</w:t>
      </w: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Default="001518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Pr="00244CD9" w:rsidRDefault="00244CD9">
      <w:pPr>
        <w:pStyle w:val="ConsPlusNormal"/>
        <w:jc w:val="both"/>
      </w:pPr>
    </w:p>
    <w:p w:rsidR="001518D9" w:rsidRPr="00244CD9" w:rsidRDefault="001518D9">
      <w:pPr>
        <w:pStyle w:val="ConsPlusNormal"/>
        <w:jc w:val="right"/>
        <w:outlineLvl w:val="1"/>
      </w:pPr>
      <w:r w:rsidRPr="00244CD9">
        <w:t>Приложение 16</w:t>
      </w:r>
    </w:p>
    <w:p w:rsidR="001518D9" w:rsidRPr="00244CD9" w:rsidRDefault="001518D9">
      <w:pPr>
        <w:pStyle w:val="ConsPlusNormal"/>
        <w:jc w:val="right"/>
      </w:pPr>
      <w:r w:rsidRPr="00244CD9">
        <w:t>к Административному регламенту</w:t>
      </w:r>
    </w:p>
    <w:p w:rsidR="001518D9" w:rsidRPr="00244CD9" w:rsidRDefault="001518D9">
      <w:pPr>
        <w:pStyle w:val="ConsPlusNormal"/>
        <w:jc w:val="right"/>
      </w:pPr>
      <w:r w:rsidRPr="00244CD9">
        <w:t>предоставления государственной услуги</w:t>
      </w:r>
    </w:p>
    <w:p w:rsidR="001518D9" w:rsidRPr="00244CD9" w:rsidRDefault="001518D9">
      <w:pPr>
        <w:pStyle w:val="ConsPlusNormal"/>
        <w:jc w:val="both"/>
      </w:pPr>
    </w:p>
    <w:p w:rsidR="001518D9" w:rsidRPr="00244CD9" w:rsidRDefault="001518D9">
      <w:pPr>
        <w:pStyle w:val="ConsPlusNormal"/>
        <w:jc w:val="center"/>
      </w:pPr>
      <w:bookmarkStart w:id="44" w:name="P2056"/>
      <w:bookmarkEnd w:id="44"/>
      <w:r w:rsidRPr="00244CD9">
        <w:t>ПЕРЕЧЕНЬ</w:t>
      </w:r>
    </w:p>
    <w:p w:rsidR="001518D9" w:rsidRPr="00244CD9" w:rsidRDefault="001518D9">
      <w:pPr>
        <w:pStyle w:val="ConsPlusNormal"/>
        <w:jc w:val="center"/>
      </w:pPr>
      <w:r w:rsidRPr="00244CD9">
        <w:t>И СОДЕРЖАНИЕ АДМИНИСТРАТИВНЫХ ДЕЙСТВИЙ, СОСТАВЛЯЮЩИХ</w:t>
      </w:r>
    </w:p>
    <w:p w:rsidR="001518D9" w:rsidRPr="00244CD9" w:rsidRDefault="001518D9">
      <w:pPr>
        <w:pStyle w:val="ConsPlusNormal"/>
        <w:jc w:val="center"/>
      </w:pPr>
      <w:r w:rsidRPr="00244CD9">
        <w:t>АДМИНИСТРАТИВНЫЕ ПРОЦЕДУРЫ</w:t>
      </w:r>
    </w:p>
    <w:p w:rsidR="001518D9" w:rsidRPr="00244CD9" w:rsidRDefault="001518D9">
      <w:pPr>
        <w:pStyle w:val="ConsPlusNormal"/>
        <w:jc w:val="both"/>
      </w:pPr>
    </w:p>
    <w:p w:rsidR="001518D9" w:rsidRPr="00244CD9" w:rsidRDefault="001518D9">
      <w:pPr>
        <w:pStyle w:val="ConsPlusNormal"/>
        <w:jc w:val="center"/>
        <w:outlineLvl w:val="2"/>
      </w:pPr>
      <w:r w:rsidRPr="00244CD9">
        <w:t>1. Прием заявления и документов</w:t>
      </w:r>
    </w:p>
    <w:p w:rsidR="001518D9" w:rsidRPr="00244CD9" w:rsidRDefault="001518D9">
      <w:pPr>
        <w:pStyle w:val="ConsPlusNormal"/>
        <w:jc w:val="both"/>
      </w:pPr>
    </w:p>
    <w:p w:rsidR="001518D9" w:rsidRPr="00244CD9" w:rsidRDefault="001518D9">
      <w:pPr>
        <w:pStyle w:val="ConsPlusNormal"/>
        <w:jc w:val="center"/>
        <w:outlineLvl w:val="3"/>
      </w:pPr>
      <w:r w:rsidRPr="00244CD9">
        <w:t xml:space="preserve">Порядок выполнения административных действий при </w:t>
      </w:r>
      <w:proofErr w:type="gramStart"/>
      <w:r w:rsidRPr="00244CD9">
        <w:t>личном</w:t>
      </w:r>
      <w:proofErr w:type="gramEnd"/>
    </w:p>
    <w:p w:rsidR="001518D9" w:rsidRPr="00244CD9" w:rsidRDefault="001518D9">
      <w:pPr>
        <w:pStyle w:val="ConsPlusNormal"/>
        <w:jc w:val="center"/>
      </w:pPr>
      <w:proofErr w:type="gramStart"/>
      <w:r w:rsidRPr="00244CD9">
        <w:t>обращении</w:t>
      </w:r>
      <w:proofErr w:type="gramEnd"/>
      <w:r w:rsidRPr="00244CD9">
        <w:t xml:space="preserve"> заявителя (представителя заявителя) в МФЦ</w:t>
      </w:r>
    </w:p>
    <w:p w:rsidR="001518D9" w:rsidRPr="00244CD9" w:rsidRDefault="001518D9">
      <w:pPr>
        <w:pStyle w:val="ConsPlusNormal"/>
        <w:jc w:val="both"/>
      </w:pPr>
    </w:p>
    <w:p w:rsidR="001518D9" w:rsidRPr="00244CD9" w:rsidRDefault="001518D9">
      <w:pPr>
        <w:sectPr w:rsidR="001518D9" w:rsidRPr="00244CD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530"/>
        <w:gridCol w:w="2347"/>
        <w:gridCol w:w="1984"/>
        <w:gridCol w:w="4365"/>
      </w:tblGrid>
      <w:tr w:rsidR="00244CD9" w:rsidRPr="00244CD9">
        <w:tc>
          <w:tcPr>
            <w:tcW w:w="2721" w:type="dxa"/>
          </w:tcPr>
          <w:p w:rsidR="001518D9" w:rsidRPr="00244CD9" w:rsidRDefault="001518D9">
            <w:pPr>
              <w:pStyle w:val="ConsPlusNormal"/>
              <w:jc w:val="center"/>
            </w:pPr>
            <w:r w:rsidRPr="00244CD9">
              <w:lastRenderedPageBreak/>
              <w:t>Место выполнения процедуры/используемая ИС</w:t>
            </w:r>
          </w:p>
        </w:tc>
        <w:tc>
          <w:tcPr>
            <w:tcW w:w="2530" w:type="dxa"/>
          </w:tcPr>
          <w:p w:rsidR="001518D9" w:rsidRPr="00244CD9" w:rsidRDefault="001518D9">
            <w:pPr>
              <w:pStyle w:val="ConsPlusNormal"/>
              <w:jc w:val="center"/>
            </w:pPr>
            <w:r w:rsidRPr="00244CD9">
              <w:t>Административные действия</w:t>
            </w:r>
          </w:p>
        </w:tc>
        <w:tc>
          <w:tcPr>
            <w:tcW w:w="2347" w:type="dxa"/>
          </w:tcPr>
          <w:p w:rsidR="001518D9" w:rsidRPr="00244CD9" w:rsidRDefault="001518D9">
            <w:pPr>
              <w:pStyle w:val="ConsPlusNormal"/>
              <w:jc w:val="center"/>
            </w:pPr>
            <w:r w:rsidRPr="00244CD9">
              <w:t>Средний срок выполнения</w:t>
            </w:r>
          </w:p>
        </w:tc>
        <w:tc>
          <w:tcPr>
            <w:tcW w:w="1984" w:type="dxa"/>
          </w:tcPr>
          <w:p w:rsidR="001518D9" w:rsidRPr="00244CD9" w:rsidRDefault="001518D9">
            <w:pPr>
              <w:pStyle w:val="ConsPlusNormal"/>
              <w:jc w:val="center"/>
            </w:pPr>
            <w:r w:rsidRPr="00244CD9">
              <w:t>Трудоемкость</w:t>
            </w:r>
          </w:p>
        </w:tc>
        <w:tc>
          <w:tcPr>
            <w:tcW w:w="4365" w:type="dxa"/>
          </w:tcPr>
          <w:p w:rsidR="001518D9" w:rsidRPr="00244CD9" w:rsidRDefault="001518D9">
            <w:pPr>
              <w:pStyle w:val="ConsPlusNormal"/>
              <w:jc w:val="center"/>
            </w:pPr>
            <w:r w:rsidRPr="00244CD9">
              <w:t>Содержание действия</w:t>
            </w:r>
          </w:p>
        </w:tc>
      </w:tr>
      <w:tr w:rsidR="00244CD9" w:rsidRPr="00244CD9">
        <w:tc>
          <w:tcPr>
            <w:tcW w:w="2721" w:type="dxa"/>
            <w:vMerge w:val="restart"/>
          </w:tcPr>
          <w:p w:rsidR="001518D9" w:rsidRPr="00244CD9" w:rsidRDefault="001518D9">
            <w:pPr>
              <w:pStyle w:val="ConsPlusNormal"/>
            </w:pPr>
            <w:r w:rsidRPr="00244CD9">
              <w:t>МФЦ/ Модуль МФЦ ЕИС ОУ</w:t>
            </w:r>
          </w:p>
        </w:tc>
        <w:tc>
          <w:tcPr>
            <w:tcW w:w="2530" w:type="dxa"/>
          </w:tcPr>
          <w:p w:rsidR="001518D9" w:rsidRPr="00244CD9" w:rsidRDefault="001518D9">
            <w:pPr>
              <w:pStyle w:val="ConsPlusNormal"/>
            </w:pPr>
            <w:r w:rsidRPr="00244CD9">
              <w:t>Установление соответствия личности заявителя (представителя заявителя) документам, удостоверяющим личность</w:t>
            </w:r>
          </w:p>
        </w:tc>
        <w:tc>
          <w:tcPr>
            <w:tcW w:w="2347" w:type="dxa"/>
            <w:vMerge w:val="restart"/>
          </w:tcPr>
          <w:p w:rsidR="001518D9" w:rsidRPr="00244CD9" w:rsidRDefault="001518D9">
            <w:pPr>
              <w:pStyle w:val="ConsPlusNormal"/>
            </w:pPr>
            <w:r w:rsidRPr="00244CD9">
              <w:t>1 календарный день (не включается в общий срок предоставления муниципальной услуги)</w:t>
            </w:r>
          </w:p>
        </w:tc>
        <w:tc>
          <w:tcPr>
            <w:tcW w:w="1984" w:type="dxa"/>
          </w:tcPr>
          <w:p w:rsidR="001518D9" w:rsidRPr="00244CD9" w:rsidRDefault="001518D9">
            <w:pPr>
              <w:pStyle w:val="ConsPlusNormal"/>
            </w:pPr>
            <w:r w:rsidRPr="00244CD9">
              <w:t>5 минут</w:t>
            </w:r>
          </w:p>
        </w:tc>
        <w:tc>
          <w:tcPr>
            <w:tcW w:w="4365" w:type="dxa"/>
            <w:vMerge w:val="restart"/>
          </w:tcPr>
          <w:p w:rsidR="001518D9" w:rsidRPr="00244CD9" w:rsidRDefault="001518D9">
            <w:pPr>
              <w:pStyle w:val="ConsPlusNormal"/>
            </w:pPr>
            <w:r w:rsidRPr="00244CD9">
              <w:t xml:space="preserve">Документы проверяются на соответствие требованиям, указанным в </w:t>
            </w:r>
            <w:hyperlink w:anchor="P168" w:history="1">
              <w:r w:rsidRPr="00244CD9">
                <w:t>пункте 10</w:t>
              </w:r>
            </w:hyperlink>
            <w:r w:rsidRPr="00244CD9">
              <w:t xml:space="preserve"> и </w:t>
            </w:r>
            <w:hyperlink w:anchor="P1616" w:history="1">
              <w:r w:rsidRPr="00244CD9">
                <w:t>приложении 11</w:t>
              </w:r>
            </w:hyperlink>
            <w:r w:rsidRPr="00244CD9">
              <w:t xml:space="preserve"> к настоящему Административному регламенту</w:t>
            </w:r>
          </w:p>
        </w:tc>
      </w:tr>
      <w:tr w:rsidR="00244CD9" w:rsidRPr="00244CD9">
        <w:tc>
          <w:tcPr>
            <w:tcW w:w="2721" w:type="dxa"/>
            <w:vMerge/>
          </w:tcPr>
          <w:p w:rsidR="001518D9" w:rsidRPr="00244CD9" w:rsidRDefault="001518D9"/>
        </w:tc>
        <w:tc>
          <w:tcPr>
            <w:tcW w:w="2530" w:type="dxa"/>
          </w:tcPr>
          <w:p w:rsidR="001518D9" w:rsidRPr="00244CD9" w:rsidRDefault="001518D9">
            <w:pPr>
              <w:pStyle w:val="ConsPlusNormal"/>
            </w:pPr>
            <w:r w:rsidRPr="00244CD9">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7" w:type="dxa"/>
            <w:vMerge/>
          </w:tcPr>
          <w:p w:rsidR="001518D9" w:rsidRPr="00244CD9" w:rsidRDefault="001518D9"/>
        </w:tc>
        <w:tc>
          <w:tcPr>
            <w:tcW w:w="1984" w:type="dxa"/>
          </w:tcPr>
          <w:p w:rsidR="001518D9" w:rsidRPr="00244CD9" w:rsidRDefault="001518D9">
            <w:pPr>
              <w:pStyle w:val="ConsPlusNormal"/>
            </w:pPr>
            <w:r w:rsidRPr="00244CD9">
              <w:t>5 минут</w:t>
            </w:r>
          </w:p>
        </w:tc>
        <w:tc>
          <w:tcPr>
            <w:tcW w:w="4365" w:type="dxa"/>
            <w:vMerge/>
          </w:tcPr>
          <w:p w:rsidR="001518D9" w:rsidRPr="00244CD9" w:rsidRDefault="001518D9"/>
        </w:tc>
      </w:tr>
      <w:tr w:rsidR="00244CD9" w:rsidRPr="00244CD9">
        <w:tc>
          <w:tcPr>
            <w:tcW w:w="2721" w:type="dxa"/>
            <w:vMerge/>
          </w:tcPr>
          <w:p w:rsidR="001518D9" w:rsidRPr="00244CD9" w:rsidRDefault="001518D9"/>
        </w:tc>
        <w:tc>
          <w:tcPr>
            <w:tcW w:w="2530" w:type="dxa"/>
          </w:tcPr>
          <w:p w:rsidR="001518D9" w:rsidRPr="00244CD9" w:rsidRDefault="001518D9">
            <w:pPr>
              <w:pStyle w:val="ConsPlusNormal"/>
            </w:pPr>
            <w:r w:rsidRPr="00244CD9">
              <w:t>Проверка документов на предмет наличия оснований для отказа в приеме документов</w:t>
            </w:r>
          </w:p>
        </w:tc>
        <w:tc>
          <w:tcPr>
            <w:tcW w:w="2347" w:type="dxa"/>
            <w:vMerge/>
          </w:tcPr>
          <w:p w:rsidR="001518D9" w:rsidRPr="00244CD9" w:rsidRDefault="001518D9"/>
        </w:tc>
        <w:tc>
          <w:tcPr>
            <w:tcW w:w="1984" w:type="dxa"/>
            <w:vMerge w:val="restart"/>
          </w:tcPr>
          <w:p w:rsidR="001518D9" w:rsidRPr="00244CD9" w:rsidRDefault="001518D9">
            <w:pPr>
              <w:pStyle w:val="ConsPlusNormal"/>
            </w:pPr>
            <w:r w:rsidRPr="00244CD9">
              <w:t>15 минут</w:t>
            </w:r>
          </w:p>
        </w:tc>
        <w:tc>
          <w:tcPr>
            <w:tcW w:w="4365" w:type="dxa"/>
            <w:vMerge w:val="restart"/>
          </w:tcPr>
          <w:p w:rsidR="001518D9" w:rsidRPr="00244CD9" w:rsidRDefault="001518D9">
            <w:pPr>
              <w:pStyle w:val="ConsPlusNormal"/>
            </w:pPr>
            <w:r w:rsidRPr="00244CD9">
              <w:t xml:space="preserve">В случае наличия оснований из </w:t>
            </w:r>
            <w:hyperlink w:anchor="P209" w:history="1">
              <w:r w:rsidRPr="00244CD9">
                <w:t>пункта 12</w:t>
              </w:r>
            </w:hyperlink>
            <w:r w:rsidRPr="00244CD9">
              <w:t xml:space="preserve"> настоящего Административного регламента специалистом МФЦ осуществляется информирование заявителя (представителя заявителя) об отказе в приеме документов и 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По требованию заявителя (представителя заявителя) уполномоченным специалистом МФЦ </w:t>
            </w:r>
            <w:proofErr w:type="gramStart"/>
            <w:r w:rsidRPr="00244CD9">
              <w:t>подписывается</w:t>
            </w:r>
            <w:proofErr w:type="gramEnd"/>
            <w:r w:rsidRPr="00244CD9">
              <w:t xml:space="preserve"> выдается решение об </w:t>
            </w:r>
            <w:r w:rsidRPr="00244CD9">
              <w:lastRenderedPageBreak/>
              <w:t>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244CD9" w:rsidRPr="00244CD9">
        <w:tc>
          <w:tcPr>
            <w:tcW w:w="2721" w:type="dxa"/>
            <w:vMerge/>
          </w:tcPr>
          <w:p w:rsidR="001518D9" w:rsidRPr="00244CD9" w:rsidRDefault="001518D9"/>
        </w:tc>
        <w:tc>
          <w:tcPr>
            <w:tcW w:w="2530" w:type="dxa"/>
          </w:tcPr>
          <w:p w:rsidR="001518D9" w:rsidRPr="00244CD9" w:rsidRDefault="001518D9">
            <w:pPr>
              <w:pStyle w:val="ConsPlusNormal"/>
            </w:pPr>
            <w:r w:rsidRPr="00244CD9">
              <w:t>Подготовка отказа в приеме документов</w:t>
            </w:r>
          </w:p>
        </w:tc>
        <w:tc>
          <w:tcPr>
            <w:tcW w:w="2347" w:type="dxa"/>
            <w:vMerge/>
          </w:tcPr>
          <w:p w:rsidR="001518D9" w:rsidRPr="00244CD9" w:rsidRDefault="001518D9"/>
        </w:tc>
        <w:tc>
          <w:tcPr>
            <w:tcW w:w="1984" w:type="dxa"/>
            <w:vMerge/>
          </w:tcPr>
          <w:p w:rsidR="001518D9" w:rsidRPr="00244CD9" w:rsidRDefault="001518D9"/>
        </w:tc>
        <w:tc>
          <w:tcPr>
            <w:tcW w:w="4365" w:type="dxa"/>
            <w:vMerge/>
          </w:tcPr>
          <w:p w:rsidR="001518D9" w:rsidRPr="00244CD9" w:rsidRDefault="001518D9"/>
        </w:tc>
      </w:tr>
      <w:tr w:rsidR="001518D9" w:rsidRPr="00244CD9">
        <w:tc>
          <w:tcPr>
            <w:tcW w:w="2721" w:type="dxa"/>
          </w:tcPr>
          <w:p w:rsidR="001518D9" w:rsidRPr="00244CD9" w:rsidRDefault="001518D9">
            <w:pPr>
              <w:pStyle w:val="ConsPlusNormal"/>
            </w:pPr>
          </w:p>
        </w:tc>
        <w:tc>
          <w:tcPr>
            <w:tcW w:w="2530" w:type="dxa"/>
          </w:tcPr>
          <w:p w:rsidR="001518D9" w:rsidRPr="00244CD9" w:rsidRDefault="001518D9">
            <w:pPr>
              <w:pStyle w:val="ConsPlusNormal"/>
            </w:pPr>
            <w:r w:rsidRPr="00244CD9">
              <w:t>Заполнение заявления, сканирование представленных документов и формирование выписки о приеме заявления и прилагаемых документов</w:t>
            </w:r>
          </w:p>
        </w:tc>
        <w:tc>
          <w:tcPr>
            <w:tcW w:w="2347" w:type="dxa"/>
            <w:vMerge/>
          </w:tcPr>
          <w:p w:rsidR="001518D9" w:rsidRPr="00244CD9" w:rsidRDefault="001518D9"/>
        </w:tc>
        <w:tc>
          <w:tcPr>
            <w:tcW w:w="1984" w:type="dxa"/>
          </w:tcPr>
          <w:p w:rsidR="001518D9" w:rsidRPr="00244CD9" w:rsidRDefault="001518D9">
            <w:pPr>
              <w:pStyle w:val="ConsPlusNormal"/>
            </w:pPr>
            <w:r w:rsidRPr="00244CD9">
              <w:t>20 минут</w:t>
            </w:r>
          </w:p>
        </w:tc>
        <w:tc>
          <w:tcPr>
            <w:tcW w:w="4365" w:type="dxa"/>
          </w:tcPr>
          <w:p w:rsidR="001518D9" w:rsidRPr="00244CD9" w:rsidRDefault="001518D9">
            <w:pPr>
              <w:pStyle w:val="ConsPlusNormal"/>
            </w:pPr>
            <w:r w:rsidRPr="00244CD9">
              <w:t xml:space="preserve">В случае отсутствия оснований для отказа в приеме документов специалистом МФЦ заполняется карточка государственной услуги, вносятся сведения по всем полям в соответствии с инструкцией, сканируются представленные заявителем (представителем </w:t>
            </w:r>
            <w:proofErr w:type="gramStart"/>
            <w:r w:rsidRPr="00244CD9">
              <w:t xml:space="preserve">заявителя) </w:t>
            </w:r>
            <w:proofErr w:type="gramEnd"/>
            <w:r w:rsidRPr="00244CD9">
              <w:t>документы, формируется электронное дело.</w:t>
            </w:r>
          </w:p>
          <w:p w:rsidR="001518D9" w:rsidRPr="00244CD9" w:rsidRDefault="001518D9">
            <w:pPr>
              <w:pStyle w:val="ConsPlusNormal"/>
            </w:pPr>
            <w:r w:rsidRPr="00244CD9">
              <w:t>В присутствии заявителя (представителя заявителя, уполномоченного на подписание заявления) заполняется заявление.</w:t>
            </w:r>
          </w:p>
          <w:p w:rsidR="001518D9" w:rsidRPr="00244CD9" w:rsidRDefault="001518D9">
            <w:pPr>
              <w:pStyle w:val="ConsPlusNormal"/>
            </w:pPr>
            <w:r w:rsidRPr="00244CD9">
              <w:t>В случае обращения представителя заявителя, не уполномоченного на подписание заявления, представляется подписанное заявителем заявление. Если заявление не соответствует требованиям, специалист МФЦ информирует представителя заявителя о необходимости повторного заполнения заявления.</w:t>
            </w:r>
          </w:p>
          <w:p w:rsidR="001518D9" w:rsidRPr="00244CD9" w:rsidRDefault="001518D9">
            <w:pPr>
              <w:pStyle w:val="ConsPlusNormal"/>
            </w:pPr>
            <w:r w:rsidRPr="00244CD9">
              <w:t>Формируется выписка. В выписке указываются перечень и количество листов, входящий номер, дата получения документов от заявителя (представителя заявителя) и дата готовности результата предоставления государственной услуги.</w:t>
            </w:r>
          </w:p>
          <w:p w:rsidR="001518D9" w:rsidRPr="00244CD9" w:rsidRDefault="001518D9">
            <w:pPr>
              <w:pStyle w:val="ConsPlusNormal"/>
            </w:pPr>
            <w:r w:rsidRPr="00244CD9">
              <w:t xml:space="preserve">Выписка подписывается специалистом МФЦ, принявшим документы, и заявителем (представителем заявителя). Экземпляр подписанной выписки передается </w:t>
            </w:r>
            <w:r w:rsidRPr="00244CD9">
              <w:lastRenderedPageBreak/>
              <w:t>заявителю (представителю заявителя).</w:t>
            </w:r>
          </w:p>
          <w:p w:rsidR="001518D9" w:rsidRPr="00244CD9" w:rsidRDefault="001518D9">
            <w:pPr>
              <w:pStyle w:val="ConsPlusNormal"/>
            </w:pPr>
            <w:r w:rsidRPr="00244CD9">
              <w:t>Осуществляется переход к административной процедуре "Обработка и предварительное рассмотрение документов"</w:t>
            </w:r>
          </w:p>
        </w:tc>
      </w:tr>
    </w:tbl>
    <w:p w:rsidR="001518D9" w:rsidRPr="00244CD9" w:rsidRDefault="001518D9">
      <w:pPr>
        <w:pStyle w:val="ConsPlusNormal"/>
        <w:jc w:val="both"/>
      </w:pPr>
    </w:p>
    <w:p w:rsidR="001518D9" w:rsidRPr="00244CD9" w:rsidRDefault="001518D9">
      <w:pPr>
        <w:pStyle w:val="ConsPlusNormal"/>
        <w:jc w:val="center"/>
        <w:outlineLvl w:val="3"/>
      </w:pPr>
      <w:r w:rsidRPr="00244CD9">
        <w:t>Порядок выполнения административных действий при обращении</w:t>
      </w:r>
    </w:p>
    <w:p w:rsidR="001518D9" w:rsidRPr="00244CD9" w:rsidRDefault="001518D9">
      <w:pPr>
        <w:pStyle w:val="ConsPlusNormal"/>
        <w:jc w:val="center"/>
      </w:pPr>
      <w:r w:rsidRPr="00244CD9">
        <w:t>заявителя (представителя заявителя) через РПГУ</w:t>
      </w:r>
    </w:p>
    <w:p w:rsidR="001518D9" w:rsidRPr="00244CD9" w:rsidRDefault="001518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530"/>
        <w:gridCol w:w="2347"/>
        <w:gridCol w:w="1984"/>
        <w:gridCol w:w="4365"/>
      </w:tblGrid>
      <w:tr w:rsidR="00244CD9" w:rsidRPr="00244CD9">
        <w:tc>
          <w:tcPr>
            <w:tcW w:w="2721" w:type="dxa"/>
          </w:tcPr>
          <w:p w:rsidR="001518D9" w:rsidRPr="00244CD9" w:rsidRDefault="001518D9">
            <w:pPr>
              <w:pStyle w:val="ConsPlusNormal"/>
              <w:jc w:val="center"/>
            </w:pPr>
            <w:r w:rsidRPr="00244CD9">
              <w:t>Место выполнения процедуры/используемая ИС</w:t>
            </w:r>
          </w:p>
        </w:tc>
        <w:tc>
          <w:tcPr>
            <w:tcW w:w="2530" w:type="dxa"/>
          </w:tcPr>
          <w:p w:rsidR="001518D9" w:rsidRPr="00244CD9" w:rsidRDefault="001518D9">
            <w:pPr>
              <w:pStyle w:val="ConsPlusNormal"/>
              <w:jc w:val="center"/>
            </w:pPr>
            <w:r w:rsidRPr="00244CD9">
              <w:t>Административные действия</w:t>
            </w:r>
          </w:p>
        </w:tc>
        <w:tc>
          <w:tcPr>
            <w:tcW w:w="2347" w:type="dxa"/>
          </w:tcPr>
          <w:p w:rsidR="001518D9" w:rsidRPr="00244CD9" w:rsidRDefault="001518D9">
            <w:pPr>
              <w:pStyle w:val="ConsPlusNormal"/>
              <w:jc w:val="center"/>
            </w:pPr>
            <w:r w:rsidRPr="00244CD9">
              <w:t>Средний срок выполнения</w:t>
            </w:r>
          </w:p>
        </w:tc>
        <w:tc>
          <w:tcPr>
            <w:tcW w:w="1984" w:type="dxa"/>
          </w:tcPr>
          <w:p w:rsidR="001518D9" w:rsidRPr="00244CD9" w:rsidRDefault="001518D9">
            <w:pPr>
              <w:pStyle w:val="ConsPlusNormal"/>
              <w:jc w:val="center"/>
            </w:pPr>
            <w:r w:rsidRPr="00244CD9">
              <w:t>Трудоемкость</w:t>
            </w:r>
          </w:p>
        </w:tc>
        <w:tc>
          <w:tcPr>
            <w:tcW w:w="4365" w:type="dxa"/>
          </w:tcPr>
          <w:p w:rsidR="001518D9" w:rsidRPr="00244CD9" w:rsidRDefault="001518D9">
            <w:pPr>
              <w:pStyle w:val="ConsPlusNormal"/>
              <w:jc w:val="center"/>
            </w:pPr>
            <w:r w:rsidRPr="00244CD9">
              <w:t>Содержание действия</w:t>
            </w:r>
          </w:p>
        </w:tc>
      </w:tr>
      <w:tr w:rsidR="001518D9" w:rsidRPr="00244CD9">
        <w:tc>
          <w:tcPr>
            <w:tcW w:w="2721" w:type="dxa"/>
          </w:tcPr>
          <w:p w:rsidR="001518D9" w:rsidRPr="00244CD9" w:rsidRDefault="001518D9">
            <w:pPr>
              <w:pStyle w:val="ConsPlusNormal"/>
            </w:pPr>
            <w:r w:rsidRPr="00244CD9">
              <w:t>РПГУ/в РПГУ на базе МФЦ/модуль оказания услуг ЕИС ОУ</w:t>
            </w:r>
          </w:p>
        </w:tc>
        <w:tc>
          <w:tcPr>
            <w:tcW w:w="2530" w:type="dxa"/>
          </w:tcPr>
          <w:p w:rsidR="001518D9" w:rsidRPr="00244CD9" w:rsidRDefault="001518D9">
            <w:pPr>
              <w:pStyle w:val="ConsPlusNormal"/>
            </w:pPr>
            <w:r w:rsidRPr="00244CD9">
              <w:t>Поступление документов</w:t>
            </w:r>
          </w:p>
        </w:tc>
        <w:tc>
          <w:tcPr>
            <w:tcW w:w="2347" w:type="dxa"/>
          </w:tcPr>
          <w:p w:rsidR="001518D9" w:rsidRPr="00244CD9" w:rsidRDefault="001518D9">
            <w:pPr>
              <w:pStyle w:val="ConsPlusNormal"/>
            </w:pPr>
            <w:r w:rsidRPr="00244CD9">
              <w:t>1 календарный день (не включается в общий срок предоставления муниципальной услуги)</w:t>
            </w:r>
          </w:p>
        </w:tc>
        <w:tc>
          <w:tcPr>
            <w:tcW w:w="1984" w:type="dxa"/>
          </w:tcPr>
          <w:p w:rsidR="001518D9" w:rsidRPr="00244CD9" w:rsidRDefault="001518D9">
            <w:pPr>
              <w:pStyle w:val="ConsPlusNormal"/>
            </w:pPr>
            <w:r w:rsidRPr="00244CD9">
              <w:t>1 календарный день</w:t>
            </w:r>
          </w:p>
        </w:tc>
        <w:tc>
          <w:tcPr>
            <w:tcW w:w="4365" w:type="dxa"/>
          </w:tcPr>
          <w:p w:rsidR="001518D9" w:rsidRPr="00244CD9" w:rsidRDefault="001518D9">
            <w:pPr>
              <w:pStyle w:val="ConsPlusNormal"/>
            </w:pPr>
            <w:r w:rsidRPr="00244CD9">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 в том числе на базе МФЦ посредством бесплатного доступа к РПГУ.</w:t>
            </w:r>
          </w:p>
          <w:p w:rsidR="001518D9" w:rsidRPr="00244CD9" w:rsidRDefault="001518D9">
            <w:pPr>
              <w:pStyle w:val="ConsPlusNormal"/>
            </w:pPr>
            <w:r w:rsidRPr="00244CD9">
              <w:t xml:space="preserve">Требования к документам в электронном виде установлены </w:t>
            </w:r>
            <w:hyperlink w:anchor="P382" w:history="1">
              <w:r w:rsidRPr="00244CD9">
                <w:t>п. 22</w:t>
              </w:r>
            </w:hyperlink>
            <w:r w:rsidRPr="00244CD9">
              <w:t xml:space="preserve"> настоящего Административного регламента.</w:t>
            </w:r>
          </w:p>
          <w:p w:rsidR="001518D9" w:rsidRPr="00244CD9" w:rsidRDefault="001518D9">
            <w:pPr>
              <w:pStyle w:val="ConsPlusNormal"/>
            </w:pPr>
            <w:r w:rsidRPr="00244CD9">
              <w:t xml:space="preserve">Заявление и прилагаемые документы поступают в </w:t>
            </w:r>
            <w:proofErr w:type="gramStart"/>
            <w:r w:rsidRPr="00244CD9">
              <w:t>интегрированную</w:t>
            </w:r>
            <w:proofErr w:type="gramEnd"/>
            <w:r w:rsidRPr="00244CD9">
              <w:t xml:space="preserve"> с РПГУ в модуль оказания услуг ЕИС ОУ.</w:t>
            </w:r>
          </w:p>
          <w:p w:rsidR="001518D9" w:rsidRPr="00244CD9" w:rsidRDefault="001518D9">
            <w:pPr>
              <w:pStyle w:val="ConsPlusNormal"/>
            </w:pPr>
            <w:r w:rsidRPr="00244CD9">
              <w:t>Осуществляется переход к административной процедуре "Обработка и предварительное рассмотрение документов"</w:t>
            </w:r>
          </w:p>
        </w:tc>
      </w:tr>
    </w:tbl>
    <w:p w:rsidR="001518D9" w:rsidRPr="00244CD9" w:rsidRDefault="001518D9">
      <w:pPr>
        <w:pStyle w:val="ConsPlusNormal"/>
        <w:jc w:val="both"/>
      </w:pPr>
    </w:p>
    <w:p w:rsidR="001518D9" w:rsidRPr="00244CD9" w:rsidRDefault="001518D9">
      <w:pPr>
        <w:pStyle w:val="ConsPlusNormal"/>
        <w:jc w:val="center"/>
        <w:outlineLvl w:val="3"/>
      </w:pPr>
      <w:r w:rsidRPr="00244CD9">
        <w:t>Порядок выполнения административных действий при обращении</w:t>
      </w:r>
    </w:p>
    <w:p w:rsidR="001518D9" w:rsidRPr="00244CD9" w:rsidRDefault="001518D9">
      <w:pPr>
        <w:pStyle w:val="ConsPlusNormal"/>
        <w:jc w:val="center"/>
      </w:pPr>
      <w:r w:rsidRPr="00244CD9">
        <w:t>заявителя (представителя заявителя) по почте</w:t>
      </w:r>
    </w:p>
    <w:p w:rsidR="001518D9" w:rsidRPr="00244CD9" w:rsidRDefault="001518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530"/>
        <w:gridCol w:w="2347"/>
        <w:gridCol w:w="1984"/>
        <w:gridCol w:w="4365"/>
      </w:tblGrid>
      <w:tr w:rsidR="00244CD9" w:rsidRPr="00244CD9">
        <w:tc>
          <w:tcPr>
            <w:tcW w:w="2721" w:type="dxa"/>
          </w:tcPr>
          <w:p w:rsidR="001518D9" w:rsidRPr="00244CD9" w:rsidRDefault="001518D9">
            <w:pPr>
              <w:pStyle w:val="ConsPlusNormal"/>
              <w:jc w:val="center"/>
            </w:pPr>
            <w:r w:rsidRPr="00244CD9">
              <w:lastRenderedPageBreak/>
              <w:t>Место выполнения процедуры/используемая ИС</w:t>
            </w:r>
          </w:p>
        </w:tc>
        <w:tc>
          <w:tcPr>
            <w:tcW w:w="2530" w:type="dxa"/>
          </w:tcPr>
          <w:p w:rsidR="001518D9" w:rsidRPr="00244CD9" w:rsidRDefault="001518D9">
            <w:pPr>
              <w:pStyle w:val="ConsPlusNormal"/>
              <w:jc w:val="center"/>
            </w:pPr>
            <w:r w:rsidRPr="00244CD9">
              <w:t>Административные действия</w:t>
            </w:r>
          </w:p>
        </w:tc>
        <w:tc>
          <w:tcPr>
            <w:tcW w:w="2347" w:type="dxa"/>
          </w:tcPr>
          <w:p w:rsidR="001518D9" w:rsidRPr="00244CD9" w:rsidRDefault="001518D9">
            <w:pPr>
              <w:pStyle w:val="ConsPlusNormal"/>
              <w:jc w:val="center"/>
            </w:pPr>
            <w:r w:rsidRPr="00244CD9">
              <w:t>Средний срок выполнения</w:t>
            </w:r>
          </w:p>
        </w:tc>
        <w:tc>
          <w:tcPr>
            <w:tcW w:w="1984" w:type="dxa"/>
          </w:tcPr>
          <w:p w:rsidR="001518D9" w:rsidRPr="00244CD9" w:rsidRDefault="001518D9">
            <w:pPr>
              <w:pStyle w:val="ConsPlusNormal"/>
              <w:jc w:val="center"/>
            </w:pPr>
            <w:r w:rsidRPr="00244CD9">
              <w:t>Трудоемкость</w:t>
            </w:r>
          </w:p>
        </w:tc>
        <w:tc>
          <w:tcPr>
            <w:tcW w:w="4365" w:type="dxa"/>
          </w:tcPr>
          <w:p w:rsidR="001518D9" w:rsidRPr="00244CD9" w:rsidRDefault="001518D9">
            <w:pPr>
              <w:pStyle w:val="ConsPlusNormal"/>
              <w:jc w:val="center"/>
            </w:pPr>
            <w:r w:rsidRPr="00244CD9">
              <w:t>Содержание действия</w:t>
            </w:r>
          </w:p>
        </w:tc>
      </w:tr>
      <w:tr w:rsidR="00244CD9" w:rsidRPr="00244CD9">
        <w:tc>
          <w:tcPr>
            <w:tcW w:w="2721" w:type="dxa"/>
          </w:tcPr>
          <w:p w:rsidR="001518D9" w:rsidRPr="00244CD9" w:rsidRDefault="001518D9">
            <w:pPr>
              <w:pStyle w:val="ConsPlusNormal"/>
            </w:pPr>
            <w:r w:rsidRPr="00244CD9">
              <w:t>Почта</w:t>
            </w:r>
          </w:p>
        </w:tc>
        <w:tc>
          <w:tcPr>
            <w:tcW w:w="2530" w:type="dxa"/>
          </w:tcPr>
          <w:p w:rsidR="001518D9" w:rsidRPr="00244CD9" w:rsidRDefault="001518D9">
            <w:pPr>
              <w:pStyle w:val="ConsPlusNormal"/>
            </w:pPr>
            <w:r w:rsidRPr="00244CD9">
              <w:t>Поступление документов</w:t>
            </w:r>
          </w:p>
        </w:tc>
        <w:tc>
          <w:tcPr>
            <w:tcW w:w="2347" w:type="dxa"/>
          </w:tcPr>
          <w:p w:rsidR="001518D9" w:rsidRPr="00244CD9" w:rsidRDefault="001518D9">
            <w:pPr>
              <w:pStyle w:val="ConsPlusNormal"/>
            </w:pPr>
            <w:r w:rsidRPr="00244CD9">
              <w:t>1 календарный день (не включается в общий срок предоставления государственной услуги)</w:t>
            </w:r>
          </w:p>
        </w:tc>
        <w:tc>
          <w:tcPr>
            <w:tcW w:w="1984" w:type="dxa"/>
          </w:tcPr>
          <w:p w:rsidR="001518D9" w:rsidRPr="00244CD9" w:rsidRDefault="001518D9">
            <w:pPr>
              <w:pStyle w:val="ConsPlusNormal"/>
            </w:pPr>
            <w:r w:rsidRPr="00244CD9">
              <w:t>1 календарный день</w:t>
            </w:r>
          </w:p>
        </w:tc>
        <w:tc>
          <w:tcPr>
            <w:tcW w:w="4365" w:type="dxa"/>
          </w:tcPr>
          <w:p w:rsidR="001518D9" w:rsidRPr="00244CD9" w:rsidRDefault="001518D9">
            <w:pPr>
              <w:pStyle w:val="ConsPlusNormal"/>
            </w:pPr>
            <w:r w:rsidRPr="00244CD9">
              <w:t xml:space="preserve">Заявитель (представитель заявителя) направляет заказным письмом с уведомлением по адресу администрации, указанному в </w:t>
            </w:r>
            <w:hyperlink w:anchor="P1109" w:history="1">
              <w:r w:rsidRPr="00244CD9">
                <w:t>приложении 3</w:t>
              </w:r>
            </w:hyperlink>
            <w:r w:rsidRPr="00244CD9">
              <w:t xml:space="preserve">, заявление и нотариально заверенные копии документов, указанных в </w:t>
            </w:r>
            <w:hyperlink w:anchor="P168" w:history="1">
              <w:r w:rsidRPr="00244CD9">
                <w:t>пункте 10</w:t>
              </w:r>
            </w:hyperlink>
            <w:r w:rsidRPr="00244CD9">
              <w:t>, необходимых для предоставления государственной услуги, по почте.</w:t>
            </w:r>
          </w:p>
          <w:p w:rsidR="001518D9" w:rsidRPr="00244CD9" w:rsidRDefault="00244CD9">
            <w:pPr>
              <w:pStyle w:val="ConsPlusNormal"/>
            </w:pPr>
            <w:hyperlink w:anchor="P1616" w:history="1">
              <w:r w:rsidR="001518D9" w:rsidRPr="00244CD9">
                <w:t>Описание</w:t>
              </w:r>
            </w:hyperlink>
            <w:r w:rsidR="001518D9" w:rsidRPr="00244CD9">
              <w:t xml:space="preserve"> документов приведено в приложении 11 к настоящему Административному регламенту.</w:t>
            </w:r>
          </w:p>
          <w:p w:rsidR="001518D9" w:rsidRPr="00244CD9" w:rsidRDefault="001518D9">
            <w:pPr>
              <w:pStyle w:val="ConsPlusNormal"/>
            </w:pPr>
            <w:r w:rsidRPr="00244CD9">
              <w:t>Заявление и прилагаемые документы поступают в администрацию.</w:t>
            </w:r>
          </w:p>
          <w:p w:rsidR="001518D9" w:rsidRPr="00244CD9" w:rsidRDefault="001518D9">
            <w:pPr>
              <w:pStyle w:val="ConsPlusNormal"/>
            </w:pPr>
            <w:r w:rsidRPr="00244CD9">
              <w:t>Осуществляется переход к административной процедуре "Обработка и предварительное рассмотрение документов"</w:t>
            </w:r>
          </w:p>
        </w:tc>
      </w:tr>
    </w:tbl>
    <w:p w:rsidR="001518D9" w:rsidRPr="00244CD9" w:rsidRDefault="001518D9">
      <w:pPr>
        <w:sectPr w:rsidR="001518D9" w:rsidRPr="00244CD9">
          <w:pgSz w:w="16838" w:h="11905" w:orient="landscape"/>
          <w:pgMar w:top="1701" w:right="1134" w:bottom="850" w:left="1134" w:header="0" w:footer="0" w:gutter="0"/>
          <w:cols w:space="720"/>
        </w:sectPr>
      </w:pPr>
    </w:p>
    <w:p w:rsidR="001518D9" w:rsidRPr="00244CD9" w:rsidRDefault="001518D9">
      <w:pPr>
        <w:pStyle w:val="ConsPlusNormal"/>
        <w:jc w:val="both"/>
      </w:pPr>
    </w:p>
    <w:p w:rsidR="001518D9" w:rsidRPr="00244CD9" w:rsidRDefault="001518D9">
      <w:pPr>
        <w:pStyle w:val="ConsPlusNormal"/>
        <w:spacing w:before="280"/>
        <w:jc w:val="center"/>
        <w:outlineLvl w:val="2"/>
      </w:pPr>
      <w:r w:rsidRPr="00244CD9">
        <w:t>1. Обработка и предварительное рассмотрение документов</w:t>
      </w:r>
    </w:p>
    <w:p w:rsidR="001518D9" w:rsidRPr="00244CD9" w:rsidRDefault="001518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530"/>
        <w:gridCol w:w="2347"/>
        <w:gridCol w:w="1984"/>
        <w:gridCol w:w="4365"/>
      </w:tblGrid>
      <w:tr w:rsidR="00244CD9" w:rsidRPr="00244CD9">
        <w:tc>
          <w:tcPr>
            <w:tcW w:w="2721" w:type="dxa"/>
          </w:tcPr>
          <w:p w:rsidR="001518D9" w:rsidRPr="00244CD9" w:rsidRDefault="001518D9">
            <w:pPr>
              <w:pStyle w:val="ConsPlusNormal"/>
              <w:jc w:val="center"/>
            </w:pPr>
            <w:r w:rsidRPr="00244CD9">
              <w:t>Место выполнения процедуры/используемая ИС</w:t>
            </w:r>
          </w:p>
        </w:tc>
        <w:tc>
          <w:tcPr>
            <w:tcW w:w="2530" w:type="dxa"/>
          </w:tcPr>
          <w:p w:rsidR="001518D9" w:rsidRPr="00244CD9" w:rsidRDefault="001518D9">
            <w:pPr>
              <w:pStyle w:val="ConsPlusNormal"/>
              <w:jc w:val="center"/>
            </w:pPr>
            <w:r w:rsidRPr="00244CD9">
              <w:t>Административные действия</w:t>
            </w:r>
          </w:p>
        </w:tc>
        <w:tc>
          <w:tcPr>
            <w:tcW w:w="2347" w:type="dxa"/>
          </w:tcPr>
          <w:p w:rsidR="001518D9" w:rsidRPr="00244CD9" w:rsidRDefault="001518D9">
            <w:pPr>
              <w:pStyle w:val="ConsPlusNormal"/>
              <w:jc w:val="center"/>
            </w:pPr>
            <w:r w:rsidRPr="00244CD9">
              <w:t>Средний срок выполнения</w:t>
            </w:r>
          </w:p>
        </w:tc>
        <w:tc>
          <w:tcPr>
            <w:tcW w:w="1984" w:type="dxa"/>
          </w:tcPr>
          <w:p w:rsidR="001518D9" w:rsidRPr="00244CD9" w:rsidRDefault="001518D9">
            <w:pPr>
              <w:pStyle w:val="ConsPlusNormal"/>
              <w:jc w:val="center"/>
            </w:pPr>
            <w:r w:rsidRPr="00244CD9">
              <w:t>Трудоемкость</w:t>
            </w:r>
          </w:p>
        </w:tc>
        <w:tc>
          <w:tcPr>
            <w:tcW w:w="4365" w:type="dxa"/>
          </w:tcPr>
          <w:p w:rsidR="001518D9" w:rsidRPr="00244CD9" w:rsidRDefault="001518D9">
            <w:pPr>
              <w:pStyle w:val="ConsPlusNormal"/>
              <w:jc w:val="center"/>
            </w:pPr>
            <w:r w:rsidRPr="00244CD9">
              <w:t>Содержание действия</w:t>
            </w:r>
          </w:p>
        </w:tc>
      </w:tr>
      <w:tr w:rsidR="00244CD9" w:rsidRPr="00244CD9">
        <w:tc>
          <w:tcPr>
            <w:tcW w:w="2721" w:type="dxa"/>
          </w:tcPr>
          <w:p w:rsidR="001518D9" w:rsidRPr="00244CD9" w:rsidRDefault="001518D9">
            <w:pPr>
              <w:pStyle w:val="ConsPlusNormal"/>
            </w:pPr>
            <w:r w:rsidRPr="00244CD9">
              <w:t>Администрация/модуль оказания услуг ЕИС ОУ</w:t>
            </w:r>
          </w:p>
        </w:tc>
        <w:tc>
          <w:tcPr>
            <w:tcW w:w="2530" w:type="dxa"/>
          </w:tcPr>
          <w:p w:rsidR="001518D9" w:rsidRPr="00244CD9" w:rsidRDefault="001518D9">
            <w:pPr>
              <w:pStyle w:val="ConsPlusNormal"/>
            </w:pPr>
            <w:r w:rsidRPr="00244CD9">
              <w:t>Проверка комплектности представленных заявителем (представителем заявителя) электронных документов, поступивших от МФЦ</w:t>
            </w:r>
          </w:p>
        </w:tc>
        <w:tc>
          <w:tcPr>
            <w:tcW w:w="2347" w:type="dxa"/>
          </w:tcPr>
          <w:p w:rsidR="001518D9" w:rsidRPr="00244CD9" w:rsidRDefault="001518D9">
            <w:pPr>
              <w:pStyle w:val="ConsPlusNormal"/>
            </w:pPr>
            <w:r w:rsidRPr="00244CD9">
              <w:t>1 день</w:t>
            </w:r>
          </w:p>
        </w:tc>
        <w:tc>
          <w:tcPr>
            <w:tcW w:w="1984" w:type="dxa"/>
          </w:tcPr>
          <w:p w:rsidR="001518D9" w:rsidRPr="00244CD9" w:rsidRDefault="001518D9">
            <w:pPr>
              <w:pStyle w:val="ConsPlusNormal"/>
            </w:pPr>
            <w:r w:rsidRPr="00244CD9">
              <w:t>15 минут</w:t>
            </w:r>
          </w:p>
        </w:tc>
        <w:tc>
          <w:tcPr>
            <w:tcW w:w="4365" w:type="dxa"/>
          </w:tcPr>
          <w:p w:rsidR="001518D9" w:rsidRPr="00244CD9" w:rsidRDefault="001518D9">
            <w:pPr>
              <w:pStyle w:val="ConsPlusNormal"/>
            </w:pPr>
            <w:r w:rsidRPr="00244CD9">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государственной услуги:</w:t>
            </w:r>
          </w:p>
          <w:p w:rsidR="001518D9" w:rsidRPr="00244CD9" w:rsidRDefault="001518D9">
            <w:pPr>
              <w:pStyle w:val="ConsPlusNormal"/>
            </w:pPr>
            <w:r w:rsidRPr="00244CD9">
              <w:t>1) устанавливает предмет обращения, полномочия представителя заявителя;</w:t>
            </w:r>
          </w:p>
          <w:p w:rsidR="001518D9" w:rsidRPr="00244CD9" w:rsidRDefault="001518D9">
            <w:pPr>
              <w:pStyle w:val="ConsPlusNormal"/>
            </w:pPr>
            <w:r w:rsidRPr="00244CD9">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rsidR="001518D9" w:rsidRPr="00244CD9" w:rsidRDefault="001518D9">
            <w:pPr>
              <w:pStyle w:val="ConsPlusNormal"/>
            </w:pPr>
            <w:r w:rsidRPr="00244CD9">
              <w:t>3) регистрирует заявление в модуле оказания услуг ЕИС ОУ.</w:t>
            </w:r>
          </w:p>
          <w:p w:rsidR="001518D9" w:rsidRPr="00244CD9" w:rsidRDefault="001518D9">
            <w:pPr>
              <w:pStyle w:val="ConsPlusNormal"/>
            </w:pPr>
            <w:r w:rsidRPr="00244CD9">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r w:rsidR="00244CD9" w:rsidRPr="00244CD9">
        <w:tc>
          <w:tcPr>
            <w:tcW w:w="2721" w:type="dxa"/>
          </w:tcPr>
          <w:p w:rsidR="001518D9" w:rsidRPr="00244CD9" w:rsidRDefault="001518D9">
            <w:pPr>
              <w:pStyle w:val="ConsPlusNormal"/>
            </w:pPr>
          </w:p>
        </w:tc>
        <w:tc>
          <w:tcPr>
            <w:tcW w:w="2530" w:type="dxa"/>
          </w:tcPr>
          <w:p w:rsidR="001518D9" w:rsidRPr="00244CD9" w:rsidRDefault="001518D9">
            <w:pPr>
              <w:pStyle w:val="ConsPlusNormal"/>
            </w:pPr>
            <w:r w:rsidRPr="00244CD9">
              <w:t>Проверка комплектности документов, поступивших по почте</w:t>
            </w:r>
          </w:p>
        </w:tc>
        <w:tc>
          <w:tcPr>
            <w:tcW w:w="2347" w:type="dxa"/>
          </w:tcPr>
          <w:p w:rsidR="001518D9" w:rsidRPr="00244CD9" w:rsidRDefault="001518D9">
            <w:pPr>
              <w:pStyle w:val="ConsPlusNormal"/>
            </w:pPr>
            <w:r w:rsidRPr="00244CD9">
              <w:t>1 день</w:t>
            </w:r>
          </w:p>
        </w:tc>
        <w:tc>
          <w:tcPr>
            <w:tcW w:w="1984" w:type="dxa"/>
          </w:tcPr>
          <w:p w:rsidR="001518D9" w:rsidRPr="00244CD9" w:rsidRDefault="001518D9">
            <w:pPr>
              <w:pStyle w:val="ConsPlusNormal"/>
            </w:pPr>
          </w:p>
        </w:tc>
        <w:tc>
          <w:tcPr>
            <w:tcW w:w="4365" w:type="dxa"/>
          </w:tcPr>
          <w:p w:rsidR="001518D9" w:rsidRPr="00244CD9" w:rsidRDefault="001518D9">
            <w:pPr>
              <w:pStyle w:val="ConsPlusNormal"/>
            </w:pPr>
            <w:r w:rsidRPr="00244CD9">
              <w:t xml:space="preserve">При поступлении документов по почте специалист администрации, ответственный за прием и проверку поступивших </w:t>
            </w:r>
            <w:r w:rsidRPr="00244CD9">
              <w:lastRenderedPageBreak/>
              <w:t>документов, в целях предоставления государственной услуги проводит предварительную проверку:</w:t>
            </w:r>
          </w:p>
          <w:p w:rsidR="001518D9" w:rsidRPr="00244CD9" w:rsidRDefault="001518D9">
            <w:pPr>
              <w:pStyle w:val="ConsPlusNormal"/>
            </w:pPr>
            <w:r w:rsidRPr="00244CD9">
              <w:t>1) устанавливает предмет обращения, полномочия представителя заявителя;</w:t>
            </w:r>
          </w:p>
          <w:p w:rsidR="001518D9" w:rsidRPr="00244CD9" w:rsidRDefault="001518D9">
            <w:pPr>
              <w:pStyle w:val="ConsPlusNormal"/>
            </w:pPr>
            <w:r w:rsidRPr="00244CD9">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rsidR="001518D9" w:rsidRPr="00244CD9" w:rsidRDefault="001518D9">
            <w:pPr>
              <w:pStyle w:val="ConsPlusNormal"/>
            </w:pPr>
            <w:r w:rsidRPr="00244CD9">
              <w:t xml:space="preserve">3) проверяет факт нотариального </w:t>
            </w:r>
            <w:proofErr w:type="gramStart"/>
            <w:r w:rsidRPr="00244CD9">
              <w:t>заверения документов</w:t>
            </w:r>
            <w:proofErr w:type="gramEnd"/>
            <w:r w:rsidRPr="00244CD9">
              <w:t xml:space="preserve">. В случае отсутствия оснований для отказа в приеме документов, указанных в </w:t>
            </w:r>
            <w:hyperlink w:anchor="P209" w:history="1">
              <w:r w:rsidRPr="00244CD9">
                <w:t>пункте 12</w:t>
              </w:r>
            </w:hyperlink>
            <w:r w:rsidRPr="00244CD9">
              <w:t>, специалист администрации направляет документы на присвоение регистрационного номера в МФЦ. Далее предоставление услуги осуществляется в соответствии с порядком подачи документов через МФЦ.</w:t>
            </w:r>
          </w:p>
          <w:p w:rsidR="001518D9" w:rsidRPr="00244CD9" w:rsidRDefault="001518D9">
            <w:pPr>
              <w:pStyle w:val="ConsPlusNormal"/>
            </w:pPr>
            <w:r w:rsidRPr="00244CD9">
              <w:t>В случае наличия оснований для отказа в приеме документов специалист администрации подготавливает решение об отказе в предоставлении услуги и направляет заявителю (представителю заявителя) по почте в срок не позднее первого рабочего дня, следующего за днем получения документов</w:t>
            </w:r>
          </w:p>
        </w:tc>
      </w:tr>
      <w:tr w:rsidR="00244CD9" w:rsidRPr="00244CD9">
        <w:tc>
          <w:tcPr>
            <w:tcW w:w="2721" w:type="dxa"/>
          </w:tcPr>
          <w:p w:rsidR="001518D9" w:rsidRPr="00244CD9" w:rsidRDefault="001518D9">
            <w:pPr>
              <w:pStyle w:val="ConsPlusNormal"/>
            </w:pPr>
            <w:r w:rsidRPr="00244CD9">
              <w:lastRenderedPageBreak/>
              <w:t>Администрация/модуль оказания услуг ЕИС ОУ</w:t>
            </w:r>
          </w:p>
        </w:tc>
        <w:tc>
          <w:tcPr>
            <w:tcW w:w="2530" w:type="dxa"/>
          </w:tcPr>
          <w:p w:rsidR="001518D9" w:rsidRPr="00244CD9" w:rsidRDefault="001518D9">
            <w:pPr>
              <w:pStyle w:val="ConsPlusNormal"/>
            </w:pPr>
            <w:r w:rsidRPr="00244CD9">
              <w:t xml:space="preserve">Проверка комплектности представленных заявителем (представителем </w:t>
            </w:r>
            <w:r w:rsidRPr="00244CD9">
              <w:lastRenderedPageBreak/>
              <w:t>заявителя) электронных документов (электронных образов документов), поступивших с РПГУ</w:t>
            </w:r>
          </w:p>
        </w:tc>
        <w:tc>
          <w:tcPr>
            <w:tcW w:w="2347" w:type="dxa"/>
          </w:tcPr>
          <w:p w:rsidR="001518D9" w:rsidRPr="00244CD9" w:rsidRDefault="001518D9">
            <w:pPr>
              <w:pStyle w:val="ConsPlusNormal"/>
            </w:pPr>
          </w:p>
        </w:tc>
        <w:tc>
          <w:tcPr>
            <w:tcW w:w="1984" w:type="dxa"/>
          </w:tcPr>
          <w:p w:rsidR="001518D9" w:rsidRPr="00244CD9" w:rsidRDefault="001518D9">
            <w:pPr>
              <w:pStyle w:val="ConsPlusNormal"/>
            </w:pPr>
            <w:r w:rsidRPr="00244CD9">
              <w:t>15 минут</w:t>
            </w:r>
          </w:p>
        </w:tc>
        <w:tc>
          <w:tcPr>
            <w:tcW w:w="4365" w:type="dxa"/>
          </w:tcPr>
          <w:p w:rsidR="001518D9" w:rsidRPr="00244CD9" w:rsidRDefault="001518D9">
            <w:pPr>
              <w:pStyle w:val="ConsPlusNormal"/>
            </w:pPr>
            <w:r w:rsidRPr="00244CD9">
              <w:t xml:space="preserve">При поступлении документов в электронной форме с РПГУ специалист администрации, ответственный за прием и проверку поступивших документов, в целях </w:t>
            </w:r>
            <w:r w:rsidRPr="00244CD9">
              <w:lastRenderedPageBreak/>
              <w:t>предоставления государственной услуги проводит предварительную проверку:</w:t>
            </w:r>
          </w:p>
          <w:p w:rsidR="001518D9" w:rsidRPr="00244CD9" w:rsidRDefault="001518D9">
            <w:pPr>
              <w:pStyle w:val="ConsPlusNormal"/>
            </w:pPr>
            <w:r w:rsidRPr="00244CD9">
              <w:t>1) устанавливает предмет обращения, полномочия представителя заявителя;</w:t>
            </w:r>
          </w:p>
          <w:p w:rsidR="001518D9" w:rsidRPr="00244CD9" w:rsidRDefault="001518D9">
            <w:pPr>
              <w:pStyle w:val="ConsPlusNormal"/>
            </w:pPr>
            <w:r w:rsidRPr="00244CD9">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tc>
      </w:tr>
      <w:tr w:rsidR="001518D9" w:rsidRPr="00244CD9">
        <w:tc>
          <w:tcPr>
            <w:tcW w:w="2721" w:type="dxa"/>
          </w:tcPr>
          <w:p w:rsidR="001518D9" w:rsidRPr="00244CD9" w:rsidRDefault="001518D9">
            <w:pPr>
              <w:pStyle w:val="ConsPlusNormal"/>
            </w:pPr>
            <w:r w:rsidRPr="00244CD9">
              <w:lastRenderedPageBreak/>
              <w:t>Администрация/модуль оказания услуг ЕИС ОУ</w:t>
            </w:r>
          </w:p>
        </w:tc>
        <w:tc>
          <w:tcPr>
            <w:tcW w:w="2530" w:type="dxa"/>
          </w:tcPr>
          <w:p w:rsidR="001518D9" w:rsidRPr="00244CD9" w:rsidRDefault="001518D9">
            <w:pPr>
              <w:pStyle w:val="ConsPlusNormal"/>
            </w:pPr>
            <w:r w:rsidRPr="00244CD9">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347" w:type="dxa"/>
          </w:tcPr>
          <w:p w:rsidR="001518D9" w:rsidRPr="00244CD9" w:rsidRDefault="001518D9">
            <w:pPr>
              <w:pStyle w:val="ConsPlusNormal"/>
            </w:pPr>
          </w:p>
        </w:tc>
        <w:tc>
          <w:tcPr>
            <w:tcW w:w="1984" w:type="dxa"/>
          </w:tcPr>
          <w:p w:rsidR="001518D9" w:rsidRPr="00244CD9" w:rsidRDefault="001518D9">
            <w:pPr>
              <w:pStyle w:val="ConsPlusNormal"/>
            </w:pPr>
            <w:r w:rsidRPr="00244CD9">
              <w:t>10 минут</w:t>
            </w:r>
          </w:p>
        </w:tc>
        <w:tc>
          <w:tcPr>
            <w:tcW w:w="4365" w:type="dxa"/>
          </w:tcPr>
          <w:p w:rsidR="001518D9" w:rsidRPr="00244CD9" w:rsidRDefault="001518D9">
            <w:pPr>
              <w:pStyle w:val="ConsPlusNormal"/>
            </w:pPr>
            <w:r w:rsidRPr="00244CD9">
              <w:t xml:space="preserve">В случае наличия оснований из </w:t>
            </w:r>
            <w:hyperlink w:anchor="P209" w:history="1">
              <w:r w:rsidRPr="00244CD9">
                <w:t>пункта 12</w:t>
              </w:r>
            </w:hyperlink>
            <w:r w:rsidRPr="00244CD9">
              <w:t xml:space="preserve"> настоящего Административного регламента специалистом администрации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 через РПГУ.</w:t>
            </w:r>
          </w:p>
          <w:p w:rsidR="001518D9" w:rsidRPr="00244CD9" w:rsidRDefault="001518D9">
            <w:pPr>
              <w:pStyle w:val="ConsPlusNormal"/>
            </w:pPr>
            <w:r w:rsidRPr="00244CD9">
              <w:t>В случае отсутствия оснований для отказа в приеме документов и заявителем (представителем заявителя) представлены все необходимые документы для предоставления государственной услуги, регистрируется заявление в модуле оказания услуг ЕИС ОУ, осуществляется переход к административной процедуре "Принятие решения".</w:t>
            </w:r>
          </w:p>
          <w:p w:rsidR="001518D9" w:rsidRPr="00244CD9" w:rsidRDefault="001518D9">
            <w:pPr>
              <w:pStyle w:val="ConsPlusNormal"/>
            </w:pPr>
            <w:r w:rsidRPr="00244CD9">
              <w:t xml:space="preserve">При необходимости запроса осуществляется переход к административной процедуре "Формирование и направление межведомственных запросов в органы </w:t>
            </w:r>
            <w:r w:rsidRPr="00244CD9">
              <w:lastRenderedPageBreak/>
              <w:t>(организации), участвующие в предоставлении государственной услуги"</w:t>
            </w:r>
          </w:p>
        </w:tc>
      </w:tr>
    </w:tbl>
    <w:p w:rsidR="001518D9" w:rsidRPr="00244CD9" w:rsidRDefault="001518D9">
      <w:pPr>
        <w:pStyle w:val="ConsPlusNormal"/>
        <w:jc w:val="both"/>
      </w:pPr>
    </w:p>
    <w:p w:rsidR="001518D9" w:rsidRPr="00244CD9" w:rsidRDefault="001518D9">
      <w:pPr>
        <w:pStyle w:val="ConsPlusNormal"/>
        <w:jc w:val="center"/>
        <w:outlineLvl w:val="2"/>
      </w:pPr>
      <w:r w:rsidRPr="00244CD9">
        <w:t>3. Формирование и направление межведомственных запросов</w:t>
      </w:r>
    </w:p>
    <w:p w:rsidR="001518D9" w:rsidRPr="00244CD9" w:rsidRDefault="001518D9">
      <w:pPr>
        <w:pStyle w:val="ConsPlusNormal"/>
        <w:jc w:val="center"/>
      </w:pPr>
      <w:r w:rsidRPr="00244CD9">
        <w:t>в органы (организации), участвующие в предоставлении</w:t>
      </w:r>
    </w:p>
    <w:p w:rsidR="001518D9" w:rsidRPr="00244CD9" w:rsidRDefault="001518D9">
      <w:pPr>
        <w:pStyle w:val="ConsPlusNormal"/>
        <w:jc w:val="center"/>
      </w:pPr>
      <w:r w:rsidRPr="00244CD9">
        <w:t>государственной услуги</w:t>
      </w:r>
    </w:p>
    <w:p w:rsidR="001518D9" w:rsidRPr="00244CD9" w:rsidRDefault="001518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530"/>
        <w:gridCol w:w="2347"/>
        <w:gridCol w:w="1984"/>
        <w:gridCol w:w="4365"/>
      </w:tblGrid>
      <w:tr w:rsidR="00244CD9" w:rsidRPr="00244CD9">
        <w:tc>
          <w:tcPr>
            <w:tcW w:w="2721" w:type="dxa"/>
          </w:tcPr>
          <w:p w:rsidR="001518D9" w:rsidRPr="00244CD9" w:rsidRDefault="001518D9">
            <w:pPr>
              <w:pStyle w:val="ConsPlusNormal"/>
              <w:jc w:val="center"/>
            </w:pPr>
            <w:r w:rsidRPr="00244CD9">
              <w:t>Место выполнения процедуры/используемая ИС</w:t>
            </w:r>
          </w:p>
        </w:tc>
        <w:tc>
          <w:tcPr>
            <w:tcW w:w="2530" w:type="dxa"/>
          </w:tcPr>
          <w:p w:rsidR="001518D9" w:rsidRPr="00244CD9" w:rsidRDefault="001518D9">
            <w:pPr>
              <w:pStyle w:val="ConsPlusNormal"/>
              <w:jc w:val="center"/>
            </w:pPr>
            <w:r w:rsidRPr="00244CD9">
              <w:t>Административные действия</w:t>
            </w:r>
          </w:p>
        </w:tc>
        <w:tc>
          <w:tcPr>
            <w:tcW w:w="2347" w:type="dxa"/>
          </w:tcPr>
          <w:p w:rsidR="001518D9" w:rsidRPr="00244CD9" w:rsidRDefault="001518D9">
            <w:pPr>
              <w:pStyle w:val="ConsPlusNormal"/>
              <w:jc w:val="center"/>
            </w:pPr>
            <w:r w:rsidRPr="00244CD9">
              <w:t>Средний срок выполнения</w:t>
            </w:r>
          </w:p>
        </w:tc>
        <w:tc>
          <w:tcPr>
            <w:tcW w:w="1984" w:type="dxa"/>
          </w:tcPr>
          <w:p w:rsidR="001518D9" w:rsidRPr="00244CD9" w:rsidRDefault="001518D9">
            <w:pPr>
              <w:pStyle w:val="ConsPlusNormal"/>
              <w:jc w:val="center"/>
            </w:pPr>
            <w:r w:rsidRPr="00244CD9">
              <w:t>Трудоемкость</w:t>
            </w:r>
          </w:p>
        </w:tc>
        <w:tc>
          <w:tcPr>
            <w:tcW w:w="4365" w:type="dxa"/>
          </w:tcPr>
          <w:p w:rsidR="001518D9" w:rsidRPr="00244CD9" w:rsidRDefault="001518D9">
            <w:pPr>
              <w:pStyle w:val="ConsPlusNormal"/>
              <w:jc w:val="center"/>
            </w:pPr>
            <w:r w:rsidRPr="00244CD9">
              <w:t>Содержание действия</w:t>
            </w:r>
          </w:p>
        </w:tc>
      </w:tr>
      <w:tr w:rsidR="00244CD9" w:rsidRPr="00244CD9">
        <w:tc>
          <w:tcPr>
            <w:tcW w:w="2721" w:type="dxa"/>
            <w:vMerge w:val="restart"/>
          </w:tcPr>
          <w:p w:rsidR="001518D9" w:rsidRPr="00244CD9" w:rsidRDefault="001518D9">
            <w:pPr>
              <w:pStyle w:val="ConsPlusNormal"/>
            </w:pPr>
            <w:r w:rsidRPr="00244CD9">
              <w:t>Администрация/модуль оказания услуг ЕИС ОУ</w:t>
            </w:r>
          </w:p>
        </w:tc>
        <w:tc>
          <w:tcPr>
            <w:tcW w:w="2530" w:type="dxa"/>
          </w:tcPr>
          <w:p w:rsidR="001518D9" w:rsidRPr="00244CD9" w:rsidRDefault="001518D9">
            <w:pPr>
              <w:pStyle w:val="ConsPlusNormal"/>
            </w:pPr>
            <w:r w:rsidRPr="00244CD9">
              <w:t>Определение состава документов, подлежащих запросу.</w:t>
            </w:r>
          </w:p>
          <w:p w:rsidR="001518D9" w:rsidRPr="00244CD9" w:rsidRDefault="001518D9">
            <w:pPr>
              <w:pStyle w:val="ConsPlusNormal"/>
            </w:pPr>
            <w:r w:rsidRPr="00244CD9">
              <w:t>Направление межведомственных запросов</w:t>
            </w:r>
          </w:p>
        </w:tc>
        <w:tc>
          <w:tcPr>
            <w:tcW w:w="2347" w:type="dxa"/>
          </w:tcPr>
          <w:p w:rsidR="001518D9" w:rsidRPr="00244CD9" w:rsidRDefault="001518D9">
            <w:pPr>
              <w:pStyle w:val="ConsPlusNormal"/>
            </w:pPr>
            <w:r w:rsidRPr="00244CD9">
              <w:t>Тот же день</w:t>
            </w:r>
          </w:p>
        </w:tc>
        <w:tc>
          <w:tcPr>
            <w:tcW w:w="1984" w:type="dxa"/>
          </w:tcPr>
          <w:p w:rsidR="001518D9" w:rsidRPr="00244CD9" w:rsidRDefault="001518D9">
            <w:pPr>
              <w:pStyle w:val="ConsPlusNormal"/>
            </w:pPr>
            <w:r w:rsidRPr="00244CD9">
              <w:t>5 минут</w:t>
            </w:r>
          </w:p>
        </w:tc>
        <w:tc>
          <w:tcPr>
            <w:tcW w:w="4365" w:type="dxa"/>
          </w:tcPr>
          <w:p w:rsidR="001518D9" w:rsidRPr="00244CD9" w:rsidRDefault="001518D9">
            <w:pPr>
              <w:pStyle w:val="ConsPlusNormal"/>
            </w:pPr>
            <w:r w:rsidRPr="00244CD9">
              <w:t xml:space="preserve">Если отсутствуют необходимые для предоставления государственной услуги документы (сведения), указанные в </w:t>
            </w:r>
            <w:hyperlink w:anchor="P192" w:history="1">
              <w:r w:rsidRPr="00244CD9">
                <w:t>пункте 11</w:t>
              </w:r>
            </w:hyperlink>
            <w:r w:rsidRPr="00244CD9">
              <w:t xml:space="preserve">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244CD9" w:rsidRPr="00244CD9">
        <w:tc>
          <w:tcPr>
            <w:tcW w:w="2721" w:type="dxa"/>
            <w:vMerge/>
          </w:tcPr>
          <w:p w:rsidR="001518D9" w:rsidRPr="00244CD9" w:rsidRDefault="001518D9"/>
        </w:tc>
        <w:tc>
          <w:tcPr>
            <w:tcW w:w="2530" w:type="dxa"/>
          </w:tcPr>
          <w:p w:rsidR="001518D9" w:rsidRPr="00244CD9" w:rsidRDefault="001518D9">
            <w:pPr>
              <w:pStyle w:val="ConsPlusNormal"/>
            </w:pPr>
            <w:r w:rsidRPr="00244CD9">
              <w:t>Контроль предоставления результата запросов</w:t>
            </w:r>
          </w:p>
        </w:tc>
        <w:tc>
          <w:tcPr>
            <w:tcW w:w="2347" w:type="dxa"/>
          </w:tcPr>
          <w:p w:rsidR="001518D9" w:rsidRPr="00244CD9" w:rsidRDefault="001518D9">
            <w:pPr>
              <w:pStyle w:val="ConsPlusNormal"/>
            </w:pPr>
            <w:r w:rsidRPr="00244CD9">
              <w:t>До 5 рабочих дней</w:t>
            </w:r>
          </w:p>
        </w:tc>
        <w:tc>
          <w:tcPr>
            <w:tcW w:w="1984" w:type="dxa"/>
          </w:tcPr>
          <w:p w:rsidR="001518D9" w:rsidRPr="00244CD9" w:rsidRDefault="001518D9">
            <w:pPr>
              <w:pStyle w:val="ConsPlusNormal"/>
            </w:pPr>
            <w:r w:rsidRPr="00244CD9">
              <w:t>До 5 рабочих дней</w:t>
            </w:r>
          </w:p>
        </w:tc>
        <w:tc>
          <w:tcPr>
            <w:tcW w:w="4365" w:type="dxa"/>
          </w:tcPr>
          <w:p w:rsidR="001518D9" w:rsidRPr="00244CD9" w:rsidRDefault="001518D9">
            <w:pPr>
              <w:pStyle w:val="ConsPlusNormal"/>
            </w:pPr>
            <w:r w:rsidRPr="00244CD9">
              <w:t>Проверка поступления ответов на межведомственные запросы.</w:t>
            </w:r>
          </w:p>
          <w:p w:rsidR="001518D9" w:rsidRPr="00244CD9" w:rsidRDefault="001518D9">
            <w:pPr>
              <w:pStyle w:val="ConsPlusNormal"/>
            </w:pPr>
            <w:r w:rsidRPr="00244CD9">
              <w:t>Ответы на межведомственные запросы поступают в модуль оказания услуг ЕИС ОУ.</w:t>
            </w:r>
          </w:p>
          <w:p w:rsidR="001518D9" w:rsidRPr="00244CD9" w:rsidRDefault="001518D9">
            <w:pPr>
              <w:pStyle w:val="ConsPlusNormal"/>
            </w:pPr>
            <w:r w:rsidRPr="00244CD9">
              <w:t>При поступлении ответов на запросы в случае необходимости опубликования извещения о предстоящем предоставлении земельного участка осуществляется переход к административной процедуре "Опубликование извещения о предстоящем предоставлении земельного участка".</w:t>
            </w:r>
          </w:p>
          <w:p w:rsidR="001518D9" w:rsidRPr="00244CD9" w:rsidRDefault="001518D9">
            <w:pPr>
              <w:pStyle w:val="ConsPlusNormal"/>
            </w:pPr>
            <w:r w:rsidRPr="00244CD9">
              <w:t xml:space="preserve">При отсутствии необходимости </w:t>
            </w:r>
            <w:r w:rsidRPr="00244CD9">
              <w:lastRenderedPageBreak/>
              <w:t>опубликования извещения осуществляется переход к административной процедуре "Подготовка проекта решения"</w:t>
            </w:r>
          </w:p>
        </w:tc>
      </w:tr>
      <w:tr w:rsidR="001518D9" w:rsidRPr="00244CD9">
        <w:tc>
          <w:tcPr>
            <w:tcW w:w="2721" w:type="dxa"/>
            <w:vMerge/>
          </w:tcPr>
          <w:p w:rsidR="001518D9" w:rsidRPr="00244CD9" w:rsidRDefault="001518D9"/>
        </w:tc>
        <w:tc>
          <w:tcPr>
            <w:tcW w:w="2530" w:type="dxa"/>
          </w:tcPr>
          <w:p w:rsidR="001518D9" w:rsidRPr="00244CD9" w:rsidRDefault="001518D9">
            <w:pPr>
              <w:pStyle w:val="ConsPlusNormal"/>
            </w:pPr>
            <w:r w:rsidRPr="00244CD9">
              <w:t>Направление схемы расположения земельного участка на кадастровом плане территории в Комитет лесного хозяйства Московской области</w:t>
            </w:r>
          </w:p>
        </w:tc>
        <w:tc>
          <w:tcPr>
            <w:tcW w:w="2347" w:type="dxa"/>
          </w:tcPr>
          <w:p w:rsidR="001518D9" w:rsidRPr="00244CD9" w:rsidRDefault="001518D9">
            <w:pPr>
              <w:pStyle w:val="ConsPlusNormal"/>
            </w:pPr>
            <w:r w:rsidRPr="00244CD9">
              <w:t>10 дней</w:t>
            </w:r>
          </w:p>
        </w:tc>
        <w:tc>
          <w:tcPr>
            <w:tcW w:w="1984" w:type="dxa"/>
          </w:tcPr>
          <w:p w:rsidR="001518D9" w:rsidRPr="00244CD9" w:rsidRDefault="001518D9">
            <w:pPr>
              <w:pStyle w:val="ConsPlusNormal"/>
            </w:pPr>
            <w:r w:rsidRPr="00244CD9">
              <w:t>До 10 дней</w:t>
            </w:r>
          </w:p>
        </w:tc>
        <w:tc>
          <w:tcPr>
            <w:tcW w:w="4365" w:type="dxa"/>
          </w:tcPr>
          <w:p w:rsidR="001518D9" w:rsidRPr="00244CD9" w:rsidRDefault="001518D9">
            <w:pPr>
              <w:pStyle w:val="ConsPlusNormal"/>
            </w:pPr>
            <w:proofErr w:type="gramStart"/>
            <w:r w:rsidRPr="00244CD9">
              <w:t xml:space="preserve">При необходимости согласования схемы расположения земельного участка на кадастровом плане территории с Комитетом лесного хозяйства Московской области в порядке </w:t>
            </w:r>
            <w:hyperlink r:id="rId158" w:history="1">
              <w:r w:rsidRPr="00244CD9">
                <w:t>ст. 3.5</w:t>
              </w:r>
            </w:hyperlink>
            <w:r w:rsidRPr="00244CD9">
              <w:t xml:space="preserve"> Федерального закона от 25.10.2001 N 137-ФЗ "О введении в действие Земельного кодекса Российской Федерации" администрация в течение 10 дней со дня поступления заявления при отсутствии оснований для возврата заявления направляет такую схему на согласование в Комитет лесного хозяйства Московской</w:t>
            </w:r>
            <w:proofErr w:type="gramEnd"/>
            <w:r w:rsidRPr="00244CD9">
              <w:t xml:space="preserve"> области, за исключением установленных законом случаев</w:t>
            </w:r>
          </w:p>
        </w:tc>
      </w:tr>
    </w:tbl>
    <w:p w:rsidR="001518D9" w:rsidRPr="00244CD9" w:rsidRDefault="001518D9">
      <w:pPr>
        <w:pStyle w:val="ConsPlusNormal"/>
        <w:jc w:val="both"/>
      </w:pPr>
    </w:p>
    <w:p w:rsidR="001518D9" w:rsidRPr="00244CD9" w:rsidRDefault="001518D9">
      <w:pPr>
        <w:pStyle w:val="ConsPlusNormal"/>
        <w:jc w:val="center"/>
        <w:outlineLvl w:val="2"/>
      </w:pPr>
      <w:r w:rsidRPr="00244CD9">
        <w:t>4. Опубликование извещения о предстоящем предоставлении</w:t>
      </w:r>
    </w:p>
    <w:p w:rsidR="001518D9" w:rsidRPr="00244CD9" w:rsidRDefault="001518D9">
      <w:pPr>
        <w:pStyle w:val="ConsPlusNormal"/>
        <w:jc w:val="center"/>
      </w:pPr>
      <w:r w:rsidRPr="00244CD9">
        <w:t>земельного участка</w:t>
      </w:r>
    </w:p>
    <w:p w:rsidR="001518D9" w:rsidRPr="00244CD9" w:rsidRDefault="001518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530"/>
        <w:gridCol w:w="2347"/>
        <w:gridCol w:w="1984"/>
        <w:gridCol w:w="4365"/>
      </w:tblGrid>
      <w:tr w:rsidR="00244CD9" w:rsidRPr="00244CD9">
        <w:tc>
          <w:tcPr>
            <w:tcW w:w="2721" w:type="dxa"/>
          </w:tcPr>
          <w:p w:rsidR="001518D9" w:rsidRPr="00244CD9" w:rsidRDefault="001518D9">
            <w:pPr>
              <w:pStyle w:val="ConsPlusNormal"/>
              <w:jc w:val="center"/>
            </w:pPr>
            <w:r w:rsidRPr="00244CD9">
              <w:t>Место выполнения процедуры/используемая ИС</w:t>
            </w:r>
          </w:p>
        </w:tc>
        <w:tc>
          <w:tcPr>
            <w:tcW w:w="2530" w:type="dxa"/>
          </w:tcPr>
          <w:p w:rsidR="001518D9" w:rsidRPr="00244CD9" w:rsidRDefault="001518D9">
            <w:pPr>
              <w:pStyle w:val="ConsPlusNormal"/>
              <w:jc w:val="center"/>
            </w:pPr>
            <w:r w:rsidRPr="00244CD9">
              <w:t>Административные действия</w:t>
            </w:r>
          </w:p>
        </w:tc>
        <w:tc>
          <w:tcPr>
            <w:tcW w:w="2347" w:type="dxa"/>
          </w:tcPr>
          <w:p w:rsidR="001518D9" w:rsidRPr="00244CD9" w:rsidRDefault="001518D9">
            <w:pPr>
              <w:pStyle w:val="ConsPlusNormal"/>
              <w:jc w:val="center"/>
            </w:pPr>
            <w:r w:rsidRPr="00244CD9">
              <w:t>Средний срок выполнения</w:t>
            </w:r>
          </w:p>
        </w:tc>
        <w:tc>
          <w:tcPr>
            <w:tcW w:w="1984" w:type="dxa"/>
          </w:tcPr>
          <w:p w:rsidR="001518D9" w:rsidRPr="00244CD9" w:rsidRDefault="001518D9">
            <w:pPr>
              <w:pStyle w:val="ConsPlusNormal"/>
              <w:jc w:val="center"/>
            </w:pPr>
            <w:r w:rsidRPr="00244CD9">
              <w:t>Трудоемкость</w:t>
            </w:r>
          </w:p>
        </w:tc>
        <w:tc>
          <w:tcPr>
            <w:tcW w:w="4365" w:type="dxa"/>
          </w:tcPr>
          <w:p w:rsidR="001518D9" w:rsidRPr="00244CD9" w:rsidRDefault="001518D9">
            <w:pPr>
              <w:pStyle w:val="ConsPlusNormal"/>
              <w:jc w:val="center"/>
            </w:pPr>
            <w:r w:rsidRPr="00244CD9">
              <w:t>Содержание действия</w:t>
            </w:r>
          </w:p>
        </w:tc>
      </w:tr>
      <w:tr w:rsidR="001518D9" w:rsidRPr="00244CD9">
        <w:tc>
          <w:tcPr>
            <w:tcW w:w="2721" w:type="dxa"/>
          </w:tcPr>
          <w:p w:rsidR="001518D9" w:rsidRPr="00244CD9" w:rsidRDefault="001518D9">
            <w:pPr>
              <w:pStyle w:val="ConsPlusNormal"/>
            </w:pPr>
            <w:r w:rsidRPr="00244CD9">
              <w:t>Администрация</w:t>
            </w:r>
          </w:p>
        </w:tc>
        <w:tc>
          <w:tcPr>
            <w:tcW w:w="2530" w:type="dxa"/>
          </w:tcPr>
          <w:p w:rsidR="001518D9" w:rsidRPr="00244CD9" w:rsidRDefault="001518D9">
            <w:pPr>
              <w:pStyle w:val="ConsPlusNormal"/>
            </w:pPr>
            <w:r w:rsidRPr="00244CD9">
              <w:t xml:space="preserve">Обеспечение опубликования извещения о предстоящем предоставлении земельного участка в порядке </w:t>
            </w:r>
            <w:hyperlink r:id="rId159" w:history="1">
              <w:r w:rsidRPr="00244CD9">
                <w:t>статьи 39.18</w:t>
              </w:r>
            </w:hyperlink>
            <w:r w:rsidRPr="00244CD9">
              <w:t xml:space="preserve"> </w:t>
            </w:r>
            <w:r w:rsidRPr="00244CD9">
              <w:lastRenderedPageBreak/>
              <w:t>Земельного кодекса РФ</w:t>
            </w:r>
          </w:p>
        </w:tc>
        <w:tc>
          <w:tcPr>
            <w:tcW w:w="2347" w:type="dxa"/>
          </w:tcPr>
          <w:p w:rsidR="001518D9" w:rsidRPr="00244CD9" w:rsidRDefault="001518D9">
            <w:pPr>
              <w:pStyle w:val="ConsPlusNormal"/>
            </w:pPr>
            <w:r w:rsidRPr="00244CD9">
              <w:lastRenderedPageBreak/>
              <w:t>В течение 22 дней</w:t>
            </w:r>
          </w:p>
        </w:tc>
        <w:tc>
          <w:tcPr>
            <w:tcW w:w="1984" w:type="dxa"/>
          </w:tcPr>
          <w:p w:rsidR="001518D9" w:rsidRPr="00244CD9" w:rsidRDefault="001518D9">
            <w:pPr>
              <w:pStyle w:val="ConsPlusNormal"/>
            </w:pPr>
            <w:r w:rsidRPr="00244CD9">
              <w:t>30 минут</w:t>
            </w:r>
          </w:p>
        </w:tc>
        <w:tc>
          <w:tcPr>
            <w:tcW w:w="4365" w:type="dxa"/>
          </w:tcPr>
          <w:p w:rsidR="001518D9" w:rsidRPr="00244CD9" w:rsidRDefault="001518D9">
            <w:pPr>
              <w:pStyle w:val="ConsPlusNormal"/>
            </w:pPr>
            <w:r w:rsidRPr="00244CD9">
              <w:t xml:space="preserve">В случае если земельный участок предоставляется на праве аренды или собственности в соответствии со </w:t>
            </w:r>
            <w:hyperlink r:id="rId160" w:history="1">
              <w:r w:rsidRPr="00244CD9">
                <w:t>статьей 39.18</w:t>
              </w:r>
            </w:hyperlink>
            <w:r w:rsidRPr="00244CD9">
              <w:t xml:space="preserve"> Земельного кодекса РФ, требуется предварительное опубликование извещения о предстоящем предоставлении земельного участка. </w:t>
            </w:r>
            <w:proofErr w:type="gramStart"/>
            <w:r w:rsidRPr="00244CD9">
              <w:t xml:space="preserve">Администрация в </w:t>
            </w:r>
            <w:r w:rsidRPr="00244CD9">
              <w:lastRenderedPageBreak/>
              <w:t>рамках предоставления государственной услуги обеспечивает опубликование извещения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уполномоченного органа в информационно-телекоммуникационной сети Интернет, а также на портале государственных и муниципальных услуг Московской области https://uslugi.mosreg.ru.</w:t>
            </w:r>
            <w:proofErr w:type="gramEnd"/>
          </w:p>
          <w:p w:rsidR="001518D9" w:rsidRPr="00244CD9" w:rsidRDefault="001518D9">
            <w:pPr>
              <w:pStyle w:val="ConsPlusNormal"/>
            </w:pPr>
            <w:r w:rsidRPr="00244CD9">
              <w:t>Если по истечении 22 дней со дня опубликования извещения не поступили заявления о намерении участвовать в аукционе, осуществляется переход к административной процедуре "Подготовка проекта решения" (подготовка положительного проекта решения).</w:t>
            </w:r>
          </w:p>
          <w:p w:rsidR="001518D9" w:rsidRPr="00244CD9" w:rsidRDefault="001518D9">
            <w:pPr>
              <w:pStyle w:val="ConsPlusNormal"/>
            </w:pPr>
            <w:r w:rsidRPr="00244CD9">
              <w:t>В случае если по истечении 30 дней со дня опубликования извещения поступило заявление о намерении участвовать в аукционе, осуществляется переход к административной процедуре "Подготовка проекта решения" (подготовка отрицательного проекта решения)</w:t>
            </w:r>
          </w:p>
        </w:tc>
      </w:tr>
    </w:tbl>
    <w:p w:rsidR="001518D9" w:rsidRPr="00244CD9" w:rsidRDefault="001518D9">
      <w:pPr>
        <w:pStyle w:val="ConsPlusNormal"/>
        <w:jc w:val="both"/>
      </w:pPr>
    </w:p>
    <w:p w:rsidR="001518D9" w:rsidRPr="00244CD9" w:rsidRDefault="001518D9">
      <w:pPr>
        <w:pStyle w:val="ConsPlusNormal"/>
        <w:jc w:val="center"/>
        <w:outlineLvl w:val="2"/>
      </w:pPr>
      <w:r w:rsidRPr="00244CD9">
        <w:t>5. Подготовка проекта решения</w:t>
      </w:r>
    </w:p>
    <w:p w:rsidR="001518D9" w:rsidRPr="00244CD9" w:rsidRDefault="001518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530"/>
        <w:gridCol w:w="2347"/>
        <w:gridCol w:w="1984"/>
        <w:gridCol w:w="4365"/>
      </w:tblGrid>
      <w:tr w:rsidR="00244CD9" w:rsidRPr="00244CD9">
        <w:tc>
          <w:tcPr>
            <w:tcW w:w="2721" w:type="dxa"/>
          </w:tcPr>
          <w:p w:rsidR="001518D9" w:rsidRPr="00244CD9" w:rsidRDefault="001518D9">
            <w:pPr>
              <w:pStyle w:val="ConsPlusNormal"/>
              <w:jc w:val="center"/>
            </w:pPr>
            <w:r w:rsidRPr="00244CD9">
              <w:t xml:space="preserve">Место выполнения процедуры/используемая </w:t>
            </w:r>
            <w:r w:rsidRPr="00244CD9">
              <w:lastRenderedPageBreak/>
              <w:t>ИС</w:t>
            </w:r>
          </w:p>
        </w:tc>
        <w:tc>
          <w:tcPr>
            <w:tcW w:w="2530" w:type="dxa"/>
          </w:tcPr>
          <w:p w:rsidR="001518D9" w:rsidRPr="00244CD9" w:rsidRDefault="001518D9">
            <w:pPr>
              <w:pStyle w:val="ConsPlusNormal"/>
              <w:jc w:val="center"/>
            </w:pPr>
            <w:r w:rsidRPr="00244CD9">
              <w:lastRenderedPageBreak/>
              <w:t>Административные действия</w:t>
            </w:r>
          </w:p>
        </w:tc>
        <w:tc>
          <w:tcPr>
            <w:tcW w:w="2347" w:type="dxa"/>
          </w:tcPr>
          <w:p w:rsidR="001518D9" w:rsidRPr="00244CD9" w:rsidRDefault="001518D9">
            <w:pPr>
              <w:pStyle w:val="ConsPlusNormal"/>
              <w:jc w:val="center"/>
            </w:pPr>
            <w:r w:rsidRPr="00244CD9">
              <w:t>Средний срок выполнения</w:t>
            </w:r>
          </w:p>
        </w:tc>
        <w:tc>
          <w:tcPr>
            <w:tcW w:w="1984" w:type="dxa"/>
          </w:tcPr>
          <w:p w:rsidR="001518D9" w:rsidRPr="00244CD9" w:rsidRDefault="001518D9">
            <w:pPr>
              <w:pStyle w:val="ConsPlusNormal"/>
              <w:jc w:val="center"/>
            </w:pPr>
            <w:r w:rsidRPr="00244CD9">
              <w:t>Трудоемкость</w:t>
            </w:r>
          </w:p>
        </w:tc>
        <w:tc>
          <w:tcPr>
            <w:tcW w:w="4365" w:type="dxa"/>
          </w:tcPr>
          <w:p w:rsidR="001518D9" w:rsidRPr="00244CD9" w:rsidRDefault="001518D9">
            <w:pPr>
              <w:pStyle w:val="ConsPlusNormal"/>
              <w:jc w:val="center"/>
            </w:pPr>
            <w:r w:rsidRPr="00244CD9">
              <w:t>Содержание действия</w:t>
            </w:r>
          </w:p>
        </w:tc>
      </w:tr>
      <w:tr w:rsidR="00244CD9" w:rsidRPr="00244CD9">
        <w:tc>
          <w:tcPr>
            <w:tcW w:w="2721" w:type="dxa"/>
            <w:vMerge w:val="restart"/>
          </w:tcPr>
          <w:p w:rsidR="001518D9" w:rsidRPr="00244CD9" w:rsidRDefault="001518D9">
            <w:pPr>
              <w:pStyle w:val="ConsPlusNormal"/>
            </w:pPr>
            <w:r w:rsidRPr="00244CD9">
              <w:lastRenderedPageBreak/>
              <w:t>Администрация/модуль МВК</w:t>
            </w:r>
          </w:p>
        </w:tc>
        <w:tc>
          <w:tcPr>
            <w:tcW w:w="2530" w:type="dxa"/>
            <w:vMerge w:val="restart"/>
          </w:tcPr>
          <w:p w:rsidR="001518D9" w:rsidRPr="00244CD9" w:rsidRDefault="001518D9">
            <w:pPr>
              <w:pStyle w:val="ConsPlusNormal"/>
            </w:pPr>
            <w:r w:rsidRPr="00244CD9">
              <w:t>Подготовка проекта решения в случае поступления документов, подписанных усиленной квалифицированной электронной подписью, с РПГУ или МФЦ</w:t>
            </w:r>
          </w:p>
        </w:tc>
        <w:tc>
          <w:tcPr>
            <w:tcW w:w="2347" w:type="dxa"/>
            <w:vMerge w:val="restart"/>
          </w:tcPr>
          <w:p w:rsidR="001518D9" w:rsidRPr="00244CD9" w:rsidRDefault="001518D9">
            <w:pPr>
              <w:pStyle w:val="ConsPlusNormal"/>
            </w:pPr>
            <w:r w:rsidRPr="00244CD9">
              <w:t>Не позднее 6 дня (в случае опубликования не позднее 27 дня)</w:t>
            </w:r>
          </w:p>
        </w:tc>
        <w:tc>
          <w:tcPr>
            <w:tcW w:w="1984" w:type="dxa"/>
          </w:tcPr>
          <w:p w:rsidR="001518D9" w:rsidRPr="00244CD9" w:rsidRDefault="001518D9">
            <w:pPr>
              <w:pStyle w:val="ConsPlusNormal"/>
            </w:pPr>
            <w:r w:rsidRPr="00244CD9">
              <w:t>15 минут</w:t>
            </w:r>
          </w:p>
        </w:tc>
        <w:tc>
          <w:tcPr>
            <w:tcW w:w="4365" w:type="dxa"/>
          </w:tcPr>
          <w:p w:rsidR="001518D9" w:rsidRPr="00244CD9" w:rsidRDefault="001518D9">
            <w:pPr>
              <w:pStyle w:val="ConsPlusNormal"/>
            </w:pPr>
            <w:r w:rsidRPr="00244CD9">
              <w:t xml:space="preserve">После получения ответов на межведомственные запросы в случае наличия оснований для отказа в предоставлении государственной услуги, предусмотренных </w:t>
            </w:r>
            <w:hyperlink w:anchor="P232" w:history="1">
              <w:r w:rsidRPr="00244CD9">
                <w:t>пунктом 13</w:t>
              </w:r>
            </w:hyperlink>
            <w:r w:rsidRPr="00244CD9">
              <w:t xml:space="preserve"> настоящего Административного регламента, специалист администрации подготавливает проект решения об отказе в предоставлении государственной услуги </w:t>
            </w:r>
            <w:hyperlink w:anchor="P1363" w:history="1">
              <w:r w:rsidRPr="00244CD9">
                <w:t>(приложение 7)</w:t>
              </w:r>
            </w:hyperlink>
            <w:r w:rsidRPr="00244CD9">
              <w:t>.</w:t>
            </w:r>
          </w:p>
          <w:p w:rsidR="001518D9" w:rsidRPr="00244CD9" w:rsidRDefault="001518D9">
            <w:pPr>
              <w:pStyle w:val="ConsPlusNormal"/>
            </w:pPr>
            <w:r w:rsidRPr="00244CD9">
              <w:t>Осуществляется переход к административной процедуре "Принятие решения"</w:t>
            </w:r>
          </w:p>
        </w:tc>
      </w:tr>
      <w:tr w:rsidR="00244CD9" w:rsidRPr="00244CD9">
        <w:tc>
          <w:tcPr>
            <w:tcW w:w="2721" w:type="dxa"/>
            <w:vMerge/>
          </w:tcPr>
          <w:p w:rsidR="001518D9" w:rsidRPr="00244CD9" w:rsidRDefault="001518D9"/>
        </w:tc>
        <w:tc>
          <w:tcPr>
            <w:tcW w:w="2530" w:type="dxa"/>
            <w:vMerge/>
          </w:tcPr>
          <w:p w:rsidR="001518D9" w:rsidRPr="00244CD9" w:rsidRDefault="001518D9"/>
        </w:tc>
        <w:tc>
          <w:tcPr>
            <w:tcW w:w="2347" w:type="dxa"/>
            <w:vMerge/>
          </w:tcPr>
          <w:p w:rsidR="001518D9" w:rsidRPr="00244CD9" w:rsidRDefault="001518D9"/>
        </w:tc>
        <w:tc>
          <w:tcPr>
            <w:tcW w:w="1984" w:type="dxa"/>
          </w:tcPr>
          <w:p w:rsidR="001518D9" w:rsidRPr="00244CD9" w:rsidRDefault="001518D9">
            <w:pPr>
              <w:pStyle w:val="ConsPlusNormal"/>
            </w:pPr>
            <w:r w:rsidRPr="00244CD9">
              <w:t>15 минут</w:t>
            </w:r>
          </w:p>
        </w:tc>
        <w:tc>
          <w:tcPr>
            <w:tcW w:w="4365" w:type="dxa"/>
          </w:tcPr>
          <w:p w:rsidR="001518D9" w:rsidRPr="00244CD9" w:rsidRDefault="001518D9">
            <w:pPr>
              <w:pStyle w:val="ConsPlusNormal"/>
            </w:pPr>
            <w:r w:rsidRPr="00244CD9">
              <w:t xml:space="preserve">При наличии оснований для отказа в предоставлении земельного участка в собственность, указанных в </w:t>
            </w:r>
            <w:hyperlink w:anchor="P269" w:history="1">
              <w:r w:rsidRPr="00244CD9">
                <w:t>пункте 13.2</w:t>
              </w:r>
            </w:hyperlink>
            <w:r w:rsidRPr="00244CD9">
              <w:t xml:space="preserve"> настоящего Административного регламента, но не препятствующих предоставлению этого земельного участка в аренду, срок предоставления государственной услуги приостанавливается не более чем на 5 рабочих дней. В этом случае необходимо получение </w:t>
            </w:r>
            <w:hyperlink w:anchor="P1464" w:history="1">
              <w:r w:rsidRPr="00244CD9">
                <w:t>согласия</w:t>
              </w:r>
            </w:hyperlink>
            <w:r w:rsidRPr="00244CD9">
              <w:t xml:space="preserve"> заявителя на предоставление в аренду этого земельного участка (с указанием срока аренды) по форме, указанной в приложении 8 к настоящему Административному регламенту</w:t>
            </w:r>
          </w:p>
        </w:tc>
      </w:tr>
      <w:tr w:rsidR="00244CD9" w:rsidRPr="00244CD9">
        <w:tc>
          <w:tcPr>
            <w:tcW w:w="2721" w:type="dxa"/>
            <w:vMerge/>
          </w:tcPr>
          <w:p w:rsidR="001518D9" w:rsidRPr="00244CD9" w:rsidRDefault="001518D9"/>
        </w:tc>
        <w:tc>
          <w:tcPr>
            <w:tcW w:w="2530" w:type="dxa"/>
            <w:vMerge/>
          </w:tcPr>
          <w:p w:rsidR="001518D9" w:rsidRPr="00244CD9" w:rsidRDefault="001518D9"/>
        </w:tc>
        <w:tc>
          <w:tcPr>
            <w:tcW w:w="2347" w:type="dxa"/>
            <w:vMerge/>
          </w:tcPr>
          <w:p w:rsidR="001518D9" w:rsidRPr="00244CD9" w:rsidRDefault="001518D9"/>
        </w:tc>
        <w:tc>
          <w:tcPr>
            <w:tcW w:w="1984" w:type="dxa"/>
          </w:tcPr>
          <w:p w:rsidR="001518D9" w:rsidRPr="00244CD9" w:rsidRDefault="001518D9">
            <w:pPr>
              <w:pStyle w:val="ConsPlusNormal"/>
            </w:pPr>
            <w:r w:rsidRPr="00244CD9">
              <w:t>20 минут</w:t>
            </w:r>
          </w:p>
        </w:tc>
        <w:tc>
          <w:tcPr>
            <w:tcW w:w="4365" w:type="dxa"/>
          </w:tcPr>
          <w:p w:rsidR="001518D9" w:rsidRPr="00244CD9" w:rsidRDefault="001518D9">
            <w:pPr>
              <w:pStyle w:val="ConsPlusNormal"/>
            </w:pPr>
            <w:r w:rsidRPr="00244CD9">
              <w:t xml:space="preserve">В случае отсутствия оснований для отказа в предоставлении государственной услуги специалист администрации подготавливает </w:t>
            </w:r>
            <w:r w:rsidRPr="00244CD9">
              <w:lastRenderedPageBreak/>
              <w:t xml:space="preserve">проект </w:t>
            </w:r>
            <w:hyperlink w:anchor="P1263" w:history="1">
              <w:r w:rsidRPr="00244CD9">
                <w:t>постановления</w:t>
              </w:r>
            </w:hyperlink>
            <w:r w:rsidRPr="00244CD9">
              <w:t xml:space="preserve"> (приложение 6) и направляет его на согласование МВК с использованием модуля МВК.</w:t>
            </w:r>
          </w:p>
          <w:p w:rsidR="001518D9" w:rsidRPr="00244CD9" w:rsidRDefault="001518D9">
            <w:pPr>
              <w:pStyle w:val="ConsPlusNormal"/>
            </w:pPr>
            <w:r w:rsidRPr="00244CD9">
              <w:t>Осуществляется переход к административной процедуре "Согласование проекта положительного решения с МВК (ГС)"</w:t>
            </w:r>
          </w:p>
        </w:tc>
      </w:tr>
      <w:tr w:rsidR="00244CD9" w:rsidRPr="00244CD9">
        <w:tc>
          <w:tcPr>
            <w:tcW w:w="2721" w:type="dxa"/>
          </w:tcPr>
          <w:p w:rsidR="001518D9" w:rsidRPr="00244CD9" w:rsidRDefault="001518D9">
            <w:pPr>
              <w:pStyle w:val="ConsPlusNormal"/>
            </w:pPr>
            <w:r w:rsidRPr="00244CD9">
              <w:lastRenderedPageBreak/>
              <w:t>МФЦ/модуль МФЦ ЕИС ОУ</w:t>
            </w:r>
          </w:p>
        </w:tc>
        <w:tc>
          <w:tcPr>
            <w:tcW w:w="2530" w:type="dxa"/>
          </w:tcPr>
          <w:p w:rsidR="001518D9" w:rsidRPr="00244CD9" w:rsidRDefault="001518D9">
            <w:pPr>
              <w:pStyle w:val="ConsPlusNormal"/>
            </w:pPr>
            <w:r w:rsidRPr="00244CD9">
              <w:t>Представление заявителем (представителем заявителя) согласия заявителя на предоставление в аренду этого земельного участка</w:t>
            </w:r>
          </w:p>
        </w:tc>
        <w:tc>
          <w:tcPr>
            <w:tcW w:w="2347" w:type="dxa"/>
          </w:tcPr>
          <w:p w:rsidR="001518D9" w:rsidRPr="00244CD9" w:rsidRDefault="001518D9">
            <w:pPr>
              <w:pStyle w:val="ConsPlusNormal"/>
            </w:pPr>
            <w:r w:rsidRPr="00244CD9">
              <w:t>В течение 5 дней</w:t>
            </w:r>
          </w:p>
        </w:tc>
        <w:tc>
          <w:tcPr>
            <w:tcW w:w="1984" w:type="dxa"/>
          </w:tcPr>
          <w:p w:rsidR="001518D9" w:rsidRPr="00244CD9" w:rsidRDefault="001518D9">
            <w:pPr>
              <w:pStyle w:val="ConsPlusNormal"/>
            </w:pPr>
            <w:r w:rsidRPr="00244CD9">
              <w:t>5 минут</w:t>
            </w:r>
          </w:p>
        </w:tc>
        <w:tc>
          <w:tcPr>
            <w:tcW w:w="4365" w:type="dxa"/>
          </w:tcPr>
          <w:p w:rsidR="001518D9" w:rsidRPr="00244CD9" w:rsidRDefault="001518D9">
            <w:pPr>
              <w:pStyle w:val="ConsPlusNormal"/>
            </w:pPr>
            <w:r w:rsidRPr="00244CD9">
              <w:t xml:space="preserve">После представления заявителем (представителем заявителя) в МФЦ согласия заявителя на предоставление в аренду этого земельного участка по </w:t>
            </w:r>
            <w:hyperlink w:anchor="P1464" w:history="1">
              <w:r w:rsidRPr="00244CD9">
                <w:t>форме</w:t>
              </w:r>
            </w:hyperlink>
            <w:r w:rsidRPr="00244CD9">
              <w:t>, указанной в приложении 8, и направления его из модуля МФЦ ЕИС ОУ в модуль оказания услуг ЕИС ОУ приостановление услуги прекращается, продолжается предоставление государственной услуги</w:t>
            </w:r>
          </w:p>
        </w:tc>
      </w:tr>
      <w:tr w:rsidR="001518D9" w:rsidRPr="00244CD9">
        <w:tc>
          <w:tcPr>
            <w:tcW w:w="2721" w:type="dxa"/>
          </w:tcPr>
          <w:p w:rsidR="001518D9" w:rsidRPr="00244CD9" w:rsidRDefault="001518D9">
            <w:pPr>
              <w:pStyle w:val="ConsPlusNormal"/>
            </w:pPr>
            <w:r w:rsidRPr="00244CD9">
              <w:t>Администрация/модуль оказания услуг ЕИС ОУ</w:t>
            </w:r>
          </w:p>
        </w:tc>
        <w:tc>
          <w:tcPr>
            <w:tcW w:w="2530" w:type="dxa"/>
          </w:tcPr>
          <w:p w:rsidR="001518D9" w:rsidRPr="00244CD9" w:rsidRDefault="001518D9">
            <w:pPr>
              <w:pStyle w:val="ConsPlusNormal"/>
            </w:pPr>
          </w:p>
        </w:tc>
        <w:tc>
          <w:tcPr>
            <w:tcW w:w="2347" w:type="dxa"/>
          </w:tcPr>
          <w:p w:rsidR="001518D9" w:rsidRPr="00244CD9" w:rsidRDefault="001518D9">
            <w:pPr>
              <w:pStyle w:val="ConsPlusNormal"/>
            </w:pPr>
            <w:r w:rsidRPr="00244CD9">
              <w:t>В течение 3 дней</w:t>
            </w:r>
          </w:p>
        </w:tc>
        <w:tc>
          <w:tcPr>
            <w:tcW w:w="1984" w:type="dxa"/>
          </w:tcPr>
          <w:p w:rsidR="001518D9" w:rsidRPr="00244CD9" w:rsidRDefault="001518D9">
            <w:pPr>
              <w:pStyle w:val="ConsPlusNormal"/>
            </w:pPr>
          </w:p>
        </w:tc>
        <w:tc>
          <w:tcPr>
            <w:tcW w:w="4365" w:type="dxa"/>
          </w:tcPr>
          <w:p w:rsidR="001518D9" w:rsidRPr="00244CD9" w:rsidRDefault="001518D9">
            <w:pPr>
              <w:pStyle w:val="ConsPlusNormal"/>
            </w:pPr>
            <w:r w:rsidRPr="00244CD9">
              <w:t>Специалист администрации, ответственный за предоставление государственной услуги, на основании отметки специалиста о предоставлении согласия заявителя на предоставление в аренду этого земельного участка подготавливает:</w:t>
            </w:r>
          </w:p>
          <w:p w:rsidR="001518D9" w:rsidRPr="00244CD9" w:rsidRDefault="001518D9">
            <w:pPr>
              <w:pStyle w:val="ConsPlusNormal"/>
            </w:pPr>
            <w:r w:rsidRPr="00244CD9">
              <w:t xml:space="preserve">1) при согласии проект </w:t>
            </w:r>
            <w:hyperlink w:anchor="P1263" w:history="1">
              <w:r w:rsidRPr="00244CD9">
                <w:t>постановления</w:t>
              </w:r>
            </w:hyperlink>
            <w:r w:rsidRPr="00244CD9">
              <w:t xml:space="preserve"> (приложение 6 к настоящему Административному регламенту) и направляет его на согласование МВК с использованием модуля МВК.</w:t>
            </w:r>
          </w:p>
          <w:p w:rsidR="001518D9" w:rsidRPr="00244CD9" w:rsidRDefault="001518D9">
            <w:pPr>
              <w:pStyle w:val="ConsPlusNormal"/>
            </w:pPr>
            <w:r w:rsidRPr="00244CD9">
              <w:t>Осуществляется переход к административной процедуре "Согласование проекта положительного решения с МВК/ГС";</w:t>
            </w:r>
          </w:p>
          <w:p w:rsidR="001518D9" w:rsidRPr="00244CD9" w:rsidRDefault="001518D9">
            <w:pPr>
              <w:pStyle w:val="ConsPlusNormal"/>
            </w:pPr>
            <w:r w:rsidRPr="00244CD9">
              <w:t xml:space="preserve">2) при несогласии проект решения об отказе </w:t>
            </w:r>
            <w:r w:rsidRPr="00244CD9">
              <w:lastRenderedPageBreak/>
              <w:t xml:space="preserve">в предоставлении государственной услуги </w:t>
            </w:r>
            <w:hyperlink w:anchor="P1363" w:history="1">
              <w:r w:rsidRPr="00244CD9">
                <w:t>(приложение 7)</w:t>
              </w:r>
            </w:hyperlink>
            <w:r w:rsidRPr="00244CD9">
              <w:t>.</w:t>
            </w:r>
          </w:p>
          <w:p w:rsidR="001518D9" w:rsidRPr="00244CD9" w:rsidRDefault="001518D9">
            <w:pPr>
              <w:pStyle w:val="ConsPlusNormal"/>
            </w:pPr>
            <w:r w:rsidRPr="00244CD9">
              <w:t>Осуществляется переход к административной процедуре "Принятие решения"</w:t>
            </w:r>
          </w:p>
        </w:tc>
      </w:tr>
    </w:tbl>
    <w:p w:rsidR="001518D9" w:rsidRPr="00244CD9" w:rsidRDefault="001518D9">
      <w:pPr>
        <w:pStyle w:val="ConsPlusNormal"/>
        <w:jc w:val="both"/>
      </w:pPr>
    </w:p>
    <w:p w:rsidR="001518D9" w:rsidRPr="00244CD9" w:rsidRDefault="001518D9">
      <w:pPr>
        <w:pStyle w:val="ConsPlusNormal"/>
        <w:jc w:val="center"/>
        <w:outlineLvl w:val="2"/>
      </w:pPr>
      <w:r w:rsidRPr="00244CD9">
        <w:t>6. Согласование проекта положительного решения с МВК (ГС)</w:t>
      </w:r>
    </w:p>
    <w:p w:rsidR="001518D9" w:rsidRPr="00244CD9" w:rsidRDefault="001518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530"/>
        <w:gridCol w:w="2347"/>
        <w:gridCol w:w="1984"/>
        <w:gridCol w:w="4365"/>
      </w:tblGrid>
      <w:tr w:rsidR="00244CD9" w:rsidRPr="00244CD9">
        <w:tc>
          <w:tcPr>
            <w:tcW w:w="2721" w:type="dxa"/>
          </w:tcPr>
          <w:p w:rsidR="001518D9" w:rsidRPr="00244CD9" w:rsidRDefault="001518D9">
            <w:pPr>
              <w:pStyle w:val="ConsPlusNormal"/>
              <w:jc w:val="center"/>
            </w:pPr>
            <w:r w:rsidRPr="00244CD9">
              <w:t>Место выполнения процедуры/используемая ИС</w:t>
            </w:r>
          </w:p>
        </w:tc>
        <w:tc>
          <w:tcPr>
            <w:tcW w:w="2530" w:type="dxa"/>
          </w:tcPr>
          <w:p w:rsidR="001518D9" w:rsidRPr="00244CD9" w:rsidRDefault="001518D9">
            <w:pPr>
              <w:pStyle w:val="ConsPlusNormal"/>
              <w:jc w:val="center"/>
            </w:pPr>
            <w:r w:rsidRPr="00244CD9">
              <w:t>Административные действия</w:t>
            </w:r>
          </w:p>
        </w:tc>
        <w:tc>
          <w:tcPr>
            <w:tcW w:w="2347" w:type="dxa"/>
          </w:tcPr>
          <w:p w:rsidR="001518D9" w:rsidRPr="00244CD9" w:rsidRDefault="001518D9">
            <w:pPr>
              <w:pStyle w:val="ConsPlusNormal"/>
              <w:jc w:val="center"/>
            </w:pPr>
            <w:r w:rsidRPr="00244CD9">
              <w:t>Средний срок выполнения</w:t>
            </w:r>
          </w:p>
        </w:tc>
        <w:tc>
          <w:tcPr>
            <w:tcW w:w="1984" w:type="dxa"/>
          </w:tcPr>
          <w:p w:rsidR="001518D9" w:rsidRPr="00244CD9" w:rsidRDefault="001518D9">
            <w:pPr>
              <w:pStyle w:val="ConsPlusNormal"/>
              <w:jc w:val="center"/>
            </w:pPr>
            <w:r w:rsidRPr="00244CD9">
              <w:t>Трудоемкость</w:t>
            </w:r>
          </w:p>
        </w:tc>
        <w:tc>
          <w:tcPr>
            <w:tcW w:w="4365" w:type="dxa"/>
          </w:tcPr>
          <w:p w:rsidR="001518D9" w:rsidRPr="00244CD9" w:rsidRDefault="001518D9">
            <w:pPr>
              <w:pStyle w:val="ConsPlusNormal"/>
              <w:jc w:val="center"/>
            </w:pPr>
            <w:r w:rsidRPr="00244CD9">
              <w:t>Содержание действия</w:t>
            </w:r>
          </w:p>
        </w:tc>
      </w:tr>
      <w:tr w:rsidR="00244CD9" w:rsidRPr="00244CD9">
        <w:tc>
          <w:tcPr>
            <w:tcW w:w="2721" w:type="dxa"/>
            <w:vMerge w:val="restart"/>
          </w:tcPr>
          <w:p w:rsidR="001518D9" w:rsidRPr="00244CD9" w:rsidRDefault="001518D9">
            <w:pPr>
              <w:pStyle w:val="ConsPlusNormal"/>
            </w:pPr>
            <w:r w:rsidRPr="00244CD9">
              <w:t>Администрация/модуль ЕИС ОУ/модуль оказания услуг ЕИС ОУ/модуль МВК/</w:t>
            </w:r>
            <w:proofErr w:type="spellStart"/>
            <w:r w:rsidRPr="00244CD9">
              <w:t>Минмособлимущество</w:t>
            </w:r>
            <w:proofErr w:type="spellEnd"/>
            <w:r w:rsidRPr="00244CD9">
              <w:t>/АИС "</w:t>
            </w:r>
            <w:proofErr w:type="spellStart"/>
            <w:r w:rsidRPr="00244CD9">
              <w:t>Градсовет</w:t>
            </w:r>
            <w:proofErr w:type="spellEnd"/>
            <w:r w:rsidRPr="00244CD9">
              <w:t>"</w:t>
            </w:r>
          </w:p>
        </w:tc>
        <w:tc>
          <w:tcPr>
            <w:tcW w:w="2530" w:type="dxa"/>
          </w:tcPr>
          <w:p w:rsidR="001518D9" w:rsidRPr="00244CD9" w:rsidRDefault="001518D9">
            <w:pPr>
              <w:pStyle w:val="ConsPlusNormal"/>
            </w:pPr>
            <w:r w:rsidRPr="00244CD9">
              <w:t>Согласованное на заочном МВК</w:t>
            </w:r>
          </w:p>
        </w:tc>
        <w:tc>
          <w:tcPr>
            <w:tcW w:w="2347" w:type="dxa"/>
            <w:vMerge w:val="restart"/>
          </w:tcPr>
          <w:p w:rsidR="001518D9" w:rsidRPr="00244CD9" w:rsidRDefault="001518D9">
            <w:pPr>
              <w:pStyle w:val="ConsPlusNormal"/>
            </w:pPr>
            <w:r w:rsidRPr="00244CD9">
              <w:t>В течение 10 дней</w:t>
            </w:r>
          </w:p>
        </w:tc>
        <w:tc>
          <w:tcPr>
            <w:tcW w:w="1984" w:type="dxa"/>
          </w:tcPr>
          <w:p w:rsidR="001518D9" w:rsidRPr="00244CD9" w:rsidRDefault="001518D9">
            <w:pPr>
              <w:pStyle w:val="ConsPlusNormal"/>
            </w:pPr>
            <w:r w:rsidRPr="00244CD9">
              <w:t>20 минут</w:t>
            </w:r>
          </w:p>
        </w:tc>
        <w:tc>
          <w:tcPr>
            <w:tcW w:w="4365" w:type="dxa"/>
          </w:tcPr>
          <w:p w:rsidR="001518D9" w:rsidRPr="00244CD9" w:rsidRDefault="001518D9">
            <w:pPr>
              <w:pStyle w:val="ConsPlusNormal"/>
            </w:pPr>
            <w:r w:rsidRPr="00244CD9">
              <w:t>Органами государственной власти (ЦИОГВ) осуществляется параллельное согласование проекта постановления в течение 3 дней.</w:t>
            </w:r>
          </w:p>
          <w:p w:rsidR="001518D9" w:rsidRPr="00244CD9" w:rsidRDefault="001518D9">
            <w:pPr>
              <w:pStyle w:val="ConsPlusNormal"/>
            </w:pPr>
            <w:r w:rsidRPr="00244CD9">
              <w:t xml:space="preserve">При единогласном голосовании проект считается согласованным. </w:t>
            </w:r>
            <w:proofErr w:type="gramStart"/>
            <w:r w:rsidRPr="00244CD9">
              <w:t>Согласованное на заочном МВК решение оформляется протоколом МВК, размещаемым в модуле МВК.</w:t>
            </w:r>
            <w:proofErr w:type="gramEnd"/>
            <w:r w:rsidRPr="00244CD9">
              <w:t xml:space="preserve"> Осуществляется переход к административной процедуре "Принятие решения"</w:t>
            </w:r>
          </w:p>
        </w:tc>
      </w:tr>
      <w:tr w:rsidR="00244CD9" w:rsidRPr="00244CD9">
        <w:tc>
          <w:tcPr>
            <w:tcW w:w="2721" w:type="dxa"/>
            <w:vMerge/>
          </w:tcPr>
          <w:p w:rsidR="001518D9" w:rsidRPr="00244CD9" w:rsidRDefault="001518D9"/>
        </w:tc>
        <w:tc>
          <w:tcPr>
            <w:tcW w:w="2530" w:type="dxa"/>
            <w:vMerge w:val="restart"/>
          </w:tcPr>
          <w:p w:rsidR="001518D9" w:rsidRPr="00244CD9" w:rsidRDefault="001518D9">
            <w:pPr>
              <w:pStyle w:val="ConsPlusNormal"/>
            </w:pPr>
            <w:r w:rsidRPr="00244CD9">
              <w:t>Согласованное на очном МВК</w:t>
            </w:r>
          </w:p>
        </w:tc>
        <w:tc>
          <w:tcPr>
            <w:tcW w:w="2347" w:type="dxa"/>
            <w:vMerge/>
          </w:tcPr>
          <w:p w:rsidR="001518D9" w:rsidRPr="00244CD9" w:rsidRDefault="001518D9"/>
        </w:tc>
        <w:tc>
          <w:tcPr>
            <w:tcW w:w="1984" w:type="dxa"/>
          </w:tcPr>
          <w:p w:rsidR="001518D9" w:rsidRPr="00244CD9" w:rsidRDefault="001518D9">
            <w:pPr>
              <w:pStyle w:val="ConsPlusNormal"/>
            </w:pPr>
            <w:r w:rsidRPr="00244CD9">
              <w:t>5 минут</w:t>
            </w:r>
          </w:p>
        </w:tc>
        <w:tc>
          <w:tcPr>
            <w:tcW w:w="4365" w:type="dxa"/>
          </w:tcPr>
          <w:p w:rsidR="001518D9" w:rsidRPr="00244CD9" w:rsidRDefault="001518D9">
            <w:pPr>
              <w:pStyle w:val="ConsPlusNormal"/>
            </w:pPr>
            <w:proofErr w:type="gramStart"/>
            <w:r w:rsidRPr="00244CD9">
              <w:t>В случае несогласия с принятым единогласным решением на заочном МВК администрация направляет проект договора на очное рассмотрение МВК не позднее 1 дня с момента появления протокольного решения в карточке документа</w:t>
            </w:r>
            <w:proofErr w:type="gramEnd"/>
          </w:p>
        </w:tc>
      </w:tr>
      <w:tr w:rsidR="00244CD9" w:rsidRPr="00244CD9">
        <w:tc>
          <w:tcPr>
            <w:tcW w:w="2721" w:type="dxa"/>
            <w:vMerge/>
          </w:tcPr>
          <w:p w:rsidR="001518D9" w:rsidRPr="00244CD9" w:rsidRDefault="001518D9"/>
        </w:tc>
        <w:tc>
          <w:tcPr>
            <w:tcW w:w="2530" w:type="dxa"/>
            <w:vMerge/>
          </w:tcPr>
          <w:p w:rsidR="001518D9" w:rsidRPr="00244CD9" w:rsidRDefault="001518D9"/>
        </w:tc>
        <w:tc>
          <w:tcPr>
            <w:tcW w:w="2347" w:type="dxa"/>
            <w:vMerge/>
          </w:tcPr>
          <w:p w:rsidR="001518D9" w:rsidRPr="00244CD9" w:rsidRDefault="001518D9"/>
        </w:tc>
        <w:tc>
          <w:tcPr>
            <w:tcW w:w="1984" w:type="dxa"/>
          </w:tcPr>
          <w:p w:rsidR="001518D9" w:rsidRPr="00244CD9" w:rsidRDefault="001518D9">
            <w:pPr>
              <w:pStyle w:val="ConsPlusNormal"/>
            </w:pPr>
            <w:r w:rsidRPr="00244CD9">
              <w:t>8 часов</w:t>
            </w:r>
          </w:p>
        </w:tc>
        <w:tc>
          <w:tcPr>
            <w:tcW w:w="4365" w:type="dxa"/>
          </w:tcPr>
          <w:p w:rsidR="001518D9" w:rsidRPr="00244CD9" w:rsidRDefault="001518D9">
            <w:pPr>
              <w:pStyle w:val="ConsPlusNormal"/>
            </w:pPr>
            <w:r w:rsidRPr="00244CD9">
              <w:t xml:space="preserve">В случае </w:t>
            </w:r>
            <w:proofErr w:type="spellStart"/>
            <w:r w:rsidRPr="00244CD9">
              <w:t>неединогласного</w:t>
            </w:r>
            <w:proofErr w:type="spellEnd"/>
            <w:r w:rsidRPr="00244CD9">
              <w:t xml:space="preserve"> принятия решения вопрос поступает на очное рассмотрение МВК. Уполномоченный </w:t>
            </w:r>
            <w:r w:rsidRPr="00244CD9">
              <w:lastRenderedPageBreak/>
              <w:t xml:space="preserve">специалист </w:t>
            </w:r>
            <w:proofErr w:type="spellStart"/>
            <w:r w:rsidRPr="00244CD9">
              <w:t>Минмособлимущества</w:t>
            </w:r>
            <w:proofErr w:type="spellEnd"/>
            <w:r w:rsidRPr="00244CD9">
              <w:t>:</w:t>
            </w:r>
          </w:p>
          <w:p w:rsidR="001518D9" w:rsidRPr="00244CD9" w:rsidRDefault="001518D9">
            <w:pPr>
              <w:pStyle w:val="ConsPlusNormal"/>
            </w:pPr>
            <w:r w:rsidRPr="00244CD9">
              <w:t>- обеспечивает вынесение такого проекта решения администрации на очное заседание МВК в течение 7 дней с использованием модуля МВК (проекты, поступившие до понедельника, выносятся на очное заседание МВК в четверг (день проведения очного рассмотрения) не позднее 12.00 вторника).</w:t>
            </w:r>
          </w:p>
          <w:p w:rsidR="001518D9" w:rsidRPr="00244CD9" w:rsidRDefault="001518D9">
            <w:pPr>
              <w:pStyle w:val="ConsPlusNormal"/>
            </w:pPr>
            <w:r w:rsidRPr="00244CD9">
              <w:t>МВК при очном голосовании принимает одно из следующих решений:</w:t>
            </w:r>
          </w:p>
          <w:p w:rsidR="001518D9" w:rsidRPr="00244CD9" w:rsidRDefault="001518D9">
            <w:pPr>
              <w:pStyle w:val="ConsPlusNormal"/>
            </w:pPr>
            <w:r w:rsidRPr="00244CD9">
              <w:t>1) об отказе в согласовании проекта решения;</w:t>
            </w:r>
          </w:p>
          <w:p w:rsidR="001518D9" w:rsidRPr="00244CD9" w:rsidRDefault="001518D9">
            <w:pPr>
              <w:pStyle w:val="ConsPlusNormal"/>
            </w:pPr>
            <w:r w:rsidRPr="00244CD9">
              <w:t>2) о согласовании проекта решения;</w:t>
            </w:r>
          </w:p>
          <w:p w:rsidR="001518D9" w:rsidRPr="00244CD9" w:rsidRDefault="001518D9">
            <w:pPr>
              <w:pStyle w:val="ConsPlusNormal"/>
            </w:pPr>
            <w:r w:rsidRPr="00244CD9">
              <w:t xml:space="preserve">3) о внесении проекта решения на рассмотрение </w:t>
            </w:r>
            <w:proofErr w:type="spellStart"/>
            <w:r w:rsidRPr="00244CD9">
              <w:t>Градсовета</w:t>
            </w:r>
            <w:proofErr w:type="spellEnd"/>
            <w:r w:rsidRPr="00244CD9">
              <w:t xml:space="preserve"> МО</w:t>
            </w:r>
          </w:p>
        </w:tc>
      </w:tr>
      <w:tr w:rsidR="001518D9" w:rsidRPr="00244CD9">
        <w:tc>
          <w:tcPr>
            <w:tcW w:w="2721" w:type="dxa"/>
            <w:vMerge/>
          </w:tcPr>
          <w:p w:rsidR="001518D9" w:rsidRPr="00244CD9" w:rsidRDefault="001518D9"/>
        </w:tc>
        <w:tc>
          <w:tcPr>
            <w:tcW w:w="2530" w:type="dxa"/>
          </w:tcPr>
          <w:p w:rsidR="001518D9" w:rsidRPr="00244CD9" w:rsidRDefault="001518D9">
            <w:pPr>
              <w:pStyle w:val="ConsPlusNormal"/>
            </w:pPr>
            <w:r w:rsidRPr="00244CD9">
              <w:t>Согласованное на ГС</w:t>
            </w:r>
          </w:p>
        </w:tc>
        <w:tc>
          <w:tcPr>
            <w:tcW w:w="2347" w:type="dxa"/>
          </w:tcPr>
          <w:p w:rsidR="001518D9" w:rsidRPr="00244CD9" w:rsidRDefault="001518D9">
            <w:pPr>
              <w:pStyle w:val="ConsPlusNormal"/>
            </w:pPr>
            <w:r w:rsidRPr="00244CD9">
              <w:t>В течение 7 дней</w:t>
            </w:r>
          </w:p>
        </w:tc>
        <w:tc>
          <w:tcPr>
            <w:tcW w:w="1984" w:type="dxa"/>
          </w:tcPr>
          <w:p w:rsidR="001518D9" w:rsidRPr="00244CD9" w:rsidRDefault="001518D9">
            <w:pPr>
              <w:pStyle w:val="ConsPlusNormal"/>
            </w:pPr>
            <w:r w:rsidRPr="00244CD9">
              <w:t>8 часов</w:t>
            </w:r>
          </w:p>
        </w:tc>
        <w:tc>
          <w:tcPr>
            <w:tcW w:w="4365" w:type="dxa"/>
          </w:tcPr>
          <w:p w:rsidR="001518D9" w:rsidRPr="00244CD9" w:rsidRDefault="001518D9">
            <w:pPr>
              <w:pStyle w:val="ConsPlusNormal"/>
            </w:pPr>
            <w:r w:rsidRPr="00244CD9">
              <w:t xml:space="preserve">Вопросы, подлежащие рассмотрению на </w:t>
            </w:r>
            <w:proofErr w:type="spellStart"/>
            <w:r w:rsidRPr="00244CD9">
              <w:t>Градсовете</w:t>
            </w:r>
            <w:proofErr w:type="spellEnd"/>
            <w:r w:rsidRPr="00244CD9">
              <w:t xml:space="preserve"> МО, всегда поступают на очное рассмотрение МВК.</w:t>
            </w:r>
          </w:p>
          <w:p w:rsidR="001518D9" w:rsidRPr="00244CD9" w:rsidRDefault="001518D9">
            <w:pPr>
              <w:pStyle w:val="ConsPlusNormal"/>
            </w:pPr>
            <w:r w:rsidRPr="00244CD9">
              <w:t>Все действия производятся автоматически с использованием модуля МВК.</w:t>
            </w:r>
          </w:p>
          <w:p w:rsidR="001518D9" w:rsidRPr="00244CD9" w:rsidRDefault="001518D9">
            <w:pPr>
              <w:pStyle w:val="ConsPlusNormal"/>
            </w:pPr>
            <w:r w:rsidRPr="00244CD9">
              <w:t>Решение МВК оформляется протокольным решением, которое размещается в карточке объекта в модуль МВК.</w:t>
            </w:r>
          </w:p>
          <w:p w:rsidR="001518D9" w:rsidRPr="00244CD9" w:rsidRDefault="001518D9">
            <w:pPr>
              <w:pStyle w:val="ConsPlusNormal"/>
            </w:pPr>
            <w:r w:rsidRPr="00244CD9">
              <w:t>Протоколы МВК подлежат размещению в автоматизированной информационной системе АИС "</w:t>
            </w:r>
            <w:proofErr w:type="spellStart"/>
            <w:r w:rsidRPr="00244CD9">
              <w:t>Градсовет</w:t>
            </w:r>
            <w:proofErr w:type="spellEnd"/>
            <w:r w:rsidRPr="00244CD9">
              <w:t>".</w:t>
            </w:r>
          </w:p>
          <w:p w:rsidR="001518D9" w:rsidRPr="00244CD9" w:rsidRDefault="001518D9">
            <w:pPr>
              <w:pStyle w:val="ConsPlusNormal"/>
            </w:pPr>
            <w:r w:rsidRPr="00244CD9">
              <w:t xml:space="preserve">Случаи вынесения вопросов на рассмотрение </w:t>
            </w:r>
            <w:proofErr w:type="spellStart"/>
            <w:r w:rsidRPr="00244CD9">
              <w:t>Градсовета</w:t>
            </w:r>
            <w:proofErr w:type="spellEnd"/>
            <w:r w:rsidRPr="00244CD9">
              <w:t xml:space="preserve"> МО:</w:t>
            </w:r>
          </w:p>
          <w:p w:rsidR="001518D9" w:rsidRPr="00244CD9" w:rsidRDefault="001518D9">
            <w:pPr>
              <w:pStyle w:val="ConsPlusNormal"/>
            </w:pPr>
            <w:r w:rsidRPr="00244CD9">
              <w:t>1. В случае если площадь земельного участка составляет один и более гектаров и по проекту принято решение об отказе в согласовании.</w:t>
            </w:r>
          </w:p>
          <w:p w:rsidR="001518D9" w:rsidRPr="00244CD9" w:rsidRDefault="001518D9">
            <w:pPr>
              <w:pStyle w:val="ConsPlusNormal"/>
            </w:pPr>
            <w:r w:rsidRPr="00244CD9">
              <w:lastRenderedPageBreak/>
              <w:t xml:space="preserve">2. В случаях если вид разрешенного использования земельного участка предусматривает размещение малоэтажной многоквартирной жилой застройки, блокированной жилой застройки, </w:t>
            </w:r>
            <w:proofErr w:type="spellStart"/>
            <w:r w:rsidRPr="00244CD9">
              <w:t>среднеэтажной</w:t>
            </w:r>
            <w:proofErr w:type="spellEnd"/>
            <w:r w:rsidRPr="00244CD9">
              <w:t xml:space="preserve"> жилой застройки, многоэтажной жилой застройки (высотной застройки) независимо от площади земельного участка.</w:t>
            </w:r>
          </w:p>
          <w:p w:rsidR="001518D9" w:rsidRPr="00244CD9" w:rsidRDefault="001518D9">
            <w:pPr>
              <w:pStyle w:val="ConsPlusNormal"/>
            </w:pPr>
            <w:r w:rsidRPr="00244CD9">
              <w:t xml:space="preserve">Вопрос подлежит внесению на рассмотрение </w:t>
            </w:r>
            <w:proofErr w:type="spellStart"/>
            <w:r w:rsidRPr="00244CD9">
              <w:t>Градсовета</w:t>
            </w:r>
            <w:proofErr w:type="spellEnd"/>
            <w:r w:rsidRPr="00244CD9">
              <w:t xml:space="preserve"> МО в течение 3 дней </w:t>
            </w:r>
            <w:proofErr w:type="gramStart"/>
            <w:r w:rsidRPr="00244CD9">
              <w:t>с даты</w:t>
            </w:r>
            <w:proofErr w:type="gramEnd"/>
            <w:r w:rsidRPr="00244CD9">
              <w:t xml:space="preserve"> очного рассмотрения на МВК</w:t>
            </w:r>
          </w:p>
        </w:tc>
      </w:tr>
    </w:tbl>
    <w:p w:rsidR="001518D9" w:rsidRPr="00244CD9" w:rsidRDefault="001518D9">
      <w:pPr>
        <w:pStyle w:val="ConsPlusNormal"/>
        <w:jc w:val="both"/>
      </w:pPr>
    </w:p>
    <w:p w:rsidR="001518D9" w:rsidRPr="00244CD9" w:rsidRDefault="001518D9">
      <w:pPr>
        <w:pStyle w:val="ConsPlusNormal"/>
        <w:spacing w:before="280"/>
        <w:jc w:val="center"/>
        <w:outlineLvl w:val="2"/>
      </w:pPr>
      <w:r w:rsidRPr="00244CD9">
        <w:t>6. Принятие решения</w:t>
      </w:r>
    </w:p>
    <w:p w:rsidR="001518D9" w:rsidRPr="00244CD9" w:rsidRDefault="001518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530"/>
        <w:gridCol w:w="2347"/>
        <w:gridCol w:w="1984"/>
        <w:gridCol w:w="4365"/>
      </w:tblGrid>
      <w:tr w:rsidR="00244CD9" w:rsidRPr="00244CD9">
        <w:tc>
          <w:tcPr>
            <w:tcW w:w="2721" w:type="dxa"/>
          </w:tcPr>
          <w:p w:rsidR="001518D9" w:rsidRPr="00244CD9" w:rsidRDefault="001518D9">
            <w:pPr>
              <w:pStyle w:val="ConsPlusNormal"/>
              <w:jc w:val="center"/>
            </w:pPr>
            <w:r w:rsidRPr="00244CD9">
              <w:t>Место выполнения процедуры/используемая ИС</w:t>
            </w:r>
          </w:p>
        </w:tc>
        <w:tc>
          <w:tcPr>
            <w:tcW w:w="2530" w:type="dxa"/>
          </w:tcPr>
          <w:p w:rsidR="001518D9" w:rsidRPr="00244CD9" w:rsidRDefault="001518D9">
            <w:pPr>
              <w:pStyle w:val="ConsPlusNormal"/>
              <w:jc w:val="center"/>
            </w:pPr>
            <w:r w:rsidRPr="00244CD9">
              <w:t>Административные действия</w:t>
            </w:r>
          </w:p>
        </w:tc>
        <w:tc>
          <w:tcPr>
            <w:tcW w:w="2347" w:type="dxa"/>
          </w:tcPr>
          <w:p w:rsidR="001518D9" w:rsidRPr="00244CD9" w:rsidRDefault="001518D9">
            <w:pPr>
              <w:pStyle w:val="ConsPlusNormal"/>
              <w:jc w:val="center"/>
            </w:pPr>
            <w:r w:rsidRPr="00244CD9">
              <w:t>Средний срок выполнения</w:t>
            </w:r>
          </w:p>
        </w:tc>
        <w:tc>
          <w:tcPr>
            <w:tcW w:w="1984" w:type="dxa"/>
          </w:tcPr>
          <w:p w:rsidR="001518D9" w:rsidRPr="00244CD9" w:rsidRDefault="001518D9">
            <w:pPr>
              <w:pStyle w:val="ConsPlusNormal"/>
              <w:jc w:val="center"/>
            </w:pPr>
            <w:r w:rsidRPr="00244CD9">
              <w:t>Трудоемкость</w:t>
            </w:r>
          </w:p>
        </w:tc>
        <w:tc>
          <w:tcPr>
            <w:tcW w:w="4365" w:type="dxa"/>
          </w:tcPr>
          <w:p w:rsidR="001518D9" w:rsidRPr="00244CD9" w:rsidRDefault="001518D9">
            <w:pPr>
              <w:pStyle w:val="ConsPlusNormal"/>
              <w:jc w:val="center"/>
            </w:pPr>
            <w:r w:rsidRPr="00244CD9">
              <w:t>Содержание действия</w:t>
            </w:r>
          </w:p>
        </w:tc>
      </w:tr>
      <w:tr w:rsidR="00244CD9" w:rsidRPr="00244CD9">
        <w:tc>
          <w:tcPr>
            <w:tcW w:w="2721" w:type="dxa"/>
            <w:vMerge w:val="restart"/>
          </w:tcPr>
          <w:p w:rsidR="001518D9" w:rsidRPr="00244CD9" w:rsidRDefault="001518D9">
            <w:pPr>
              <w:pStyle w:val="ConsPlusNormal"/>
            </w:pPr>
            <w:r w:rsidRPr="00244CD9">
              <w:t>Администрация/модуль оказания услуг ЕИС ОУ</w:t>
            </w:r>
          </w:p>
        </w:tc>
        <w:tc>
          <w:tcPr>
            <w:tcW w:w="2530" w:type="dxa"/>
          </w:tcPr>
          <w:p w:rsidR="001518D9" w:rsidRPr="00244CD9" w:rsidRDefault="001518D9">
            <w:pPr>
              <w:pStyle w:val="ConsPlusNormal"/>
            </w:pPr>
            <w:r w:rsidRPr="00244CD9">
              <w:t>Подготовка проекта решения</w:t>
            </w:r>
          </w:p>
        </w:tc>
        <w:tc>
          <w:tcPr>
            <w:tcW w:w="2347" w:type="dxa"/>
            <w:vMerge w:val="restart"/>
          </w:tcPr>
          <w:p w:rsidR="001518D9" w:rsidRPr="00244CD9" w:rsidRDefault="001518D9">
            <w:pPr>
              <w:pStyle w:val="ConsPlusNormal"/>
            </w:pPr>
            <w:r w:rsidRPr="00244CD9">
              <w:t>В течение 3 дней</w:t>
            </w:r>
          </w:p>
        </w:tc>
        <w:tc>
          <w:tcPr>
            <w:tcW w:w="1984" w:type="dxa"/>
          </w:tcPr>
          <w:p w:rsidR="001518D9" w:rsidRPr="00244CD9" w:rsidRDefault="001518D9">
            <w:pPr>
              <w:pStyle w:val="ConsPlusNormal"/>
            </w:pPr>
            <w:r w:rsidRPr="00244CD9">
              <w:t>15 минут</w:t>
            </w:r>
          </w:p>
        </w:tc>
        <w:tc>
          <w:tcPr>
            <w:tcW w:w="4365" w:type="dxa"/>
          </w:tcPr>
          <w:p w:rsidR="001518D9" w:rsidRPr="00244CD9" w:rsidRDefault="001518D9">
            <w:pPr>
              <w:pStyle w:val="ConsPlusNormal"/>
            </w:pPr>
            <w:r w:rsidRPr="00244CD9">
              <w:t>Специалист администрации, ответственный за предоставление государственной услуги, на основании полученного протокола МВК/ГС определяет возможность предоставления государственной услуги</w:t>
            </w:r>
          </w:p>
        </w:tc>
      </w:tr>
      <w:tr w:rsidR="00244CD9" w:rsidRPr="00244CD9">
        <w:tc>
          <w:tcPr>
            <w:tcW w:w="2721" w:type="dxa"/>
            <w:vMerge/>
          </w:tcPr>
          <w:p w:rsidR="001518D9" w:rsidRPr="00244CD9" w:rsidRDefault="001518D9"/>
        </w:tc>
        <w:tc>
          <w:tcPr>
            <w:tcW w:w="2530" w:type="dxa"/>
          </w:tcPr>
          <w:p w:rsidR="001518D9" w:rsidRPr="00244CD9" w:rsidRDefault="001518D9">
            <w:pPr>
              <w:pStyle w:val="ConsPlusNormal"/>
            </w:pPr>
            <w:r w:rsidRPr="00244CD9">
              <w:t>Направление проекта решения на подпись уполномоченному должностному лицу администрации</w:t>
            </w:r>
          </w:p>
        </w:tc>
        <w:tc>
          <w:tcPr>
            <w:tcW w:w="2347" w:type="dxa"/>
            <w:vMerge/>
          </w:tcPr>
          <w:p w:rsidR="001518D9" w:rsidRPr="00244CD9" w:rsidRDefault="001518D9"/>
        </w:tc>
        <w:tc>
          <w:tcPr>
            <w:tcW w:w="1984" w:type="dxa"/>
          </w:tcPr>
          <w:p w:rsidR="001518D9" w:rsidRPr="00244CD9" w:rsidRDefault="001518D9">
            <w:pPr>
              <w:pStyle w:val="ConsPlusNormal"/>
            </w:pPr>
            <w:r w:rsidRPr="00244CD9">
              <w:t>5 минут</w:t>
            </w:r>
          </w:p>
        </w:tc>
        <w:tc>
          <w:tcPr>
            <w:tcW w:w="4365" w:type="dxa"/>
          </w:tcPr>
          <w:p w:rsidR="001518D9" w:rsidRPr="00244CD9" w:rsidRDefault="001518D9">
            <w:pPr>
              <w:pStyle w:val="ConsPlusNormal"/>
            </w:pPr>
            <w:r w:rsidRPr="00244CD9">
              <w:t>Проект решения вносится в модуль оказания услуг ЕИС ОУ и направляется уполномоченному должностному лицу администрации</w:t>
            </w:r>
          </w:p>
        </w:tc>
      </w:tr>
      <w:tr w:rsidR="001518D9" w:rsidRPr="00244CD9">
        <w:tc>
          <w:tcPr>
            <w:tcW w:w="2721" w:type="dxa"/>
            <w:vMerge/>
          </w:tcPr>
          <w:p w:rsidR="001518D9" w:rsidRPr="00244CD9" w:rsidRDefault="001518D9"/>
        </w:tc>
        <w:tc>
          <w:tcPr>
            <w:tcW w:w="2530" w:type="dxa"/>
          </w:tcPr>
          <w:p w:rsidR="001518D9" w:rsidRPr="00244CD9" w:rsidRDefault="001518D9">
            <w:pPr>
              <w:pStyle w:val="ConsPlusNormal"/>
            </w:pPr>
            <w:r w:rsidRPr="00244CD9">
              <w:t>Подписание решения</w:t>
            </w:r>
          </w:p>
        </w:tc>
        <w:tc>
          <w:tcPr>
            <w:tcW w:w="2347" w:type="dxa"/>
            <w:vMerge/>
          </w:tcPr>
          <w:p w:rsidR="001518D9" w:rsidRPr="00244CD9" w:rsidRDefault="001518D9"/>
        </w:tc>
        <w:tc>
          <w:tcPr>
            <w:tcW w:w="1984" w:type="dxa"/>
          </w:tcPr>
          <w:p w:rsidR="001518D9" w:rsidRPr="00244CD9" w:rsidRDefault="001518D9">
            <w:pPr>
              <w:pStyle w:val="ConsPlusNormal"/>
            </w:pPr>
            <w:r w:rsidRPr="00244CD9">
              <w:t>15 минут</w:t>
            </w:r>
          </w:p>
        </w:tc>
        <w:tc>
          <w:tcPr>
            <w:tcW w:w="4365" w:type="dxa"/>
          </w:tcPr>
          <w:p w:rsidR="001518D9" w:rsidRPr="00244CD9" w:rsidRDefault="001518D9">
            <w:pPr>
              <w:pStyle w:val="ConsPlusNormal"/>
            </w:pPr>
            <w:r w:rsidRPr="00244CD9">
              <w:t xml:space="preserve">Уполномоченное должностное лицо </w:t>
            </w:r>
            <w:r w:rsidRPr="00244CD9">
              <w:lastRenderedPageBreak/>
              <w:t xml:space="preserve">администрации </w:t>
            </w:r>
            <w:proofErr w:type="gramStart"/>
            <w:r w:rsidRPr="00244CD9">
              <w:t>исходя из критериев принятия решения о предоставлении государственной услуги подписывает</w:t>
            </w:r>
            <w:proofErr w:type="gramEnd"/>
            <w:r w:rsidRPr="00244CD9">
              <w:t xml:space="preserve"> подготовленный проект решения либо возвращает проект решения для изменения решения</w:t>
            </w:r>
          </w:p>
        </w:tc>
      </w:tr>
    </w:tbl>
    <w:p w:rsidR="001518D9" w:rsidRPr="00244CD9" w:rsidRDefault="001518D9">
      <w:pPr>
        <w:pStyle w:val="ConsPlusNormal"/>
        <w:jc w:val="both"/>
      </w:pPr>
    </w:p>
    <w:p w:rsidR="001518D9" w:rsidRPr="00244CD9" w:rsidRDefault="001518D9">
      <w:pPr>
        <w:pStyle w:val="ConsPlusNormal"/>
        <w:jc w:val="center"/>
        <w:outlineLvl w:val="2"/>
      </w:pPr>
      <w:r w:rsidRPr="00244CD9">
        <w:t>8. Выдача (направление) результата</w:t>
      </w:r>
    </w:p>
    <w:p w:rsidR="001518D9" w:rsidRPr="00244CD9" w:rsidRDefault="001518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891"/>
        <w:gridCol w:w="1985"/>
        <w:gridCol w:w="2154"/>
        <w:gridCol w:w="2041"/>
        <w:gridCol w:w="4309"/>
      </w:tblGrid>
      <w:tr w:rsidR="00244CD9" w:rsidRPr="00244CD9">
        <w:tc>
          <w:tcPr>
            <w:tcW w:w="540" w:type="dxa"/>
          </w:tcPr>
          <w:p w:rsidR="001518D9" w:rsidRPr="00244CD9" w:rsidRDefault="001518D9">
            <w:pPr>
              <w:pStyle w:val="ConsPlusNormal"/>
              <w:jc w:val="center"/>
            </w:pPr>
            <w:r w:rsidRPr="00244CD9">
              <w:t xml:space="preserve">N </w:t>
            </w:r>
            <w:proofErr w:type="gramStart"/>
            <w:r w:rsidRPr="00244CD9">
              <w:t>п</w:t>
            </w:r>
            <w:proofErr w:type="gramEnd"/>
            <w:r w:rsidRPr="00244CD9">
              <w:t>/п</w:t>
            </w:r>
          </w:p>
        </w:tc>
        <w:tc>
          <w:tcPr>
            <w:tcW w:w="2891" w:type="dxa"/>
          </w:tcPr>
          <w:p w:rsidR="001518D9" w:rsidRPr="00244CD9" w:rsidRDefault="001518D9">
            <w:pPr>
              <w:pStyle w:val="ConsPlusNormal"/>
              <w:jc w:val="center"/>
            </w:pPr>
            <w:r w:rsidRPr="00244CD9">
              <w:t>Место выполнения процедуры/используемая ИС</w:t>
            </w:r>
          </w:p>
        </w:tc>
        <w:tc>
          <w:tcPr>
            <w:tcW w:w="1985" w:type="dxa"/>
          </w:tcPr>
          <w:p w:rsidR="001518D9" w:rsidRPr="00244CD9" w:rsidRDefault="001518D9">
            <w:pPr>
              <w:pStyle w:val="ConsPlusNormal"/>
              <w:jc w:val="center"/>
            </w:pPr>
            <w:r w:rsidRPr="00244CD9">
              <w:t>Административные действия</w:t>
            </w:r>
          </w:p>
        </w:tc>
        <w:tc>
          <w:tcPr>
            <w:tcW w:w="2154" w:type="dxa"/>
          </w:tcPr>
          <w:p w:rsidR="001518D9" w:rsidRPr="00244CD9" w:rsidRDefault="001518D9">
            <w:pPr>
              <w:pStyle w:val="ConsPlusNormal"/>
              <w:jc w:val="center"/>
            </w:pPr>
            <w:r w:rsidRPr="00244CD9">
              <w:t>Средний срок выполнения</w:t>
            </w:r>
          </w:p>
        </w:tc>
        <w:tc>
          <w:tcPr>
            <w:tcW w:w="2041" w:type="dxa"/>
          </w:tcPr>
          <w:p w:rsidR="001518D9" w:rsidRPr="00244CD9" w:rsidRDefault="001518D9">
            <w:pPr>
              <w:pStyle w:val="ConsPlusNormal"/>
              <w:jc w:val="center"/>
            </w:pPr>
            <w:r w:rsidRPr="00244CD9">
              <w:t>Трудоемкость</w:t>
            </w:r>
          </w:p>
        </w:tc>
        <w:tc>
          <w:tcPr>
            <w:tcW w:w="4309" w:type="dxa"/>
          </w:tcPr>
          <w:p w:rsidR="001518D9" w:rsidRPr="00244CD9" w:rsidRDefault="001518D9">
            <w:pPr>
              <w:pStyle w:val="ConsPlusNormal"/>
              <w:jc w:val="center"/>
            </w:pPr>
            <w:r w:rsidRPr="00244CD9">
              <w:t>Содержание действия</w:t>
            </w:r>
          </w:p>
        </w:tc>
      </w:tr>
      <w:tr w:rsidR="00244CD9" w:rsidRPr="00244CD9">
        <w:tc>
          <w:tcPr>
            <w:tcW w:w="540" w:type="dxa"/>
          </w:tcPr>
          <w:p w:rsidR="001518D9" w:rsidRPr="00244CD9" w:rsidRDefault="001518D9">
            <w:pPr>
              <w:pStyle w:val="ConsPlusNormal"/>
            </w:pPr>
            <w:r w:rsidRPr="00244CD9">
              <w:t>1</w:t>
            </w:r>
          </w:p>
        </w:tc>
        <w:tc>
          <w:tcPr>
            <w:tcW w:w="2891" w:type="dxa"/>
          </w:tcPr>
          <w:p w:rsidR="001518D9" w:rsidRPr="00244CD9" w:rsidRDefault="001518D9">
            <w:pPr>
              <w:pStyle w:val="ConsPlusNormal"/>
            </w:pPr>
            <w:r w:rsidRPr="00244CD9">
              <w:t>Администрация/модуль оказания услуг ЕИС ОУ</w:t>
            </w:r>
          </w:p>
        </w:tc>
        <w:tc>
          <w:tcPr>
            <w:tcW w:w="1985" w:type="dxa"/>
          </w:tcPr>
          <w:p w:rsidR="001518D9" w:rsidRPr="00244CD9" w:rsidRDefault="001518D9">
            <w:pPr>
              <w:pStyle w:val="ConsPlusNormal"/>
            </w:pPr>
            <w:r w:rsidRPr="00244CD9">
              <w:t>Направление результата предоставления государственной услуги в личный кабинет заявителя (представителя заявителя) на РПГУ</w:t>
            </w:r>
          </w:p>
        </w:tc>
        <w:tc>
          <w:tcPr>
            <w:tcW w:w="2154" w:type="dxa"/>
            <w:vMerge w:val="restart"/>
          </w:tcPr>
          <w:p w:rsidR="001518D9" w:rsidRPr="00244CD9" w:rsidRDefault="001518D9">
            <w:pPr>
              <w:pStyle w:val="ConsPlusNormal"/>
            </w:pPr>
            <w:r w:rsidRPr="00244CD9">
              <w:t>Те же 3 дня</w:t>
            </w:r>
          </w:p>
        </w:tc>
        <w:tc>
          <w:tcPr>
            <w:tcW w:w="2041" w:type="dxa"/>
          </w:tcPr>
          <w:p w:rsidR="001518D9" w:rsidRPr="00244CD9" w:rsidRDefault="001518D9">
            <w:pPr>
              <w:pStyle w:val="ConsPlusNormal"/>
            </w:pPr>
            <w:r w:rsidRPr="00244CD9">
              <w:t>10 минут</w:t>
            </w:r>
          </w:p>
        </w:tc>
        <w:tc>
          <w:tcPr>
            <w:tcW w:w="4309" w:type="dxa"/>
          </w:tcPr>
          <w:p w:rsidR="001518D9" w:rsidRPr="00244CD9" w:rsidRDefault="001518D9">
            <w:pPr>
              <w:pStyle w:val="ConsPlusNormal"/>
            </w:pPr>
            <w:r w:rsidRPr="00244CD9">
              <w:t>Через РПГУ:</w:t>
            </w:r>
          </w:p>
          <w:p w:rsidR="001518D9" w:rsidRPr="00244CD9" w:rsidRDefault="001518D9">
            <w:pPr>
              <w:pStyle w:val="ConsPlusNormal"/>
            </w:pPr>
            <w:r w:rsidRPr="00244CD9">
              <w:t>1) результат предоставления государственной услуги (решение об отказе в предоставлении государственной услуги) направляется специалистом администрации в личный кабинет заявителя (представителя заявителя) на РПГУ;</w:t>
            </w:r>
          </w:p>
          <w:p w:rsidR="001518D9" w:rsidRPr="00244CD9" w:rsidRDefault="001518D9">
            <w:pPr>
              <w:pStyle w:val="ConsPlusNormal"/>
            </w:pPr>
            <w:r w:rsidRPr="00244CD9">
              <w:t>2) направленный заявителю (представителю заявителя) результат фиксируется специалистом администрации в модуле оказания услуг ЕИС ОУ</w:t>
            </w:r>
          </w:p>
        </w:tc>
      </w:tr>
      <w:tr w:rsidR="00244CD9" w:rsidRPr="00244CD9">
        <w:tc>
          <w:tcPr>
            <w:tcW w:w="540" w:type="dxa"/>
          </w:tcPr>
          <w:p w:rsidR="001518D9" w:rsidRPr="00244CD9" w:rsidRDefault="001518D9">
            <w:pPr>
              <w:pStyle w:val="ConsPlusNormal"/>
            </w:pPr>
            <w:r w:rsidRPr="00244CD9">
              <w:t>2</w:t>
            </w:r>
          </w:p>
        </w:tc>
        <w:tc>
          <w:tcPr>
            <w:tcW w:w="2891" w:type="dxa"/>
          </w:tcPr>
          <w:p w:rsidR="001518D9" w:rsidRPr="00244CD9" w:rsidRDefault="001518D9">
            <w:pPr>
              <w:pStyle w:val="ConsPlusNormal"/>
            </w:pPr>
            <w:r w:rsidRPr="00244CD9">
              <w:t>МФЦ/модуль МФЦ ЕИС ОУ</w:t>
            </w:r>
          </w:p>
        </w:tc>
        <w:tc>
          <w:tcPr>
            <w:tcW w:w="1985" w:type="dxa"/>
          </w:tcPr>
          <w:p w:rsidR="001518D9" w:rsidRPr="00244CD9" w:rsidRDefault="001518D9">
            <w:pPr>
              <w:pStyle w:val="ConsPlusNormal"/>
            </w:pPr>
            <w:r w:rsidRPr="00244CD9">
              <w:t xml:space="preserve">Направление результата предоставления государственной услуги в МФЦ для выдачи заявителю (представителю </w:t>
            </w:r>
            <w:r w:rsidRPr="00244CD9">
              <w:lastRenderedPageBreak/>
              <w:t>заявителя)</w:t>
            </w:r>
          </w:p>
        </w:tc>
        <w:tc>
          <w:tcPr>
            <w:tcW w:w="2154" w:type="dxa"/>
            <w:vMerge/>
          </w:tcPr>
          <w:p w:rsidR="001518D9" w:rsidRPr="00244CD9" w:rsidRDefault="001518D9"/>
        </w:tc>
        <w:tc>
          <w:tcPr>
            <w:tcW w:w="2041" w:type="dxa"/>
          </w:tcPr>
          <w:p w:rsidR="001518D9" w:rsidRPr="00244CD9" w:rsidRDefault="001518D9">
            <w:pPr>
              <w:pStyle w:val="ConsPlusNormal"/>
            </w:pPr>
            <w:r w:rsidRPr="00244CD9">
              <w:t>10 минут</w:t>
            </w:r>
          </w:p>
        </w:tc>
        <w:tc>
          <w:tcPr>
            <w:tcW w:w="4309" w:type="dxa"/>
          </w:tcPr>
          <w:p w:rsidR="001518D9" w:rsidRPr="00244CD9" w:rsidRDefault="001518D9">
            <w:pPr>
              <w:pStyle w:val="ConsPlusNormal"/>
            </w:pPr>
            <w:r w:rsidRPr="00244CD9">
              <w:t>Через МФЦ:</w:t>
            </w:r>
          </w:p>
          <w:p w:rsidR="001518D9" w:rsidRPr="00244CD9" w:rsidRDefault="001518D9">
            <w:pPr>
              <w:pStyle w:val="ConsPlusNormal"/>
            </w:pPr>
            <w:r w:rsidRPr="00244CD9">
              <w:t>Постановление выдается заявителю (представителю заявителя) по истечении срока, установленного для подготовки результата предоставления государственной услуги.</w:t>
            </w:r>
          </w:p>
          <w:p w:rsidR="001518D9" w:rsidRPr="00244CD9" w:rsidRDefault="001518D9">
            <w:pPr>
              <w:pStyle w:val="ConsPlusNormal"/>
            </w:pPr>
            <w:r w:rsidRPr="00244CD9">
              <w:t xml:space="preserve">В случае если заявление подано с РПГУ, то </w:t>
            </w:r>
            <w:r w:rsidRPr="00244CD9">
              <w:lastRenderedPageBreak/>
              <w:t>специалист МФЦ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сверяет оригиналы документов с направленными электронными образами документов. После установления личности заявителя (представителя заявителя) и в случае совпадения оригиналов документов с направленными электронными образами специалист МФЦ выдает заявителю (представителю заявителя) результат предоставления государственной услуги. После выдачи результата предоставления государственной услуги специалист МФЦ проставляет отметку о выдаче результата предоставления государственной услуги в модуле МФЦ ЕИС ОУ.</w:t>
            </w:r>
          </w:p>
          <w:p w:rsidR="001518D9" w:rsidRPr="00244CD9" w:rsidRDefault="001518D9">
            <w:pPr>
              <w:pStyle w:val="ConsPlusNormal"/>
            </w:pPr>
            <w:r w:rsidRPr="00244CD9">
              <w:t>В случае несовпадения оригиналов документов с электронными образами, направленными через РПГУ, происходит подписание акта сверки, на основании которого администрация принимает решение об аннулировании результата</w:t>
            </w:r>
          </w:p>
        </w:tc>
      </w:tr>
    </w:tbl>
    <w:p w:rsidR="001518D9" w:rsidRPr="00244CD9" w:rsidRDefault="001518D9">
      <w:pPr>
        <w:sectPr w:rsidR="001518D9" w:rsidRPr="00244CD9">
          <w:pgSz w:w="16838" w:h="11905" w:orient="landscape"/>
          <w:pgMar w:top="1701" w:right="1134" w:bottom="850" w:left="1134" w:header="0" w:footer="0" w:gutter="0"/>
          <w:cols w:space="720"/>
        </w:sectPr>
      </w:pPr>
    </w:p>
    <w:p w:rsidR="00244CD9" w:rsidRDefault="00244CD9" w:rsidP="00244CD9">
      <w:pPr>
        <w:pStyle w:val="ConsPlusNormal"/>
        <w:outlineLvl w:val="1"/>
      </w:pPr>
    </w:p>
    <w:p w:rsidR="00244CD9" w:rsidRDefault="00244CD9">
      <w:pPr>
        <w:pStyle w:val="ConsPlusNormal"/>
        <w:jc w:val="right"/>
        <w:outlineLvl w:val="1"/>
      </w:pPr>
    </w:p>
    <w:p w:rsidR="001518D9" w:rsidRPr="00244CD9" w:rsidRDefault="00244CD9">
      <w:pPr>
        <w:pStyle w:val="ConsPlusNormal"/>
        <w:jc w:val="right"/>
        <w:outlineLvl w:val="1"/>
      </w:pPr>
      <w:r>
        <w:t>П</w:t>
      </w:r>
      <w:r w:rsidR="001518D9" w:rsidRPr="00244CD9">
        <w:t>риложение 17</w:t>
      </w:r>
    </w:p>
    <w:p w:rsidR="001518D9" w:rsidRPr="00244CD9" w:rsidRDefault="001518D9">
      <w:pPr>
        <w:pStyle w:val="ConsPlusNormal"/>
        <w:jc w:val="right"/>
      </w:pPr>
      <w:r w:rsidRPr="00244CD9">
        <w:t>к Административному регламенту</w:t>
      </w:r>
    </w:p>
    <w:p w:rsidR="001518D9" w:rsidRPr="00244CD9" w:rsidRDefault="001518D9">
      <w:pPr>
        <w:pStyle w:val="ConsPlusNormal"/>
        <w:jc w:val="right"/>
      </w:pPr>
      <w:r w:rsidRPr="00244CD9">
        <w:t>по предоставлению государственной услуги</w:t>
      </w:r>
    </w:p>
    <w:p w:rsidR="001518D9" w:rsidRPr="00244CD9" w:rsidRDefault="001518D9">
      <w:pPr>
        <w:pStyle w:val="ConsPlusNormal"/>
        <w:jc w:val="both"/>
      </w:pPr>
    </w:p>
    <w:p w:rsidR="001518D9" w:rsidRPr="00244CD9" w:rsidRDefault="001518D9">
      <w:pPr>
        <w:pStyle w:val="ConsPlusNormal"/>
        <w:jc w:val="center"/>
      </w:pPr>
      <w:bookmarkStart w:id="45" w:name="P2332"/>
      <w:bookmarkEnd w:id="45"/>
      <w:r w:rsidRPr="00244CD9">
        <w:t>БЛОК-СХЕМА</w:t>
      </w:r>
    </w:p>
    <w:p w:rsidR="001518D9" w:rsidRPr="00244CD9" w:rsidRDefault="001518D9">
      <w:pPr>
        <w:pStyle w:val="ConsPlusNormal"/>
        <w:jc w:val="center"/>
      </w:pPr>
      <w:r w:rsidRPr="00244CD9">
        <w:t>ПРЕДОСТАВЛЕНИЯ ГОСУДАРСТВЕННОЙ УСЛУГИ</w:t>
      </w:r>
    </w:p>
    <w:p w:rsidR="001518D9" w:rsidRPr="00244CD9" w:rsidRDefault="001518D9">
      <w:pPr>
        <w:pStyle w:val="ConsPlusNormal"/>
        <w:jc w:val="both"/>
      </w:pPr>
    </w:p>
    <w:p w:rsidR="001518D9" w:rsidRPr="00244CD9" w:rsidRDefault="001518D9">
      <w:pPr>
        <w:pStyle w:val="ConsPlusNonformat"/>
        <w:jc w:val="both"/>
      </w:pPr>
      <w:r w:rsidRPr="00244CD9">
        <w:rPr>
          <w:sz w:val="12"/>
        </w:rPr>
        <w:t>┌──────────────────┬──────────────────────────────────────────────────────────────────────────────────────────────┐</w:t>
      </w:r>
    </w:p>
    <w:p w:rsidR="001518D9" w:rsidRPr="00244CD9" w:rsidRDefault="001518D9">
      <w:pPr>
        <w:pStyle w:val="ConsPlusNonformat"/>
        <w:jc w:val="both"/>
      </w:pPr>
      <w:r w:rsidRPr="00244CD9">
        <w:rPr>
          <w:sz w:val="12"/>
        </w:rPr>
        <w:t>│МФЦ, почта, РПГУ  │  ┌────────────────────────────┐ ┌───────────────────┐      ┌──────────┐                      │</w:t>
      </w:r>
    </w:p>
    <w:p w:rsidR="001518D9" w:rsidRPr="00244CD9" w:rsidRDefault="001518D9">
      <w:pPr>
        <w:pStyle w:val="ConsPlusNonformat"/>
        <w:jc w:val="both"/>
      </w:pPr>
      <w:r w:rsidRPr="00244CD9">
        <w:rPr>
          <w:sz w:val="12"/>
        </w:rPr>
        <w:t>│                  │  │Прием заявления и документов</w:t>
      </w:r>
      <w:proofErr w:type="gramStart"/>
      <w:r w:rsidRPr="00244CD9">
        <w:rPr>
          <w:sz w:val="12"/>
        </w:rPr>
        <w:t>│ │Е</w:t>
      </w:r>
      <w:proofErr w:type="gramEnd"/>
      <w:r w:rsidRPr="00244CD9">
        <w:rPr>
          <w:sz w:val="12"/>
        </w:rPr>
        <w:t>сть основания     │  Да  │Отказ     │                      │</w:t>
      </w:r>
    </w:p>
    <w:p w:rsidR="001518D9" w:rsidRPr="00244CD9" w:rsidRDefault="001518D9">
      <w:pPr>
        <w:pStyle w:val="ConsPlusNonformat"/>
        <w:jc w:val="both"/>
      </w:pPr>
      <w:r w:rsidRPr="00244CD9">
        <w:rPr>
          <w:sz w:val="12"/>
        </w:rPr>
        <w:t>│                  │  └─────────┬──────────────────┘ │для отказа в приеме├─────&gt;│в приеме  │                      │</w:t>
      </w:r>
    </w:p>
    <w:p w:rsidR="001518D9" w:rsidRPr="00244CD9" w:rsidRDefault="001518D9">
      <w:pPr>
        <w:pStyle w:val="ConsPlusNonformat"/>
        <w:jc w:val="both"/>
      </w:pPr>
      <w:r w:rsidRPr="00244CD9">
        <w:rPr>
          <w:sz w:val="12"/>
        </w:rPr>
        <w:t>│                  │            \/                   │документов         │      │</w:t>
      </w:r>
      <w:proofErr w:type="gramStart"/>
      <w:r w:rsidRPr="00244CD9">
        <w:rPr>
          <w:sz w:val="12"/>
        </w:rPr>
        <w:t>документов</w:t>
      </w:r>
      <w:proofErr w:type="gramEnd"/>
      <w:r w:rsidRPr="00244CD9">
        <w:rPr>
          <w:sz w:val="12"/>
        </w:rPr>
        <w:t>│                      │</w:t>
      </w:r>
    </w:p>
    <w:p w:rsidR="001518D9" w:rsidRPr="00244CD9" w:rsidRDefault="001518D9">
      <w:pPr>
        <w:pStyle w:val="ConsPlusNonformat"/>
        <w:jc w:val="both"/>
      </w:pPr>
      <w:r w:rsidRPr="00244CD9">
        <w:rPr>
          <w:sz w:val="12"/>
        </w:rPr>
        <w:t>│                  │                                 └──────────┬────────┘      └──────────┘                      │</w:t>
      </w:r>
    </w:p>
    <w:p w:rsidR="001518D9" w:rsidRPr="00244CD9" w:rsidRDefault="001518D9">
      <w:pPr>
        <w:pStyle w:val="ConsPlusNonformat"/>
        <w:jc w:val="both"/>
      </w:pPr>
      <w:r w:rsidRPr="00244CD9">
        <w:rPr>
          <w:sz w:val="12"/>
        </w:rPr>
        <w:t>│                  │                                            │                                                 │</w:t>
      </w:r>
    </w:p>
    <w:p w:rsidR="001518D9" w:rsidRPr="00244CD9" w:rsidRDefault="001518D9">
      <w:pPr>
        <w:pStyle w:val="ConsPlusNonformat"/>
        <w:jc w:val="both"/>
      </w:pPr>
      <w:r w:rsidRPr="00244CD9">
        <w:rPr>
          <w:sz w:val="12"/>
        </w:rPr>
        <w:t>│                  │            ┌───────────────────────────────┘                                                 │</w:t>
      </w:r>
    </w:p>
    <w:p w:rsidR="001518D9" w:rsidRPr="00244CD9" w:rsidRDefault="001518D9">
      <w:pPr>
        <w:pStyle w:val="ConsPlusNonformat"/>
        <w:jc w:val="both"/>
      </w:pPr>
      <w:r w:rsidRPr="00244CD9">
        <w:rPr>
          <w:sz w:val="12"/>
        </w:rPr>
        <w:t>├──────────────────┼────────────┼─────────────────────────────────────────────────────────────────────────────────┤</w:t>
      </w:r>
    </w:p>
    <w:p w:rsidR="001518D9" w:rsidRPr="00244CD9" w:rsidRDefault="001518D9">
      <w:pPr>
        <w:pStyle w:val="ConsPlusNonformat"/>
        <w:jc w:val="both"/>
      </w:pPr>
      <w:r w:rsidRPr="00244CD9">
        <w:rPr>
          <w:sz w:val="12"/>
        </w:rPr>
        <w:t>│Администрация</w:t>
      </w:r>
      <w:proofErr w:type="gramStart"/>
      <w:r w:rsidRPr="00244CD9">
        <w:rPr>
          <w:sz w:val="12"/>
        </w:rPr>
        <w:t xml:space="preserve">     │        Н</w:t>
      </w:r>
      <w:proofErr w:type="gramEnd"/>
      <w:r w:rsidRPr="00244CD9">
        <w:rPr>
          <w:sz w:val="12"/>
        </w:rPr>
        <w:t>ет │                                                                                 │</w:t>
      </w:r>
    </w:p>
    <w:p w:rsidR="001518D9" w:rsidRPr="00244CD9" w:rsidRDefault="001518D9">
      <w:pPr>
        <w:pStyle w:val="ConsPlusNonformat"/>
        <w:jc w:val="both"/>
      </w:pPr>
      <w:r w:rsidRPr="00244CD9">
        <w:rPr>
          <w:sz w:val="12"/>
        </w:rPr>
        <w:t>│                  │            \/                                                                                │</w:t>
      </w:r>
    </w:p>
    <w:p w:rsidR="001518D9" w:rsidRPr="00244CD9" w:rsidRDefault="001518D9">
      <w:pPr>
        <w:pStyle w:val="ConsPlusNonformat"/>
        <w:jc w:val="both"/>
      </w:pPr>
      <w:r w:rsidRPr="00244CD9">
        <w:rPr>
          <w:sz w:val="12"/>
        </w:rPr>
        <w:t>│                  │┌───────────────────────┐   ┌────────────────────────────┐   ┌────────────────┐               │</w:t>
      </w:r>
    </w:p>
    <w:p w:rsidR="001518D9" w:rsidRPr="00244CD9" w:rsidRDefault="001518D9">
      <w:pPr>
        <w:pStyle w:val="ConsPlusNonformat"/>
        <w:jc w:val="both"/>
      </w:pPr>
      <w:r w:rsidRPr="00244CD9">
        <w:rPr>
          <w:sz w:val="12"/>
        </w:rPr>
        <w:t>│                  ││Обработка (регистрация)├──&gt;│Формирование и направление</w:t>
      </w:r>
      <w:proofErr w:type="gramStart"/>
      <w:r w:rsidRPr="00244CD9">
        <w:rPr>
          <w:sz w:val="12"/>
        </w:rPr>
        <w:t xml:space="preserve">  ├──&gt;│Е</w:t>
      </w:r>
      <w:proofErr w:type="gramEnd"/>
      <w:r w:rsidRPr="00244CD9">
        <w:rPr>
          <w:sz w:val="12"/>
        </w:rPr>
        <w:t>сть основания  │    В течение  │</w:t>
      </w:r>
    </w:p>
    <w:p w:rsidR="001518D9" w:rsidRPr="00244CD9" w:rsidRDefault="001518D9">
      <w:pPr>
        <w:pStyle w:val="ConsPlusNonformat"/>
        <w:jc w:val="both"/>
      </w:pPr>
      <w:r w:rsidRPr="00244CD9">
        <w:rPr>
          <w:sz w:val="12"/>
        </w:rPr>
        <w:t xml:space="preserve">│                  ││и </w:t>
      </w:r>
      <w:proofErr w:type="gramStart"/>
      <w:r w:rsidRPr="00244CD9">
        <w:rPr>
          <w:sz w:val="12"/>
        </w:rPr>
        <w:t>предварительное</w:t>
      </w:r>
      <w:proofErr w:type="gramEnd"/>
      <w:r w:rsidRPr="00244CD9">
        <w:rPr>
          <w:sz w:val="12"/>
        </w:rPr>
        <w:t xml:space="preserve">      │   │межведомственных запросов   │   │для отказа      ├──┐ 5 д.       │</w:t>
      </w:r>
    </w:p>
    <w:p w:rsidR="001518D9" w:rsidRPr="00244CD9" w:rsidRDefault="001518D9">
      <w:pPr>
        <w:pStyle w:val="ConsPlusNonformat"/>
        <w:jc w:val="both"/>
      </w:pPr>
      <w:r w:rsidRPr="00244CD9">
        <w:rPr>
          <w:sz w:val="12"/>
        </w:rPr>
        <w:t>│                  ││рассмотрение документов│   └────────────────────────────┘   │в предоставлении│  │ со дня     │</w:t>
      </w:r>
    </w:p>
    <w:p w:rsidR="001518D9" w:rsidRPr="00244CD9" w:rsidRDefault="001518D9">
      <w:pPr>
        <w:pStyle w:val="ConsPlusNonformat"/>
        <w:jc w:val="both"/>
      </w:pPr>
      <w:r w:rsidRPr="00244CD9">
        <w:rPr>
          <w:sz w:val="12"/>
        </w:rPr>
        <w:t>│                  │└───────────────────────┘                                    │услуги          │  │ регистрации│</w:t>
      </w:r>
    </w:p>
    <w:p w:rsidR="001518D9" w:rsidRPr="00244CD9" w:rsidRDefault="001518D9">
      <w:pPr>
        <w:pStyle w:val="ConsPlusNonformat"/>
        <w:jc w:val="both"/>
      </w:pPr>
      <w:r w:rsidRPr="00244CD9">
        <w:rPr>
          <w:sz w:val="12"/>
        </w:rPr>
        <w:t>│                  │                                                             └────────┬───────┘  │ заявления  │</w:t>
      </w:r>
    </w:p>
    <w:p w:rsidR="001518D9" w:rsidRPr="00244CD9" w:rsidRDefault="001518D9">
      <w:pPr>
        <w:pStyle w:val="ConsPlusNonformat"/>
        <w:jc w:val="both"/>
      </w:pPr>
      <w:r w:rsidRPr="00244CD9">
        <w:rPr>
          <w:sz w:val="12"/>
        </w:rPr>
        <w:t>│                  │             ┌──────────────────────────────┬─Нет─────────────────────┘          │            │</w:t>
      </w:r>
    </w:p>
    <w:p w:rsidR="001518D9" w:rsidRPr="00244CD9" w:rsidRDefault="001518D9">
      <w:pPr>
        <w:pStyle w:val="ConsPlusNonformat"/>
        <w:jc w:val="both"/>
      </w:pPr>
      <w:r w:rsidRPr="00244CD9">
        <w:rPr>
          <w:sz w:val="12"/>
        </w:rPr>
        <w:t>│                  ├─────────────┼──────────────────────────────┼────────────────────────────────────┼────────────┤</w:t>
      </w:r>
    </w:p>
    <w:p w:rsidR="001518D9" w:rsidRPr="00244CD9" w:rsidRDefault="001518D9">
      <w:pPr>
        <w:pStyle w:val="ConsPlusNonformat"/>
        <w:jc w:val="both"/>
      </w:pPr>
      <w:proofErr w:type="gramStart"/>
      <w:r w:rsidRPr="00244CD9">
        <w:rPr>
          <w:sz w:val="12"/>
        </w:rPr>
        <w:t>│                  │      Нет (в случае,                        │                                    │ 22 д.      │</w:t>
      </w:r>
      <w:proofErr w:type="gramEnd"/>
    </w:p>
    <w:p w:rsidR="001518D9" w:rsidRPr="00244CD9" w:rsidRDefault="001518D9">
      <w:pPr>
        <w:pStyle w:val="ConsPlusNonformat"/>
        <w:jc w:val="both"/>
      </w:pPr>
      <w:proofErr w:type="gramStart"/>
      <w:r w:rsidRPr="00244CD9">
        <w:rPr>
          <w:sz w:val="12"/>
        </w:rPr>
        <w:t xml:space="preserve">│                  │      указанном в </w:t>
      </w:r>
      <w:hyperlink w:anchor="P141" w:history="1">
        <w:r w:rsidRPr="00244CD9">
          <w:rPr>
            <w:sz w:val="12"/>
          </w:rPr>
          <w:t>пункте 8.1</w:t>
        </w:r>
      </w:hyperlink>
      <w:r w:rsidRPr="00244CD9">
        <w:rPr>
          <w:sz w:val="12"/>
        </w:rPr>
        <w:t>)               │                                    │            │</w:t>
      </w:r>
      <w:proofErr w:type="gramEnd"/>
    </w:p>
    <w:p w:rsidR="001518D9" w:rsidRPr="00244CD9" w:rsidRDefault="001518D9">
      <w:pPr>
        <w:pStyle w:val="ConsPlusNonformat"/>
        <w:jc w:val="both"/>
      </w:pPr>
      <w:r w:rsidRPr="00244CD9">
        <w:rPr>
          <w:sz w:val="12"/>
        </w:rPr>
        <w:t>│                  │             │                              │                                    │            │</w:t>
      </w:r>
    </w:p>
    <w:p w:rsidR="001518D9" w:rsidRPr="00244CD9" w:rsidRDefault="001518D9">
      <w:pPr>
        <w:pStyle w:val="ConsPlusNonformat"/>
        <w:jc w:val="both"/>
      </w:pPr>
      <w:r w:rsidRPr="00244CD9">
        <w:rPr>
          <w:sz w:val="12"/>
        </w:rPr>
        <w:t>│                  │             \/                             │                                    │            │</w:t>
      </w:r>
    </w:p>
    <w:p w:rsidR="001518D9" w:rsidRPr="00244CD9" w:rsidRDefault="001518D9">
      <w:pPr>
        <w:pStyle w:val="ConsPlusNonformat"/>
        <w:jc w:val="both"/>
      </w:pPr>
      <w:r w:rsidRPr="00244CD9">
        <w:rPr>
          <w:sz w:val="12"/>
        </w:rPr>
        <w:t>│                  │  ┌────────────────────┐                    │                                    │            │</w:t>
      </w:r>
    </w:p>
    <w:p w:rsidR="001518D9" w:rsidRPr="00244CD9" w:rsidRDefault="001518D9">
      <w:pPr>
        <w:pStyle w:val="ConsPlusNonformat"/>
        <w:jc w:val="both"/>
      </w:pPr>
      <w:r w:rsidRPr="00244CD9">
        <w:rPr>
          <w:sz w:val="12"/>
        </w:rPr>
        <w:t>│                  │  │Публикация извещения│                    │                                    │            │</w:t>
      </w:r>
    </w:p>
    <w:p w:rsidR="001518D9" w:rsidRPr="00244CD9" w:rsidRDefault="001518D9">
      <w:pPr>
        <w:pStyle w:val="ConsPlusNonformat"/>
        <w:jc w:val="both"/>
      </w:pPr>
      <w:r w:rsidRPr="00244CD9">
        <w:rPr>
          <w:sz w:val="12"/>
        </w:rPr>
        <w:t>│                  │  └──────────┬─────────┘                    │                                    │            │</w:t>
      </w:r>
    </w:p>
    <w:p w:rsidR="001518D9" w:rsidRPr="00244CD9" w:rsidRDefault="001518D9">
      <w:pPr>
        <w:pStyle w:val="ConsPlusNonformat"/>
        <w:jc w:val="both"/>
      </w:pPr>
      <w:r w:rsidRPr="00244CD9">
        <w:rPr>
          <w:sz w:val="12"/>
        </w:rPr>
        <w:t>│                  ├─────────────┼──────────────────────────────┼────────────────────────────────────┼────────────┤</w:t>
      </w:r>
    </w:p>
    <w:p w:rsidR="001518D9" w:rsidRPr="00244CD9" w:rsidRDefault="001518D9">
      <w:pPr>
        <w:pStyle w:val="ConsPlusNonformat"/>
        <w:jc w:val="both"/>
      </w:pPr>
      <w:r w:rsidRPr="00244CD9">
        <w:rPr>
          <w:sz w:val="12"/>
        </w:rPr>
        <w:t>│                  │             └──────────────────────────────┤                                    │ 3 д.       │</w:t>
      </w:r>
    </w:p>
    <w:p w:rsidR="001518D9" w:rsidRPr="00244CD9" w:rsidRDefault="001518D9">
      <w:pPr>
        <w:pStyle w:val="ConsPlusNonformat"/>
        <w:jc w:val="both"/>
      </w:pPr>
      <w:r w:rsidRPr="00244CD9">
        <w:rPr>
          <w:sz w:val="12"/>
        </w:rPr>
        <w:t>│                  │                                            \/                                   │            │</w:t>
      </w:r>
    </w:p>
    <w:p w:rsidR="001518D9" w:rsidRPr="00244CD9" w:rsidRDefault="001518D9">
      <w:pPr>
        <w:pStyle w:val="ConsPlusNonformat"/>
        <w:jc w:val="both"/>
      </w:pPr>
      <w:r w:rsidRPr="00244CD9">
        <w:rPr>
          <w:sz w:val="12"/>
        </w:rPr>
        <w:t>│                  │                         ┌──────────────────────────┐                            │            │</w:t>
      </w:r>
    </w:p>
    <w:p w:rsidR="001518D9" w:rsidRPr="00244CD9" w:rsidRDefault="001518D9">
      <w:pPr>
        <w:pStyle w:val="ConsPlusNonformat"/>
        <w:jc w:val="both"/>
      </w:pPr>
      <w:r w:rsidRPr="00244CD9">
        <w:rPr>
          <w:sz w:val="12"/>
        </w:rPr>
        <w:t>│                  │                         │Подготовка проекта решения│                            │            │</w:t>
      </w:r>
    </w:p>
    <w:p w:rsidR="001518D9" w:rsidRPr="00244CD9" w:rsidRDefault="001518D9">
      <w:pPr>
        <w:pStyle w:val="ConsPlusNonformat"/>
        <w:jc w:val="both"/>
      </w:pPr>
      <w:r w:rsidRPr="00244CD9">
        <w:rPr>
          <w:sz w:val="12"/>
        </w:rPr>
        <w:t>│                  │                         └──────────────────────────┘                            │            │</w:t>
      </w:r>
    </w:p>
    <w:p w:rsidR="001518D9" w:rsidRPr="00244CD9" w:rsidRDefault="001518D9">
      <w:pPr>
        <w:pStyle w:val="ConsPlusNonformat"/>
        <w:jc w:val="both"/>
      </w:pPr>
      <w:r w:rsidRPr="00244CD9">
        <w:rPr>
          <w:sz w:val="12"/>
        </w:rPr>
        <w:t>├──────────────────┼─────────────────────────────────────────────────────────────────────────────────┼────────────┤</w:t>
      </w:r>
    </w:p>
    <w:p w:rsidR="001518D9" w:rsidRPr="00244CD9" w:rsidRDefault="001518D9">
      <w:pPr>
        <w:pStyle w:val="ConsPlusNonformat"/>
        <w:jc w:val="both"/>
      </w:pPr>
      <w:r w:rsidRPr="00244CD9">
        <w:rPr>
          <w:sz w:val="12"/>
        </w:rPr>
        <w:t>│</w:t>
      </w:r>
      <w:proofErr w:type="spellStart"/>
      <w:r w:rsidRPr="00244CD9">
        <w:rPr>
          <w:sz w:val="12"/>
        </w:rPr>
        <w:t>Минмособлимущество</w:t>
      </w:r>
      <w:proofErr w:type="spellEnd"/>
      <w:r w:rsidRPr="00244CD9">
        <w:rPr>
          <w:sz w:val="12"/>
        </w:rPr>
        <w:t>│                            ┌──────┐                                             │ 10/17 д.   │</w:t>
      </w:r>
    </w:p>
    <w:p w:rsidR="001518D9" w:rsidRPr="00244CD9" w:rsidRDefault="001518D9">
      <w:pPr>
        <w:pStyle w:val="ConsPlusNonformat"/>
        <w:jc w:val="both"/>
      </w:pPr>
      <w:r w:rsidRPr="00244CD9">
        <w:rPr>
          <w:sz w:val="12"/>
        </w:rPr>
        <w:t>│                  │                            │МВК/ГС</w:t>
      </w:r>
      <w:proofErr w:type="gramStart"/>
      <w:r w:rsidRPr="00244CD9">
        <w:rPr>
          <w:sz w:val="12"/>
        </w:rPr>
        <w:t>│                                             Д</w:t>
      </w:r>
      <w:proofErr w:type="gramEnd"/>
      <w:r w:rsidRPr="00244CD9">
        <w:rPr>
          <w:sz w:val="12"/>
        </w:rPr>
        <w:t>а           │</w:t>
      </w:r>
    </w:p>
    <w:p w:rsidR="001518D9" w:rsidRPr="00244CD9" w:rsidRDefault="001518D9">
      <w:pPr>
        <w:pStyle w:val="ConsPlusNonformat"/>
        <w:jc w:val="both"/>
      </w:pPr>
      <w:r w:rsidRPr="00244CD9">
        <w:rPr>
          <w:sz w:val="12"/>
        </w:rPr>
        <w:t>│                  │                            └───┬──┘                                             │            │</w:t>
      </w:r>
    </w:p>
    <w:p w:rsidR="001518D9" w:rsidRPr="00244CD9" w:rsidRDefault="001518D9">
      <w:pPr>
        <w:pStyle w:val="ConsPlusNonformat"/>
        <w:jc w:val="both"/>
      </w:pPr>
      <w:r w:rsidRPr="00244CD9">
        <w:rPr>
          <w:sz w:val="12"/>
        </w:rPr>
        <w:t>├──────────────────┼────────────────────────────────┼────────────────────────────────────────────────┼────────────┤</w:t>
      </w:r>
    </w:p>
    <w:p w:rsidR="001518D9" w:rsidRPr="00244CD9" w:rsidRDefault="001518D9">
      <w:pPr>
        <w:pStyle w:val="ConsPlusNonformat"/>
        <w:jc w:val="both"/>
      </w:pPr>
      <w:r w:rsidRPr="00244CD9">
        <w:rPr>
          <w:sz w:val="12"/>
        </w:rPr>
        <w:t>│Администрация     │                                \/                                               │            │</w:t>
      </w:r>
    </w:p>
    <w:p w:rsidR="001518D9" w:rsidRPr="00244CD9" w:rsidRDefault="001518D9">
      <w:pPr>
        <w:pStyle w:val="ConsPlusNonformat"/>
        <w:jc w:val="both"/>
      </w:pPr>
      <w:r w:rsidRPr="00244CD9">
        <w:rPr>
          <w:sz w:val="12"/>
        </w:rPr>
        <w:t>│                  │                          ┌────────────────┐                                     │            │</w:t>
      </w:r>
    </w:p>
    <w:p w:rsidR="001518D9" w:rsidRPr="00244CD9" w:rsidRDefault="001518D9">
      <w:pPr>
        <w:pStyle w:val="ConsPlusNonformat"/>
        <w:jc w:val="both"/>
      </w:pPr>
      <w:r w:rsidRPr="00244CD9">
        <w:rPr>
          <w:sz w:val="12"/>
        </w:rPr>
        <w:t>│                  │                          │Принятие решения├                                     │            │</w:t>
      </w:r>
    </w:p>
    <w:p w:rsidR="001518D9" w:rsidRPr="00244CD9" w:rsidRDefault="001518D9">
      <w:pPr>
        <w:pStyle w:val="ConsPlusNonformat"/>
        <w:jc w:val="both"/>
      </w:pPr>
      <w:r w:rsidRPr="00244CD9">
        <w:rPr>
          <w:sz w:val="12"/>
        </w:rPr>
        <w:t>│                  │                          └───────┬────────┘                                     │            │</w:t>
      </w:r>
    </w:p>
    <w:p w:rsidR="001518D9" w:rsidRPr="00244CD9" w:rsidRDefault="001518D9">
      <w:pPr>
        <w:pStyle w:val="ConsPlusNonformat"/>
        <w:jc w:val="both"/>
      </w:pPr>
      <w:r w:rsidRPr="00244CD9">
        <w:rPr>
          <w:sz w:val="12"/>
        </w:rPr>
        <w:t>│                  │                   ┌──────────────┴───────┐                                      │            │</w:t>
      </w:r>
    </w:p>
    <w:p w:rsidR="001518D9" w:rsidRPr="00244CD9" w:rsidRDefault="001518D9">
      <w:pPr>
        <w:pStyle w:val="ConsPlusNonformat"/>
        <w:jc w:val="both"/>
      </w:pPr>
      <w:r w:rsidRPr="00244CD9">
        <w:rPr>
          <w:sz w:val="12"/>
        </w:rPr>
        <w:t>│                  │                   \/                     \/                                     │            │</w:t>
      </w:r>
    </w:p>
    <w:p w:rsidR="001518D9" w:rsidRPr="00244CD9" w:rsidRDefault="001518D9">
      <w:pPr>
        <w:pStyle w:val="ConsPlusNonformat"/>
        <w:jc w:val="both"/>
      </w:pPr>
      <w:r w:rsidRPr="00244CD9">
        <w:rPr>
          <w:sz w:val="12"/>
        </w:rPr>
        <w:t>│                  │            ┌──────────────┐  ┌───────────────────────┐                          │            │</w:t>
      </w:r>
    </w:p>
    <w:p w:rsidR="001518D9" w:rsidRPr="00244CD9" w:rsidRDefault="001518D9">
      <w:pPr>
        <w:pStyle w:val="ConsPlusNonformat"/>
        <w:jc w:val="both"/>
      </w:pPr>
      <w:r w:rsidRPr="00244CD9">
        <w:rPr>
          <w:sz w:val="12"/>
        </w:rPr>
        <w:t>│                  │            │Предоставление│  │Решение об отказе      │                          │            │</w:t>
      </w:r>
    </w:p>
    <w:p w:rsidR="001518D9" w:rsidRPr="00244CD9" w:rsidRDefault="001518D9">
      <w:pPr>
        <w:pStyle w:val="ConsPlusNonformat"/>
        <w:jc w:val="both"/>
      </w:pPr>
      <w:r w:rsidRPr="00244CD9">
        <w:rPr>
          <w:sz w:val="12"/>
        </w:rPr>
        <w:t>│                  │            │услуги        │  │в предоставлении услуги│&lt;─────────────────────────┘ ──┐        │</w:t>
      </w:r>
    </w:p>
    <w:p w:rsidR="001518D9" w:rsidRPr="00244CD9" w:rsidRDefault="001518D9">
      <w:pPr>
        <w:pStyle w:val="ConsPlusNonformat"/>
        <w:jc w:val="both"/>
      </w:pPr>
      <w:r w:rsidRPr="00244CD9">
        <w:rPr>
          <w:sz w:val="12"/>
        </w:rPr>
        <w:t>│                  │            └─────┬────────┘  └─────────┬─────────────┘                              │        │</w:t>
      </w:r>
    </w:p>
    <w:p w:rsidR="001518D9" w:rsidRPr="00244CD9" w:rsidRDefault="001518D9">
      <w:pPr>
        <w:pStyle w:val="ConsPlusNonformat"/>
        <w:jc w:val="both"/>
      </w:pPr>
      <w:r w:rsidRPr="00244CD9">
        <w:rPr>
          <w:sz w:val="12"/>
        </w:rPr>
        <w:t>│                  │                  └──────────┬──────────┘                                            │        │</w:t>
      </w:r>
    </w:p>
    <w:p w:rsidR="001518D9" w:rsidRPr="00244CD9" w:rsidRDefault="001518D9">
      <w:pPr>
        <w:pStyle w:val="ConsPlusNonformat"/>
        <w:jc w:val="both"/>
      </w:pPr>
      <w:r w:rsidRPr="00244CD9">
        <w:rPr>
          <w:sz w:val="12"/>
        </w:rPr>
        <w:t>├──────────────────┼─────────────────────────────┼───────────────────────────────────────────────────────┼────────┤</w:t>
      </w:r>
    </w:p>
    <w:p w:rsidR="001518D9" w:rsidRPr="00244CD9" w:rsidRDefault="001518D9">
      <w:pPr>
        <w:pStyle w:val="ConsPlusNonformat"/>
        <w:jc w:val="both"/>
      </w:pPr>
      <w:r w:rsidRPr="00244CD9">
        <w:rPr>
          <w:sz w:val="12"/>
        </w:rPr>
        <w:t>│МФЦ               │                             \/                                                      │3 д.    │</w:t>
      </w:r>
    </w:p>
    <w:p w:rsidR="001518D9" w:rsidRPr="00244CD9" w:rsidRDefault="001518D9">
      <w:pPr>
        <w:pStyle w:val="ConsPlusNonformat"/>
        <w:jc w:val="both"/>
      </w:pPr>
      <w:r w:rsidRPr="00244CD9">
        <w:rPr>
          <w:sz w:val="12"/>
        </w:rPr>
        <w:t>│                  │                  ┌───────────────────────────────┐                                  │        │</w:t>
      </w:r>
    </w:p>
    <w:p w:rsidR="001518D9" w:rsidRPr="00244CD9" w:rsidRDefault="001518D9">
      <w:pPr>
        <w:pStyle w:val="ConsPlusNonformat"/>
        <w:jc w:val="both"/>
      </w:pPr>
      <w:r w:rsidRPr="00244CD9">
        <w:rPr>
          <w:sz w:val="12"/>
        </w:rPr>
        <w:t>│                  │                  │Направление (выдача) результата│                                  │        │</w:t>
      </w:r>
    </w:p>
    <w:p w:rsidR="001518D9" w:rsidRPr="00244CD9" w:rsidRDefault="001518D9">
      <w:pPr>
        <w:pStyle w:val="ConsPlusNonformat"/>
        <w:jc w:val="both"/>
      </w:pPr>
      <w:r w:rsidRPr="00244CD9">
        <w:rPr>
          <w:sz w:val="12"/>
        </w:rPr>
        <w:t>│                  │                  └───────────────────────────────┘                                ──┘        │</w:t>
      </w:r>
    </w:p>
    <w:p w:rsidR="001518D9" w:rsidRPr="00244CD9" w:rsidRDefault="001518D9">
      <w:pPr>
        <w:pStyle w:val="ConsPlusNonformat"/>
        <w:jc w:val="both"/>
      </w:pPr>
      <w:r w:rsidRPr="00244CD9">
        <w:rPr>
          <w:sz w:val="12"/>
        </w:rPr>
        <w:t>└──────────────────┴──────────────────────────────────────────────────────────────────────────────────────────────┘</w:t>
      </w: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Default="001518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Pr="00244CD9" w:rsidRDefault="00244CD9">
      <w:pPr>
        <w:pStyle w:val="ConsPlusNormal"/>
        <w:jc w:val="both"/>
      </w:pPr>
    </w:p>
    <w:p w:rsidR="001518D9" w:rsidRPr="00244CD9" w:rsidRDefault="001518D9">
      <w:pPr>
        <w:pStyle w:val="ConsPlusNormal"/>
        <w:jc w:val="right"/>
        <w:outlineLvl w:val="1"/>
      </w:pPr>
      <w:r w:rsidRPr="00244CD9">
        <w:lastRenderedPageBreak/>
        <w:t>Приложение 18</w:t>
      </w:r>
    </w:p>
    <w:p w:rsidR="001518D9" w:rsidRPr="00244CD9" w:rsidRDefault="001518D9">
      <w:pPr>
        <w:pStyle w:val="ConsPlusNormal"/>
        <w:jc w:val="right"/>
      </w:pPr>
      <w:r w:rsidRPr="00244CD9">
        <w:t>к Административному регламенту</w:t>
      </w:r>
    </w:p>
    <w:p w:rsidR="001518D9" w:rsidRPr="00244CD9" w:rsidRDefault="001518D9">
      <w:pPr>
        <w:pStyle w:val="ConsPlusNormal"/>
        <w:jc w:val="right"/>
      </w:pPr>
      <w:r w:rsidRPr="00244CD9">
        <w:t>по предоставлению государственной услуги</w:t>
      </w:r>
    </w:p>
    <w:p w:rsidR="001518D9" w:rsidRPr="00244CD9" w:rsidRDefault="001518D9">
      <w:pPr>
        <w:pStyle w:val="ConsPlusNormal"/>
        <w:jc w:val="both"/>
      </w:pPr>
    </w:p>
    <w:p w:rsidR="001518D9" w:rsidRPr="00244CD9" w:rsidRDefault="001518D9">
      <w:pPr>
        <w:pStyle w:val="ConsPlusNonformat"/>
        <w:jc w:val="both"/>
      </w:pPr>
      <w:r w:rsidRPr="00244CD9">
        <w:t xml:space="preserve">                                 Сообщение</w:t>
      </w:r>
    </w:p>
    <w:p w:rsidR="001518D9" w:rsidRPr="00244CD9" w:rsidRDefault="001518D9">
      <w:pPr>
        <w:pStyle w:val="ConsPlusNonformat"/>
        <w:jc w:val="both"/>
      </w:pPr>
      <w:r w:rsidRPr="00244CD9">
        <w:t xml:space="preserve">          заявителя (заявителей), </w:t>
      </w:r>
      <w:proofErr w:type="gramStart"/>
      <w:r w:rsidRPr="00244CD9">
        <w:t>содержащее</w:t>
      </w:r>
      <w:proofErr w:type="gramEnd"/>
      <w:r w:rsidRPr="00244CD9">
        <w:t xml:space="preserve"> перечень всех зданий,</w:t>
      </w:r>
    </w:p>
    <w:p w:rsidR="001518D9" w:rsidRPr="00244CD9" w:rsidRDefault="001518D9">
      <w:pPr>
        <w:pStyle w:val="ConsPlusNonformat"/>
        <w:jc w:val="both"/>
      </w:pPr>
      <w:r w:rsidRPr="00244CD9">
        <w:t xml:space="preserve">        сооружений, расположенных на испрашиваемом земельном участке</w:t>
      </w:r>
    </w:p>
    <w:p w:rsidR="001518D9" w:rsidRPr="00244CD9" w:rsidRDefault="001518D9">
      <w:pPr>
        <w:pStyle w:val="ConsPlusNonformat"/>
        <w:jc w:val="both"/>
      </w:pPr>
    </w:p>
    <w:p w:rsidR="001518D9" w:rsidRPr="00244CD9" w:rsidRDefault="001518D9">
      <w:pPr>
        <w:pStyle w:val="ConsPlusNonformat"/>
        <w:jc w:val="both"/>
      </w:pPr>
      <w:r w:rsidRPr="00244CD9">
        <w:t xml:space="preserve">    Я ____________________________ (указывается заявитель), сообщаю, что </w:t>
      </w:r>
      <w:proofErr w:type="gramStart"/>
      <w:r w:rsidRPr="00244CD9">
        <w:t>на</w:t>
      </w:r>
      <w:proofErr w:type="gramEnd"/>
    </w:p>
    <w:p w:rsidR="001518D9" w:rsidRPr="00244CD9" w:rsidRDefault="001518D9">
      <w:pPr>
        <w:pStyle w:val="ConsPlusNonformat"/>
        <w:jc w:val="both"/>
      </w:pPr>
      <w:r w:rsidRPr="00244CD9">
        <w:t xml:space="preserve">испрашиваемом земельном </w:t>
      </w:r>
      <w:proofErr w:type="gramStart"/>
      <w:r w:rsidRPr="00244CD9">
        <w:t>участке</w:t>
      </w:r>
      <w:proofErr w:type="gramEnd"/>
      <w:r w:rsidRPr="00244CD9">
        <w:t xml:space="preserve"> площадью _____________ кв. м, расположенном</w:t>
      </w:r>
    </w:p>
    <w:p w:rsidR="001518D9" w:rsidRPr="00244CD9" w:rsidRDefault="001518D9">
      <w:pPr>
        <w:pStyle w:val="ConsPlusNonformat"/>
        <w:jc w:val="both"/>
      </w:pPr>
      <w:r w:rsidRPr="00244CD9">
        <w:t>по адресу: Московская область, ___________________________________________,</w:t>
      </w:r>
    </w:p>
    <w:p w:rsidR="001518D9" w:rsidRPr="00244CD9" w:rsidRDefault="001518D9">
      <w:pPr>
        <w:pStyle w:val="ConsPlusNonformat"/>
        <w:jc w:val="both"/>
      </w:pPr>
      <w:r w:rsidRPr="00244CD9">
        <w:t>расположены принадлежащие мне на праве ________________ (указать вид права)</w:t>
      </w:r>
    </w:p>
    <w:p w:rsidR="001518D9" w:rsidRPr="00244CD9" w:rsidRDefault="001518D9">
      <w:pPr>
        <w:pStyle w:val="ConsPlusNonformat"/>
        <w:jc w:val="both"/>
      </w:pPr>
      <w:r w:rsidRPr="00244CD9">
        <w:t>здания, помещения в здании, сооружения (</w:t>
      </w:r>
      <w:proofErr w:type="gramStart"/>
      <w:r w:rsidRPr="00244CD9">
        <w:t>нужное</w:t>
      </w:r>
      <w:proofErr w:type="gramEnd"/>
      <w:r w:rsidRPr="00244CD9">
        <w:t xml:space="preserve"> подчеркнуть)</w:t>
      </w:r>
    </w:p>
    <w:p w:rsidR="001518D9" w:rsidRPr="00244CD9" w:rsidRDefault="001518D9">
      <w:pPr>
        <w:pStyle w:val="ConsPlusNonformat"/>
        <w:jc w:val="both"/>
      </w:pPr>
      <w:r w:rsidRPr="00244CD9">
        <w:t>1. ________________________________________________________________________</w:t>
      </w:r>
    </w:p>
    <w:p w:rsidR="001518D9" w:rsidRPr="00244CD9" w:rsidRDefault="001518D9">
      <w:pPr>
        <w:pStyle w:val="ConsPlusNonformat"/>
        <w:jc w:val="both"/>
      </w:pPr>
      <w:r w:rsidRPr="00244CD9">
        <w:t xml:space="preserve">      </w:t>
      </w:r>
      <w:proofErr w:type="gramStart"/>
      <w:r w:rsidRPr="00244CD9">
        <w:t>(указать вид объекта, кадастровый (условный, инвентарный) номер,</w:t>
      </w:r>
      <w:proofErr w:type="gramEnd"/>
    </w:p>
    <w:p w:rsidR="001518D9" w:rsidRPr="00244CD9" w:rsidRDefault="001518D9">
      <w:pPr>
        <w:pStyle w:val="ConsPlusNonformat"/>
        <w:jc w:val="both"/>
      </w:pPr>
      <w:r w:rsidRPr="00244CD9">
        <w:t xml:space="preserve">                              адресный ориентир)</w:t>
      </w:r>
    </w:p>
    <w:p w:rsidR="001518D9" w:rsidRPr="00244CD9" w:rsidRDefault="001518D9">
      <w:pPr>
        <w:pStyle w:val="ConsPlusNonformat"/>
        <w:jc w:val="both"/>
      </w:pPr>
      <w:r w:rsidRPr="00244CD9">
        <w:t>2. ________________________________________________________________________</w:t>
      </w:r>
    </w:p>
    <w:p w:rsidR="001518D9" w:rsidRPr="00244CD9" w:rsidRDefault="001518D9">
      <w:pPr>
        <w:pStyle w:val="ConsPlusNonformat"/>
        <w:jc w:val="both"/>
      </w:pPr>
      <w:r w:rsidRPr="00244CD9">
        <w:t xml:space="preserve">      </w:t>
      </w:r>
      <w:proofErr w:type="gramStart"/>
      <w:r w:rsidRPr="00244CD9">
        <w:t>(указать вид объекта, кадастровый (условный, инвентарный) номер,</w:t>
      </w:r>
      <w:proofErr w:type="gramEnd"/>
    </w:p>
    <w:p w:rsidR="001518D9" w:rsidRPr="00244CD9" w:rsidRDefault="001518D9">
      <w:pPr>
        <w:pStyle w:val="ConsPlusNonformat"/>
        <w:jc w:val="both"/>
      </w:pPr>
      <w:r w:rsidRPr="00244CD9">
        <w:t xml:space="preserve">                              адресный ориентир)</w:t>
      </w:r>
    </w:p>
    <w:p w:rsidR="001518D9" w:rsidRPr="00244CD9" w:rsidRDefault="001518D9">
      <w:pPr>
        <w:pStyle w:val="ConsPlusNonformat"/>
        <w:jc w:val="both"/>
      </w:pPr>
      <w:r w:rsidRPr="00244CD9">
        <w:t>3. ________________________________________________________________________</w:t>
      </w:r>
    </w:p>
    <w:p w:rsidR="001518D9" w:rsidRPr="00244CD9" w:rsidRDefault="001518D9">
      <w:pPr>
        <w:pStyle w:val="ConsPlusNonformat"/>
        <w:jc w:val="both"/>
      </w:pPr>
      <w:r w:rsidRPr="00244CD9">
        <w:t xml:space="preserve">      </w:t>
      </w:r>
      <w:proofErr w:type="gramStart"/>
      <w:r w:rsidRPr="00244CD9">
        <w:t>(указать вид объекта, кадастровый (условный, инвентарный) номер,</w:t>
      </w:r>
      <w:proofErr w:type="gramEnd"/>
    </w:p>
    <w:p w:rsidR="001518D9" w:rsidRPr="00244CD9" w:rsidRDefault="001518D9">
      <w:pPr>
        <w:pStyle w:val="ConsPlusNonformat"/>
        <w:jc w:val="both"/>
      </w:pPr>
      <w:r w:rsidRPr="00244CD9">
        <w:t xml:space="preserve">                              адресный ориентир)</w:t>
      </w:r>
    </w:p>
    <w:p w:rsidR="001518D9" w:rsidRPr="00244CD9" w:rsidRDefault="001518D9">
      <w:pPr>
        <w:pStyle w:val="ConsPlusNonformat"/>
        <w:jc w:val="both"/>
      </w:pPr>
    </w:p>
    <w:p w:rsidR="001518D9" w:rsidRPr="00244CD9" w:rsidRDefault="001518D9">
      <w:pPr>
        <w:pStyle w:val="ConsPlusNonformat"/>
        <w:jc w:val="both"/>
      </w:pPr>
      <w:r w:rsidRPr="00244CD9">
        <w:t>____________________________________________ ______________________________</w:t>
      </w:r>
    </w:p>
    <w:p w:rsidR="001518D9" w:rsidRPr="00244CD9" w:rsidRDefault="001518D9">
      <w:pPr>
        <w:pStyle w:val="ConsPlusNonformat"/>
        <w:jc w:val="both"/>
      </w:pPr>
      <w:proofErr w:type="gramStart"/>
      <w:r w:rsidRPr="00244CD9">
        <w:t>(подпись заявителя (представителя заявителя)      (Ф.И.О. полностью)</w:t>
      </w:r>
      <w:proofErr w:type="gramEnd"/>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jc w:val="both"/>
      </w:pPr>
    </w:p>
    <w:p w:rsidR="001518D9" w:rsidRDefault="001518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244CD9" w:rsidRDefault="00244CD9">
      <w:pPr>
        <w:pStyle w:val="ConsPlusNormal"/>
        <w:jc w:val="both"/>
      </w:pPr>
    </w:p>
    <w:p w:rsidR="001518D9" w:rsidRPr="00244CD9" w:rsidRDefault="001518D9">
      <w:pPr>
        <w:pStyle w:val="ConsPlusNormal"/>
        <w:jc w:val="right"/>
        <w:outlineLvl w:val="0"/>
      </w:pPr>
      <w:bookmarkStart w:id="46" w:name="_GoBack"/>
      <w:bookmarkEnd w:id="46"/>
      <w:r w:rsidRPr="00244CD9">
        <w:lastRenderedPageBreak/>
        <w:t>Приложение</w:t>
      </w:r>
    </w:p>
    <w:p w:rsidR="001518D9" w:rsidRPr="00244CD9" w:rsidRDefault="001518D9">
      <w:pPr>
        <w:pStyle w:val="ConsPlusNormal"/>
        <w:jc w:val="right"/>
      </w:pPr>
      <w:r w:rsidRPr="00244CD9">
        <w:t>к распоряжению Министерства</w:t>
      </w:r>
    </w:p>
    <w:p w:rsidR="001518D9" w:rsidRPr="00244CD9" w:rsidRDefault="001518D9">
      <w:pPr>
        <w:pStyle w:val="ConsPlusNormal"/>
        <w:jc w:val="right"/>
      </w:pPr>
      <w:r w:rsidRPr="00244CD9">
        <w:t>имущественных отношений</w:t>
      </w:r>
    </w:p>
    <w:p w:rsidR="001518D9" w:rsidRPr="00244CD9" w:rsidRDefault="001518D9">
      <w:pPr>
        <w:pStyle w:val="ConsPlusNormal"/>
        <w:jc w:val="right"/>
      </w:pPr>
      <w:r w:rsidRPr="00244CD9">
        <w:t>Московской области</w:t>
      </w:r>
    </w:p>
    <w:p w:rsidR="001518D9" w:rsidRPr="00244CD9" w:rsidRDefault="001518D9">
      <w:pPr>
        <w:pStyle w:val="ConsPlusNormal"/>
        <w:jc w:val="right"/>
      </w:pPr>
      <w:r w:rsidRPr="00244CD9">
        <w:t>от 21 декабря 2017 г. N 13ВР-1906</w:t>
      </w:r>
    </w:p>
    <w:p w:rsidR="001518D9" w:rsidRPr="00244CD9" w:rsidRDefault="001518D9">
      <w:pPr>
        <w:pStyle w:val="ConsPlusNormal"/>
        <w:jc w:val="both"/>
      </w:pPr>
    </w:p>
    <w:p w:rsidR="001518D9" w:rsidRPr="00244CD9" w:rsidRDefault="001518D9">
      <w:pPr>
        <w:pStyle w:val="ConsPlusNonformat"/>
        <w:jc w:val="both"/>
      </w:pPr>
      <w:bookmarkStart w:id="47" w:name="P2430"/>
      <w:bookmarkEnd w:id="47"/>
      <w:r w:rsidRPr="00244CD9">
        <w:t xml:space="preserve">                                  Порядок</w:t>
      </w:r>
    </w:p>
    <w:p w:rsidR="001518D9" w:rsidRPr="00244CD9" w:rsidRDefault="001518D9">
      <w:pPr>
        <w:pStyle w:val="ConsPlusNonformat"/>
        <w:jc w:val="both"/>
      </w:pPr>
      <w:r w:rsidRPr="00244CD9">
        <w:t xml:space="preserve">                   предоставления государственной услуги</w:t>
      </w:r>
    </w:p>
    <w:p w:rsidR="001518D9" w:rsidRPr="00244CD9" w:rsidRDefault="001518D9">
      <w:pPr>
        <w:pStyle w:val="ConsPlusNonformat"/>
        <w:jc w:val="both"/>
      </w:pPr>
      <w:r w:rsidRPr="00244CD9">
        <w:t xml:space="preserve">      "Предварительное согласование предоставления земельных участков,</w:t>
      </w:r>
    </w:p>
    <w:p w:rsidR="001518D9" w:rsidRPr="00244CD9" w:rsidRDefault="001518D9">
      <w:pPr>
        <w:pStyle w:val="ConsPlusNonformat"/>
        <w:jc w:val="both"/>
      </w:pPr>
      <w:r w:rsidRPr="00244CD9">
        <w:t xml:space="preserve">         государственная </w:t>
      </w:r>
      <w:proofErr w:type="gramStart"/>
      <w:r w:rsidRPr="00244CD9">
        <w:t>собственность</w:t>
      </w:r>
      <w:proofErr w:type="gramEnd"/>
      <w:r w:rsidRPr="00244CD9">
        <w:t xml:space="preserve"> на которые не разграничена"</w:t>
      </w:r>
    </w:p>
    <w:p w:rsidR="001518D9" w:rsidRPr="00244CD9" w:rsidRDefault="001518D9">
      <w:pPr>
        <w:pStyle w:val="ConsPlusNonformat"/>
        <w:jc w:val="both"/>
      </w:pPr>
      <w:r w:rsidRPr="00244CD9">
        <w:t xml:space="preserve">       на территории _______________________________________________</w:t>
      </w:r>
    </w:p>
    <w:p w:rsidR="001518D9" w:rsidRPr="00244CD9" w:rsidRDefault="001518D9">
      <w:pPr>
        <w:pStyle w:val="ConsPlusNonformat"/>
        <w:jc w:val="both"/>
      </w:pPr>
      <w:r w:rsidRPr="00244CD9">
        <w:t xml:space="preserve">                     (указать муниципальный район/городской округ)</w:t>
      </w:r>
    </w:p>
    <w:p w:rsidR="001518D9" w:rsidRPr="00244CD9" w:rsidRDefault="001518D9">
      <w:pPr>
        <w:pStyle w:val="ConsPlusNonformat"/>
        <w:jc w:val="both"/>
      </w:pPr>
    </w:p>
    <w:p w:rsidR="001518D9" w:rsidRPr="00244CD9" w:rsidRDefault="001518D9">
      <w:pPr>
        <w:pStyle w:val="ConsPlusNonformat"/>
        <w:jc w:val="both"/>
      </w:pPr>
      <w:r w:rsidRPr="00244CD9">
        <w:t xml:space="preserve">    1.  Предоставление государственной услуги "Предварительное согласование</w:t>
      </w:r>
    </w:p>
    <w:p w:rsidR="001518D9" w:rsidRPr="00244CD9" w:rsidRDefault="001518D9">
      <w:pPr>
        <w:pStyle w:val="ConsPlusNonformat"/>
        <w:jc w:val="both"/>
      </w:pPr>
      <w:r w:rsidRPr="00244CD9">
        <w:t>предоставления земельных участков, государственная собственность на которые</w:t>
      </w:r>
    </w:p>
    <w:p w:rsidR="001518D9" w:rsidRPr="00244CD9" w:rsidRDefault="001518D9">
      <w:pPr>
        <w:pStyle w:val="ConsPlusNonformat"/>
        <w:jc w:val="both"/>
      </w:pPr>
      <w:r w:rsidRPr="00244CD9">
        <w:t xml:space="preserve">не </w:t>
      </w:r>
      <w:proofErr w:type="gramStart"/>
      <w:r w:rsidRPr="00244CD9">
        <w:t>разграничена</w:t>
      </w:r>
      <w:proofErr w:type="gramEnd"/>
      <w:r w:rsidRPr="00244CD9">
        <w:t>" на территории ____________________________________________</w:t>
      </w:r>
    </w:p>
    <w:p w:rsidR="001518D9" w:rsidRPr="00244CD9" w:rsidRDefault="001518D9">
      <w:pPr>
        <w:pStyle w:val="ConsPlusNonformat"/>
        <w:jc w:val="both"/>
      </w:pPr>
      <w:r w:rsidRPr="00244CD9">
        <w:t xml:space="preserve">                              (указать муниципальный район/городской округ)</w:t>
      </w:r>
    </w:p>
    <w:p w:rsidR="001518D9" w:rsidRPr="00244CD9" w:rsidRDefault="001518D9">
      <w:pPr>
        <w:pStyle w:val="ConsPlusNonformat"/>
        <w:jc w:val="both"/>
      </w:pPr>
      <w:r w:rsidRPr="00244CD9">
        <w:t>осуществляется администрацией___________________________ Московской области</w:t>
      </w:r>
    </w:p>
    <w:p w:rsidR="001518D9" w:rsidRPr="00244CD9" w:rsidRDefault="001518D9">
      <w:pPr>
        <w:pStyle w:val="ConsPlusNonformat"/>
        <w:jc w:val="both"/>
      </w:pPr>
      <w:r w:rsidRPr="00244CD9">
        <w:t xml:space="preserve">                        (указать наименование администрации)</w:t>
      </w:r>
    </w:p>
    <w:p w:rsidR="001518D9" w:rsidRPr="00244CD9" w:rsidRDefault="001518D9">
      <w:pPr>
        <w:pStyle w:val="ConsPlusNonformat"/>
        <w:jc w:val="both"/>
      </w:pPr>
      <w:r w:rsidRPr="00244CD9">
        <w:t>(далее  -  Администрация)  в  соответствии  с Административным  регламентом</w:t>
      </w:r>
    </w:p>
    <w:p w:rsidR="001518D9" w:rsidRPr="00244CD9" w:rsidRDefault="001518D9">
      <w:pPr>
        <w:pStyle w:val="ConsPlusNonformat"/>
        <w:jc w:val="both"/>
      </w:pPr>
      <w:r w:rsidRPr="00244CD9">
        <w:t>"Предварительное    согласование    предоставления    земельных   участков,</w:t>
      </w:r>
    </w:p>
    <w:p w:rsidR="001518D9" w:rsidRPr="00244CD9" w:rsidRDefault="001518D9">
      <w:pPr>
        <w:pStyle w:val="ConsPlusNonformat"/>
        <w:jc w:val="both"/>
      </w:pPr>
      <w:r w:rsidRPr="00244CD9">
        <w:t xml:space="preserve">государственная  </w:t>
      </w:r>
      <w:proofErr w:type="gramStart"/>
      <w:r w:rsidRPr="00244CD9">
        <w:t>собственность</w:t>
      </w:r>
      <w:proofErr w:type="gramEnd"/>
      <w:r w:rsidRPr="00244CD9">
        <w:t xml:space="preserve">  на  которые  не разграничена", утвержденным</w:t>
      </w:r>
    </w:p>
    <w:p w:rsidR="001518D9" w:rsidRPr="00244CD9" w:rsidRDefault="001518D9">
      <w:pPr>
        <w:pStyle w:val="ConsPlusNonformat"/>
        <w:jc w:val="both"/>
      </w:pPr>
      <w:r w:rsidRPr="00244CD9">
        <w:t>распоряжением Министерства имущественных отношений Московской области от 21</w:t>
      </w:r>
    </w:p>
    <w:p w:rsidR="001518D9" w:rsidRPr="00244CD9" w:rsidRDefault="001518D9">
      <w:pPr>
        <w:pStyle w:val="ConsPlusNonformat"/>
        <w:jc w:val="both"/>
      </w:pPr>
      <w:r w:rsidRPr="00244CD9">
        <w:t>декабря 2017 года N 13ВР-1906.</w:t>
      </w:r>
    </w:p>
    <w:p w:rsidR="001518D9" w:rsidRPr="00244CD9" w:rsidRDefault="001518D9">
      <w:pPr>
        <w:pStyle w:val="ConsPlusNonformat"/>
        <w:jc w:val="both"/>
      </w:pPr>
      <w:r w:rsidRPr="00244CD9">
        <w:t>Место нахождения Администрации: ___________________________________________</w:t>
      </w:r>
    </w:p>
    <w:p w:rsidR="001518D9" w:rsidRPr="00244CD9" w:rsidRDefault="001518D9">
      <w:pPr>
        <w:pStyle w:val="ConsPlusNonformat"/>
        <w:jc w:val="both"/>
      </w:pPr>
      <w:r w:rsidRPr="00244CD9">
        <w:t>Почтовый адрес: ___________________________________________________________</w:t>
      </w:r>
    </w:p>
    <w:p w:rsidR="001518D9" w:rsidRPr="00244CD9" w:rsidRDefault="001518D9">
      <w:pPr>
        <w:pStyle w:val="ConsPlusNonformat"/>
        <w:jc w:val="both"/>
      </w:pPr>
      <w:r w:rsidRPr="00244CD9">
        <w:t>Контактный телефон: _______________________________________________________</w:t>
      </w:r>
    </w:p>
    <w:p w:rsidR="001518D9" w:rsidRPr="00244CD9" w:rsidRDefault="001518D9">
      <w:pPr>
        <w:pStyle w:val="ConsPlusNonformat"/>
        <w:jc w:val="both"/>
      </w:pPr>
      <w:r w:rsidRPr="00244CD9">
        <w:t>Официальный сайт в информационно-коммуникационной сети Интернет: __________</w:t>
      </w:r>
    </w:p>
    <w:p w:rsidR="001518D9" w:rsidRPr="00244CD9" w:rsidRDefault="001518D9">
      <w:pPr>
        <w:pStyle w:val="ConsPlusNonformat"/>
        <w:jc w:val="both"/>
      </w:pPr>
      <w:r w:rsidRPr="00244CD9">
        <w:t>Адрес электронной почты в сети Интернет: __________________________________</w:t>
      </w:r>
    </w:p>
    <w:p w:rsidR="001518D9" w:rsidRPr="00244CD9" w:rsidRDefault="001518D9">
      <w:pPr>
        <w:pStyle w:val="ConsPlusNonformat"/>
        <w:jc w:val="both"/>
      </w:pPr>
      <w:r w:rsidRPr="00244CD9">
        <w:t xml:space="preserve">    2. Справочная информация о месте нахождения многофункционального центра</w:t>
      </w:r>
    </w:p>
    <w:p w:rsidR="001518D9" w:rsidRPr="00244CD9" w:rsidRDefault="001518D9">
      <w:pPr>
        <w:pStyle w:val="ConsPlusNonformat"/>
        <w:jc w:val="both"/>
      </w:pPr>
      <w:r w:rsidRPr="00244CD9">
        <w:t>предоставления государственных и муниципальных услуг (МФЦ), графике работы,</w:t>
      </w:r>
    </w:p>
    <w:p w:rsidR="001518D9" w:rsidRPr="00244CD9" w:rsidRDefault="001518D9">
      <w:pPr>
        <w:pStyle w:val="ConsPlusNonformat"/>
        <w:jc w:val="both"/>
      </w:pPr>
      <w:r w:rsidRPr="00244CD9">
        <w:t xml:space="preserve">контактных </w:t>
      </w:r>
      <w:proofErr w:type="gramStart"/>
      <w:r w:rsidRPr="00244CD9">
        <w:t>телефонах</w:t>
      </w:r>
      <w:proofErr w:type="gramEnd"/>
      <w:r w:rsidRPr="00244CD9">
        <w:t>, адресах электронной почты.</w:t>
      </w:r>
    </w:p>
    <w:p w:rsidR="001518D9" w:rsidRPr="00244CD9" w:rsidRDefault="001518D9">
      <w:pPr>
        <w:pStyle w:val="ConsPlusNonformat"/>
        <w:jc w:val="both"/>
      </w:pPr>
      <w:r w:rsidRPr="00244CD9">
        <w:t>Место нахождения: _________________________________________________________</w:t>
      </w:r>
    </w:p>
    <w:p w:rsidR="001518D9" w:rsidRPr="00244CD9" w:rsidRDefault="001518D9">
      <w:pPr>
        <w:pStyle w:val="ConsPlusNonformat"/>
        <w:jc w:val="both"/>
      </w:pPr>
      <w:r w:rsidRPr="00244CD9">
        <w:t>График работы:_____________________________________________________________</w:t>
      </w:r>
    </w:p>
    <w:p w:rsidR="001518D9" w:rsidRPr="00244CD9" w:rsidRDefault="001518D9">
      <w:pPr>
        <w:pStyle w:val="ConsPlusNonformat"/>
        <w:jc w:val="both"/>
      </w:pPr>
      <w:r w:rsidRPr="00244CD9">
        <w:t>Почтовый адрес: ___________________________________________________________</w:t>
      </w:r>
    </w:p>
    <w:p w:rsidR="001518D9" w:rsidRPr="00244CD9" w:rsidRDefault="001518D9">
      <w:pPr>
        <w:pStyle w:val="ConsPlusNonformat"/>
        <w:jc w:val="both"/>
      </w:pPr>
      <w:r w:rsidRPr="00244CD9">
        <w:t>Контактный телефон: _______________________________________________________</w:t>
      </w:r>
    </w:p>
    <w:p w:rsidR="001518D9" w:rsidRPr="00244CD9" w:rsidRDefault="001518D9">
      <w:pPr>
        <w:pStyle w:val="ConsPlusNonformat"/>
        <w:jc w:val="both"/>
      </w:pPr>
      <w:r w:rsidRPr="00244CD9">
        <w:t>Официальный сайт в информационно-коммуникационной сети Интернет: __________</w:t>
      </w:r>
    </w:p>
    <w:p w:rsidR="001518D9" w:rsidRPr="00244CD9" w:rsidRDefault="001518D9">
      <w:pPr>
        <w:pStyle w:val="ConsPlusNonformat"/>
        <w:jc w:val="both"/>
      </w:pPr>
      <w:r w:rsidRPr="00244CD9">
        <w:t>Адрес электронной почты в сети Интернет: __________________________________</w:t>
      </w:r>
    </w:p>
    <w:p w:rsidR="001518D9" w:rsidRPr="00244CD9" w:rsidRDefault="001518D9">
      <w:pPr>
        <w:pStyle w:val="ConsPlusNonformat"/>
        <w:jc w:val="both"/>
      </w:pPr>
      <w:r w:rsidRPr="00244CD9">
        <w:t>Дополнительная информация приведена на сайтах:</w:t>
      </w:r>
    </w:p>
    <w:p w:rsidR="001518D9" w:rsidRPr="00244CD9" w:rsidRDefault="001518D9">
      <w:pPr>
        <w:pStyle w:val="ConsPlusNonformat"/>
        <w:jc w:val="both"/>
      </w:pPr>
      <w:r w:rsidRPr="00244CD9">
        <w:t>- РПГУ: uslugi.mosreg.ru;</w:t>
      </w:r>
    </w:p>
    <w:p w:rsidR="001518D9" w:rsidRPr="00244CD9" w:rsidRDefault="001518D9">
      <w:pPr>
        <w:pStyle w:val="ConsPlusNonformat"/>
        <w:jc w:val="both"/>
      </w:pPr>
      <w:r w:rsidRPr="00244CD9">
        <w:t>- МФЦ: mfc.mosreg.ru.</w:t>
      </w:r>
    </w:p>
    <w:p w:rsidR="001518D9" w:rsidRPr="00244CD9" w:rsidRDefault="001518D9">
      <w:pPr>
        <w:pStyle w:val="ConsPlusNormal"/>
        <w:jc w:val="both"/>
      </w:pPr>
    </w:p>
    <w:p w:rsidR="001518D9" w:rsidRPr="00244CD9" w:rsidRDefault="001518D9">
      <w:pPr>
        <w:pStyle w:val="ConsPlusNormal"/>
        <w:jc w:val="both"/>
      </w:pPr>
    </w:p>
    <w:p w:rsidR="001518D9" w:rsidRPr="00244CD9" w:rsidRDefault="001518D9">
      <w:pPr>
        <w:pStyle w:val="ConsPlusNormal"/>
        <w:pBdr>
          <w:top w:val="single" w:sz="6" w:space="0" w:color="auto"/>
        </w:pBdr>
        <w:spacing w:before="100" w:after="100"/>
        <w:jc w:val="both"/>
        <w:rPr>
          <w:sz w:val="2"/>
          <w:szCs w:val="2"/>
        </w:rPr>
      </w:pPr>
    </w:p>
    <w:p w:rsidR="00144B2F" w:rsidRPr="00244CD9" w:rsidRDefault="00244CD9"/>
    <w:sectPr w:rsidR="00144B2F" w:rsidRPr="00244CD9" w:rsidSect="00D9054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8D9"/>
    <w:rsid w:val="001518D9"/>
    <w:rsid w:val="00244CD9"/>
    <w:rsid w:val="00272BA6"/>
    <w:rsid w:val="0085076C"/>
    <w:rsid w:val="008A1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8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18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18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18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18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18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18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18D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8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518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518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518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518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518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518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518D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3527F3D1F0E790AB7EAABC214D69C86B56896654C089B6E710BDAB876A83244F7F83F382297BEu5Y3N" TargetMode="External"/><Relationship Id="rId117" Type="http://schemas.openxmlformats.org/officeDocument/2006/relationships/hyperlink" Target="consultantplus://offline/ref=66A3527F3D1F0E790AB7EAABC214D69C86B160956B40089B6E710BDAB8u7Y6N" TargetMode="External"/><Relationship Id="rId21" Type="http://schemas.openxmlformats.org/officeDocument/2006/relationships/hyperlink" Target="consultantplus://offline/ref=66A3527F3D1F0E790AB7EBA5D714D69C87B564926442089B6E710BDAB876A83244F7F8363Du2YAN" TargetMode="External"/><Relationship Id="rId42" Type="http://schemas.openxmlformats.org/officeDocument/2006/relationships/hyperlink" Target="consultantplus://offline/ref=66A3527F3D1F0E790AB7EBA5D714D69C87B564926442089B6E710BDAB876A83244F7F83A3Fu2Y3N" TargetMode="External"/><Relationship Id="rId47" Type="http://schemas.openxmlformats.org/officeDocument/2006/relationships/hyperlink" Target="consultantplus://offline/ref=66A3527F3D1F0E790AB7EBA5D714D69C87B564926442089B6E710BDAB876A83244F7F83A30u2Y3N" TargetMode="External"/><Relationship Id="rId63" Type="http://schemas.openxmlformats.org/officeDocument/2006/relationships/hyperlink" Target="consultantplus://offline/ref=66A3527F3D1F0E790AB7EBA5D714D69C87B564926442089B6E710BDAB876A83244F7F83B3Eu2Y7N" TargetMode="External"/><Relationship Id="rId68" Type="http://schemas.openxmlformats.org/officeDocument/2006/relationships/hyperlink" Target="consultantplus://offline/ref=66A3527F3D1F0E790AB7EBA5D714D69C87B564926442089B6E710BDAB876A83244F7F83B3Fu2Y4N" TargetMode="External"/><Relationship Id="rId84" Type="http://schemas.openxmlformats.org/officeDocument/2006/relationships/hyperlink" Target="consultantplus://offline/ref=66A3527F3D1F0E790AB7EBA5D714D69C87B564976A44089B6E710BDAB8u7Y6N" TargetMode="External"/><Relationship Id="rId89" Type="http://schemas.openxmlformats.org/officeDocument/2006/relationships/hyperlink" Target="consultantplus://offline/ref=66A3527F3D1F0E790AB7EAABC214D69C86B669966D40089B6E710BDAB876A83244F7F83F382297BEu5YBN" TargetMode="External"/><Relationship Id="rId112" Type="http://schemas.openxmlformats.org/officeDocument/2006/relationships/hyperlink" Target="consultantplus://offline/ref=66A3527F3D1F0E790AB7EBA5D714D69C87B564926442089B6E710BDAB876A83244F7F83B30u2Y0N" TargetMode="External"/><Relationship Id="rId133" Type="http://schemas.openxmlformats.org/officeDocument/2006/relationships/hyperlink" Target="consultantplus://offline/ref=66A3527F3D1F0E790AB7EBA5D714D69C86BD69926B4C089B6E710BDAB8u7Y6N" TargetMode="External"/><Relationship Id="rId138" Type="http://schemas.openxmlformats.org/officeDocument/2006/relationships/hyperlink" Target="consultantplus://offline/ref=66A3527F3D1F0E790AB7EAABC214D69C86B261916F4D089B6E710BDAB8u7Y6N" TargetMode="External"/><Relationship Id="rId154" Type="http://schemas.openxmlformats.org/officeDocument/2006/relationships/hyperlink" Target="consultantplus://offline/ref=66A3527F3D1F0E790AB7EBA5D714D69C86BC62916944089B6E710BDAB8u7Y6N" TargetMode="External"/><Relationship Id="rId159" Type="http://schemas.openxmlformats.org/officeDocument/2006/relationships/hyperlink" Target="consultantplus://offline/ref=66A3527F3D1F0E790AB7EBA5D714D69C87B564926442089B6E710BDAB876A83244F7F8363Du2YAN" TargetMode="External"/><Relationship Id="rId16" Type="http://schemas.openxmlformats.org/officeDocument/2006/relationships/hyperlink" Target="consultantplus://offline/ref=66A3527F3D1F0E790AB7EBA5D714D69C87B564976A44089B6E710BDAB8u7Y6N" TargetMode="External"/><Relationship Id="rId107" Type="http://schemas.openxmlformats.org/officeDocument/2006/relationships/hyperlink" Target="consultantplus://offline/ref=66A3527F3D1F0E790AB7EBA5D714D69C87B564976A44089B6E710BDAB8u7Y6N" TargetMode="External"/><Relationship Id="rId11" Type="http://schemas.openxmlformats.org/officeDocument/2006/relationships/hyperlink" Target="consultantplus://offline/ref=66A3527F3D1F0E790AB7EAABC214D69C86B262976B4D089B6E710BDAB876A83244F7F83F382293B8u5YBN" TargetMode="External"/><Relationship Id="rId32" Type="http://schemas.openxmlformats.org/officeDocument/2006/relationships/hyperlink" Target="consultantplus://offline/ref=66A3527F3D1F0E790AB7EBA5D714D69C87B564926442089B6E710BDAB876A83244F7F83A3Bu2YAN" TargetMode="External"/><Relationship Id="rId37" Type="http://schemas.openxmlformats.org/officeDocument/2006/relationships/hyperlink" Target="consultantplus://offline/ref=66A3527F3D1F0E790AB7EBA5D714D69C87B564926442089B6E710BDAB876A83244F7F83F3A26u9Y1N" TargetMode="External"/><Relationship Id="rId53" Type="http://schemas.openxmlformats.org/officeDocument/2006/relationships/hyperlink" Target="consultantplus://offline/ref=66A3527F3D1F0E790AB7EBA5D714D69C87B564926442089B6E710BDAB876A83244F7F83F3D20u9Y4N" TargetMode="External"/><Relationship Id="rId58" Type="http://schemas.openxmlformats.org/officeDocument/2006/relationships/hyperlink" Target="consultantplus://offline/ref=66A3527F3D1F0E790AB7EBA5D714D69C87B564926442089B6E710BDAB876A83244F7F83A31u2Y7N" TargetMode="External"/><Relationship Id="rId74" Type="http://schemas.openxmlformats.org/officeDocument/2006/relationships/hyperlink" Target="consultantplus://offline/ref=66A3527F3D1F0E790AB7EBA5D714D69C87B564926442089B6E710BDAB876A83244F7F83B30u2Y2N" TargetMode="External"/><Relationship Id="rId79" Type="http://schemas.openxmlformats.org/officeDocument/2006/relationships/hyperlink" Target="consultantplus://offline/ref=66A3527F3D1F0E790AB7EBA5D714D69C87B564926442089B6E710BDAB876A83244F7F83B30u2Y7N" TargetMode="External"/><Relationship Id="rId102" Type="http://schemas.openxmlformats.org/officeDocument/2006/relationships/hyperlink" Target="consultantplus://offline/ref=66A3527F3D1F0E790AB7EBA5D714D69C87B564926442089B6E710BDAB876A83244F7F83630u2Y6N" TargetMode="External"/><Relationship Id="rId123" Type="http://schemas.openxmlformats.org/officeDocument/2006/relationships/hyperlink" Target="consultantplus://offline/ref=66A3527F3D1F0E790AB7EBA5D714D69C87B564926442089B6E710BDAB876A83244F7F83B30u2Y7N" TargetMode="External"/><Relationship Id="rId128" Type="http://schemas.openxmlformats.org/officeDocument/2006/relationships/hyperlink" Target="consultantplus://offline/ref=66A3527F3D1F0E790AB7EBA5D714D69C87B56493694D089B6E710BDAB8u7Y6N" TargetMode="External"/><Relationship Id="rId144" Type="http://schemas.openxmlformats.org/officeDocument/2006/relationships/hyperlink" Target="consultantplus://offline/ref=66A3527F3D1F0E790AB7EAABC214D69C86B368926446089B6E710BDAB8u7Y6N" TargetMode="External"/><Relationship Id="rId149" Type="http://schemas.openxmlformats.org/officeDocument/2006/relationships/hyperlink" Target="consultantplus://offline/ref=66A3527F3D1F0E790AB7EBA5D714D69C87B5629F6443089B6E710BDAB8u7Y6N" TargetMode="External"/><Relationship Id="rId5" Type="http://schemas.openxmlformats.org/officeDocument/2006/relationships/hyperlink" Target="consultantplus://offline/ref=66A3527F3D1F0E790AB7EBA5D714D69C86BD69926B4C089B6E710BDAB876A83244F7F83F382297B6u5YFN" TargetMode="External"/><Relationship Id="rId90" Type="http://schemas.openxmlformats.org/officeDocument/2006/relationships/hyperlink" Target="consultantplus://offline/ref=66A3527F3D1F0E790AB7EBA5D714D69C87B564926442089B6E710BDAB876A83244F7F83630u2Y6N" TargetMode="External"/><Relationship Id="rId95" Type="http://schemas.openxmlformats.org/officeDocument/2006/relationships/hyperlink" Target="consultantplus://offline/ref=66A3527F3D1F0E790AB7EBA5D714D69C87B564926442089B6E710BDAB876A83244F7F8363Du2YAN" TargetMode="External"/><Relationship Id="rId160" Type="http://schemas.openxmlformats.org/officeDocument/2006/relationships/hyperlink" Target="consultantplus://offline/ref=66A3527F3D1F0E790AB7EBA5D714D69C87B564926442089B6E710BDAB876A83244F7F8363Du2YAN" TargetMode="External"/><Relationship Id="rId22" Type="http://schemas.openxmlformats.org/officeDocument/2006/relationships/hyperlink" Target="consultantplus://offline/ref=66A3527F3D1F0E790AB7EBA5D714D69C87B564926442089B6E710BDAB876A83244F7F83B30u2Y7N" TargetMode="External"/><Relationship Id="rId27" Type="http://schemas.openxmlformats.org/officeDocument/2006/relationships/hyperlink" Target="consultantplus://offline/ref=66A3527F3D1F0E790AB7EAABC214D69C86B261916F43089B6E710BDAB8u7Y6N" TargetMode="External"/><Relationship Id="rId43" Type="http://schemas.openxmlformats.org/officeDocument/2006/relationships/hyperlink" Target="consultantplus://offline/ref=66A3527F3D1F0E790AB7EBA5D714D69C87B564926442089B6E710BDAB876A83244F7F83A3Fu2Y4N" TargetMode="External"/><Relationship Id="rId48" Type="http://schemas.openxmlformats.org/officeDocument/2006/relationships/hyperlink" Target="consultantplus://offline/ref=66A3527F3D1F0E790AB7EBA5D714D69C87B564926442089B6E710BDAB876A83244F7F83A30u2Y1N" TargetMode="External"/><Relationship Id="rId64" Type="http://schemas.openxmlformats.org/officeDocument/2006/relationships/hyperlink" Target="consultantplus://offline/ref=66A3527F3D1F0E790AB7EBA5D714D69C87B564926442089B6E710BDAB876A83244F7F83B3Eu2Y4N" TargetMode="External"/><Relationship Id="rId69" Type="http://schemas.openxmlformats.org/officeDocument/2006/relationships/hyperlink" Target="consultantplus://offline/ref=66A3527F3D1F0E790AB7EBA5D714D69C87B564926442089B6E710BDAB876A83244F7F83B3Fu2Y4N" TargetMode="External"/><Relationship Id="rId113" Type="http://schemas.openxmlformats.org/officeDocument/2006/relationships/hyperlink" Target="consultantplus://offline/ref=66A3527F3D1F0E790AB7EBA5D714D69C86BD6797694D089B6E710BDAB8u7Y6N" TargetMode="External"/><Relationship Id="rId118" Type="http://schemas.openxmlformats.org/officeDocument/2006/relationships/hyperlink" Target="consultantplus://offline/ref=66A3527F3D1F0E790AB7EAABC214D69C86B261916F4D089B6E710BDAB8u7Y6N" TargetMode="External"/><Relationship Id="rId134" Type="http://schemas.openxmlformats.org/officeDocument/2006/relationships/hyperlink" Target="consultantplus://offline/ref=66A3527F3D1F0E790AB7EBA5D714D69C86B7609E6D42089B6E710BDAB8u7Y6N" TargetMode="External"/><Relationship Id="rId139" Type="http://schemas.openxmlformats.org/officeDocument/2006/relationships/hyperlink" Target="consultantplus://offline/ref=66A3527F3D1F0E790AB7EAABC214D69C86B160956B40089B6E710BDAB8u7Y6N" TargetMode="External"/><Relationship Id="rId80" Type="http://schemas.openxmlformats.org/officeDocument/2006/relationships/hyperlink" Target="consultantplus://offline/ref=66A3527F3D1F0E790AB7EBA5D714D69C87B564926442089B6E710BDAB876A83244F7F83B30u2Y4N" TargetMode="External"/><Relationship Id="rId85" Type="http://schemas.openxmlformats.org/officeDocument/2006/relationships/hyperlink" Target="consultantplus://offline/ref=66A3527F3D1F0E790AB7EBA5D714D69C87B563916D40089B6E710BDAB8u7Y6N" TargetMode="External"/><Relationship Id="rId150" Type="http://schemas.openxmlformats.org/officeDocument/2006/relationships/hyperlink" Target="consultantplus://offline/ref=66A3527F3D1F0E790AB7EBA5D714D69C87B5629F6443089B6E710BDAB8u7Y6N" TargetMode="External"/><Relationship Id="rId155" Type="http://schemas.openxmlformats.org/officeDocument/2006/relationships/hyperlink" Target="consultantplus://offline/ref=66A3527F3D1F0E790AB7EBA5D714D69C87B56493694D089B6E710BDAB8u7Y6N" TargetMode="External"/><Relationship Id="rId12" Type="http://schemas.openxmlformats.org/officeDocument/2006/relationships/hyperlink" Target="consultantplus://offline/ref=66A3527F3D1F0E790AB7EBA5D714D69C87B564926442089B6E710BDAB876A83244F7F83630u2Y6N" TargetMode="External"/><Relationship Id="rId17" Type="http://schemas.openxmlformats.org/officeDocument/2006/relationships/hyperlink" Target="consultantplus://offline/ref=66A3527F3D1F0E790AB7EBA5D714D69C86BD6797694D089B6E710BDAB8u7Y6N" TargetMode="External"/><Relationship Id="rId33" Type="http://schemas.openxmlformats.org/officeDocument/2006/relationships/hyperlink" Target="consultantplus://offline/ref=66A3527F3D1F0E790AB7EBA5D714D69C87B564926442089B6E710BDAB876A83244F7F83A3Cu2Y3N" TargetMode="External"/><Relationship Id="rId38" Type="http://schemas.openxmlformats.org/officeDocument/2006/relationships/hyperlink" Target="consultantplus://offline/ref=66A3527F3D1F0E790AB7EBA5D714D69C87B564926442089B6E710BDAB876A83244F7F83A3Eu2YAN" TargetMode="External"/><Relationship Id="rId59" Type="http://schemas.openxmlformats.org/officeDocument/2006/relationships/hyperlink" Target="consultantplus://offline/ref=66A3527F3D1F0E790AB7EBA5D714D69C87B564926442089B6E710BDAB876A83244F7F83A31u2Y4N" TargetMode="External"/><Relationship Id="rId103" Type="http://schemas.openxmlformats.org/officeDocument/2006/relationships/hyperlink" Target="consultantplus://offline/ref=66A3527F3D1F0E790AB7EBA5D714D69C87B564926442089B6E710BDAB876A83244F7F83B3Eu2Y1N" TargetMode="External"/><Relationship Id="rId108" Type="http://schemas.openxmlformats.org/officeDocument/2006/relationships/hyperlink" Target="consultantplus://offline/ref=66A3527F3D1F0E790AB7EBA5D714D69C87B563916D40089B6E710BDAB8u7Y6N" TargetMode="External"/><Relationship Id="rId124" Type="http://schemas.openxmlformats.org/officeDocument/2006/relationships/hyperlink" Target="consultantplus://offline/ref=66A3527F3D1F0E790AB7EBA5D714D69C87B564926442089B6E710BDAB876A83244F7F83F382295BDu5YBN" TargetMode="External"/><Relationship Id="rId129" Type="http://schemas.openxmlformats.org/officeDocument/2006/relationships/hyperlink" Target="consultantplus://offline/ref=66A3527F3D1F0E790AB7EBA5D714D69C86B5619E6F44089B6E710BDAB8u7Y6N" TargetMode="External"/><Relationship Id="rId20" Type="http://schemas.openxmlformats.org/officeDocument/2006/relationships/hyperlink" Target="consultantplus://offline/ref=66A3527F3D1F0E790AB7EAABC214D69C86B160956B40089B6E710BDAB8u7Y6N" TargetMode="External"/><Relationship Id="rId41" Type="http://schemas.openxmlformats.org/officeDocument/2006/relationships/hyperlink" Target="consultantplus://offline/ref=66A3527F3D1F0E790AB7EBA5D714D69C87B564926442089B6E710BDAB876A83244F7F83A3Fu2Y3N" TargetMode="External"/><Relationship Id="rId54" Type="http://schemas.openxmlformats.org/officeDocument/2006/relationships/hyperlink" Target="consultantplus://offline/ref=66A3527F3D1F0E790AB7EBA5D714D69C87B564926442089B6E710BDAB876A83244F7F83A31u2Y3N" TargetMode="External"/><Relationship Id="rId62" Type="http://schemas.openxmlformats.org/officeDocument/2006/relationships/hyperlink" Target="consultantplus://offline/ref=66A3527F3D1F0E790AB7EBA5D714D69C87B564926442089B6E710BDAB876A83244F7F83B3Eu2Y6N" TargetMode="External"/><Relationship Id="rId70" Type="http://schemas.openxmlformats.org/officeDocument/2006/relationships/hyperlink" Target="consultantplus://offline/ref=66A3527F3D1F0E790AB7EBA5D714D69C87B564926442089B6E710BDAB876A83244F7F83B3Fu2Y4N" TargetMode="External"/><Relationship Id="rId75" Type="http://schemas.openxmlformats.org/officeDocument/2006/relationships/hyperlink" Target="consultantplus://offline/ref=66A3527F3D1F0E790AB7EBA5D714D69C87B564976A44089B6E710BDAB8u7Y6N" TargetMode="External"/><Relationship Id="rId83" Type="http://schemas.openxmlformats.org/officeDocument/2006/relationships/hyperlink" Target="consultantplus://offline/ref=66A3527F3D1F0E790AB7EBA5D714D69C87B563916D40089B6E710BDAB8u7Y6N" TargetMode="External"/><Relationship Id="rId88" Type="http://schemas.openxmlformats.org/officeDocument/2006/relationships/hyperlink" Target="consultantplus://offline/ref=66A3527F3D1F0E790AB7EBA5D714D69C87B564926442089B6E710BDAB876A83244F7F83B31u2Y3N" TargetMode="External"/><Relationship Id="rId91" Type="http://schemas.openxmlformats.org/officeDocument/2006/relationships/hyperlink" Target="consultantplus://offline/ref=66A3527F3D1F0E790AB7EBA5D714D69C87B564926442089B6E710BDAB876A83244F7F83B3Eu2Y1N" TargetMode="External"/><Relationship Id="rId96" Type="http://schemas.openxmlformats.org/officeDocument/2006/relationships/hyperlink" Target="consultantplus://offline/ref=66A3527F3D1F0E790AB7EBA5D714D69C87B564926442089B6E710BDAB8u7Y6N" TargetMode="External"/><Relationship Id="rId111" Type="http://schemas.openxmlformats.org/officeDocument/2006/relationships/hyperlink" Target="consultantplus://offline/ref=66A3527F3D1F0E790AB7EBA5D714D69C87B564926442089B6E710BDAB876A83244F7F83F382396BAu5Y2N" TargetMode="External"/><Relationship Id="rId132" Type="http://schemas.openxmlformats.org/officeDocument/2006/relationships/hyperlink" Target="consultantplus://offline/ref=66A3527F3D1F0E790AB7EBA5D714D69C87B564946544089B6E710BDAB8u7Y6N" TargetMode="External"/><Relationship Id="rId140" Type="http://schemas.openxmlformats.org/officeDocument/2006/relationships/hyperlink" Target="consultantplus://offline/ref=66A3527F3D1F0E790AB7EAABC214D69C86B260966A42089B6E710BDAB8u7Y6N" TargetMode="External"/><Relationship Id="rId145" Type="http://schemas.openxmlformats.org/officeDocument/2006/relationships/hyperlink" Target="consultantplus://offline/ref=66A3527F3D1F0E790AB7EBA5D714D69C86B566906543089B6E710BDAB8u7Y6N" TargetMode="External"/><Relationship Id="rId153" Type="http://schemas.openxmlformats.org/officeDocument/2006/relationships/hyperlink" Target="consultantplus://offline/ref=66A3527F3D1F0E790AB7EBA5D714D69C87B56494654D089B6E710BDAB8u7Y6N"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6A3527F3D1F0E790AB7EAABC214D69C86B569976546089B6E710BDAB876A83244F7F83F382297BEu5Y3N" TargetMode="External"/><Relationship Id="rId15" Type="http://schemas.openxmlformats.org/officeDocument/2006/relationships/hyperlink" Target="consultantplus://offline/ref=66A3527F3D1F0E790AB7EBA5D714D69C87B564926442089B6E710BDAB876A83244F7F83F3D26u9Y6N" TargetMode="External"/><Relationship Id="rId23" Type="http://schemas.openxmlformats.org/officeDocument/2006/relationships/hyperlink" Target="consultantplus://offline/ref=66A3527F3D1F0E790AB7EBA5D714D69C87B564926442089B6E710BDAB876A83244F7F83F382295BDu5YBN" TargetMode="External"/><Relationship Id="rId28" Type="http://schemas.openxmlformats.org/officeDocument/2006/relationships/hyperlink" Target="consultantplus://offline/ref=66A3527F3D1F0E790AB7EAABC214D69C86B261916F43089B6E710BDAB8u7Y6N" TargetMode="External"/><Relationship Id="rId36" Type="http://schemas.openxmlformats.org/officeDocument/2006/relationships/hyperlink" Target="consultantplus://offline/ref=66A3527F3D1F0E790AB7EBA5D714D69C87B564926442089B6E710BDAB876A83244F7F83A3Eu2Y3N" TargetMode="External"/><Relationship Id="rId49" Type="http://schemas.openxmlformats.org/officeDocument/2006/relationships/hyperlink" Target="consultantplus://offline/ref=66A3527F3D1F0E790AB7EBA5D714D69C87B564926442089B6E710BDAB876A83244F7F83A30u2Y6N" TargetMode="External"/><Relationship Id="rId57" Type="http://schemas.openxmlformats.org/officeDocument/2006/relationships/hyperlink" Target="consultantplus://offline/ref=66A3527F3D1F0E790AB7EBA5D714D69C87B564926442089B6E710BDAB876A83244F7F83A31u2Y6N" TargetMode="External"/><Relationship Id="rId106" Type="http://schemas.openxmlformats.org/officeDocument/2006/relationships/hyperlink" Target="consultantplus://offline/ref=66A3527F3D1F0E790AB7EBA5D714D69C87B564926442089B6E710BDAB876A83244F7F83F3D26u9Y6N" TargetMode="External"/><Relationship Id="rId114" Type="http://schemas.openxmlformats.org/officeDocument/2006/relationships/hyperlink" Target="consultantplus://offline/ref=66A3527F3D1F0E790AB7EBA5D714D69C87B564926442089B6E710BDAB876A83244F7F83D3Cu2Y4N" TargetMode="External"/><Relationship Id="rId119" Type="http://schemas.openxmlformats.org/officeDocument/2006/relationships/hyperlink" Target="consultantplus://offline/ref=66A3527F3D1F0E790AB7EBA5D714D69C86BD61906B4D089B6E710BDAB8u7Y6N" TargetMode="External"/><Relationship Id="rId127" Type="http://schemas.openxmlformats.org/officeDocument/2006/relationships/hyperlink" Target="consultantplus://offline/ref=66A3527F3D1F0E790AB7EBA5D714D69C87B564926442089B6E710BDAB8u7Y6N" TargetMode="External"/><Relationship Id="rId10" Type="http://schemas.openxmlformats.org/officeDocument/2006/relationships/hyperlink" Target="consultantplus://offline/ref=66A3527F3D1F0E790AB7EAABC214D69C86B160956B40089B6E710BDAB8u7Y6N" TargetMode="External"/><Relationship Id="rId31" Type="http://schemas.openxmlformats.org/officeDocument/2006/relationships/hyperlink" Target="consultantplus://offline/ref=66A3527F3D1F0E790AB7EAABC214D69C86B56896654C089B6E710BDAB876A83244F7F83F382297BEu5Y3N" TargetMode="External"/><Relationship Id="rId44" Type="http://schemas.openxmlformats.org/officeDocument/2006/relationships/hyperlink" Target="consultantplus://offline/ref=66A3527F3D1F0E790AB7EBA5D714D69C87B564926442089B6E710BDAB876A83244F7F83630u2Y6N" TargetMode="External"/><Relationship Id="rId52" Type="http://schemas.openxmlformats.org/officeDocument/2006/relationships/hyperlink" Target="consultantplus://offline/ref=66A3527F3D1F0E790AB7EBA5D714D69C87B564926442089B6E710BDAB876A83244F7F83A30u2Y5N" TargetMode="External"/><Relationship Id="rId60" Type="http://schemas.openxmlformats.org/officeDocument/2006/relationships/hyperlink" Target="consultantplus://offline/ref=66A3527F3D1F0E790AB7EBA5D714D69C87B564926442089B6E710BDAB876A83244F7F83A31u2Y5N" TargetMode="External"/><Relationship Id="rId65" Type="http://schemas.openxmlformats.org/officeDocument/2006/relationships/hyperlink" Target="consultantplus://offline/ref=66A3527F3D1F0E790AB7EBA5D714D69C87B564926442089B6E710BDAB876A83244F7F83B3Eu2Y5N" TargetMode="External"/><Relationship Id="rId73" Type="http://schemas.openxmlformats.org/officeDocument/2006/relationships/hyperlink" Target="consultantplus://offline/ref=66A3527F3D1F0E790AB7EBA5D714D69C87B564926442089B6E710BDAB876A83244F7F83B3Fu2YBN" TargetMode="External"/><Relationship Id="rId78" Type="http://schemas.openxmlformats.org/officeDocument/2006/relationships/hyperlink" Target="consultantplus://offline/ref=66A3527F3D1F0E790AB7EBA5D714D69C87B564926442089B6E710BDAB876A83244F7F83B30u2Y1N" TargetMode="External"/><Relationship Id="rId81" Type="http://schemas.openxmlformats.org/officeDocument/2006/relationships/hyperlink" Target="consultantplus://offline/ref=66A3527F3D1F0E790AB7EBA5D714D69C87B564926442089B6E710BDAB876A83244F7F83B30u2Y5N" TargetMode="External"/><Relationship Id="rId86" Type="http://schemas.openxmlformats.org/officeDocument/2006/relationships/hyperlink" Target="consultantplus://offline/ref=66A3527F3D1F0E790AB7EBA5D714D69C87B564976A44089B6E710BDAB8u7Y6N" TargetMode="External"/><Relationship Id="rId94" Type="http://schemas.openxmlformats.org/officeDocument/2006/relationships/hyperlink" Target="consultantplus://offline/ref=66A3527F3D1F0E790AB7EBA5D714D69C87B56493694D089B6E710BDAB8u7Y6N" TargetMode="External"/><Relationship Id="rId99" Type="http://schemas.openxmlformats.org/officeDocument/2006/relationships/hyperlink" Target="consultantplus://offline/ref=66A3527F3D1F0E790AB7EBA5D714D69C86BD6797694D089B6E710BDAB8u7Y6N" TargetMode="External"/><Relationship Id="rId101" Type="http://schemas.openxmlformats.org/officeDocument/2006/relationships/hyperlink" Target="consultantplus://offline/ref=66A3527F3D1F0E790AB7EBA5D714D69C86BD6797694D089B6E710BDAB8u7Y6N" TargetMode="External"/><Relationship Id="rId122" Type="http://schemas.openxmlformats.org/officeDocument/2006/relationships/hyperlink" Target="consultantplus://offline/ref=66A3527F3D1F0E790AB7EBA5D714D69C87B564926442089B6E710BDAB876A83244F7F83F3Eu2Y7N" TargetMode="External"/><Relationship Id="rId130" Type="http://schemas.openxmlformats.org/officeDocument/2006/relationships/hyperlink" Target="consultantplus://offline/ref=66A3527F3D1F0E790AB7EBA5D714D69C87B564946446089B6E710BDAB8u7Y6N" TargetMode="External"/><Relationship Id="rId135" Type="http://schemas.openxmlformats.org/officeDocument/2006/relationships/hyperlink" Target="consultantplus://offline/ref=66A3527F3D1F0E790AB7EBA5D714D69C87B56591694C089B6E710BDAB8u7Y6N" TargetMode="External"/><Relationship Id="rId143" Type="http://schemas.openxmlformats.org/officeDocument/2006/relationships/hyperlink" Target="consultantplus://offline/ref=66A3527F3D1F0E790AB7EAABC214D69C86B0629E6A44089B6E710BDAB8u7Y6N" TargetMode="External"/><Relationship Id="rId148" Type="http://schemas.openxmlformats.org/officeDocument/2006/relationships/hyperlink" Target="consultantplus://offline/ref=66A3527F3D1F0E790AB7EBA5D714D69C8CB06290644F5591662807D8uBYFN" TargetMode="External"/><Relationship Id="rId151" Type="http://schemas.openxmlformats.org/officeDocument/2006/relationships/hyperlink" Target="consultantplus://offline/ref=66A3527F3D1F0E790AB7EBA5D714D69C86B5619E6F44089B6E710BDAB8u7Y6N" TargetMode="External"/><Relationship Id="rId156" Type="http://schemas.openxmlformats.org/officeDocument/2006/relationships/hyperlink" Target="consultantplus://offline/ref=66A3527F3D1F0E790AB7EBA5D714D69C87B56493694D089B6E710BDAB8u7Y6N" TargetMode="External"/><Relationship Id="rId4" Type="http://schemas.openxmlformats.org/officeDocument/2006/relationships/webSettings" Target="webSettings.xml"/><Relationship Id="rId9" Type="http://schemas.openxmlformats.org/officeDocument/2006/relationships/hyperlink" Target="consultantplus://offline/ref=66A3527F3D1F0E790AB7EAABC214D69C86B4689E6B4C089B6E710BDAB8u7Y6N" TargetMode="External"/><Relationship Id="rId13" Type="http://schemas.openxmlformats.org/officeDocument/2006/relationships/hyperlink" Target="consultantplus://offline/ref=66A3527F3D1F0E790AB7EAABC214D69C86B5669E6D46089B6E710BDAB876A83244F7F83F382297BEu5Y9N" TargetMode="External"/><Relationship Id="rId18" Type="http://schemas.openxmlformats.org/officeDocument/2006/relationships/hyperlink" Target="consultantplus://offline/ref=66A3527F3D1F0E790AB7EBA5D714D69C87B564926442089B6E710BDAB876A83244F7F8363Du2YAN" TargetMode="External"/><Relationship Id="rId39" Type="http://schemas.openxmlformats.org/officeDocument/2006/relationships/hyperlink" Target="consultantplus://offline/ref=66A3527F3D1F0E790AB7EBA5D714D69C87B564926442089B6E710BDAB876A83244F7F83A3Eu2YBN" TargetMode="External"/><Relationship Id="rId109" Type="http://schemas.openxmlformats.org/officeDocument/2006/relationships/hyperlink" Target="consultantplus://offline/ref=66A3527F3D1F0E790AB7EBA5D714D69C87B564976A44089B6E710BDAB8u7Y6N" TargetMode="External"/><Relationship Id="rId34" Type="http://schemas.openxmlformats.org/officeDocument/2006/relationships/hyperlink" Target="consultantplus://offline/ref=66A3527F3D1F0E790AB7EBA5D714D69C87B564926442089B6E710BDAB876A83244F7F83A3Cu2Y7N" TargetMode="External"/><Relationship Id="rId50" Type="http://schemas.openxmlformats.org/officeDocument/2006/relationships/hyperlink" Target="consultantplus://offline/ref=66A3527F3D1F0E790AB7EBA5D714D69C87B564926442089B6E710BDAB876A83244F7F83A30u2Y7N" TargetMode="External"/><Relationship Id="rId55" Type="http://schemas.openxmlformats.org/officeDocument/2006/relationships/hyperlink" Target="consultantplus://offline/ref=66A3527F3D1F0E790AB7EBA5D714D69C87B564926442089B6E710BDAB876A83244F7F83A31u2Y0N" TargetMode="External"/><Relationship Id="rId76" Type="http://schemas.openxmlformats.org/officeDocument/2006/relationships/hyperlink" Target="consultantplus://offline/ref=66A3527F3D1F0E790AB7EBA5D714D69C87B564926442089B6E710BDAB876A83244F7F83A3Cu2Y7N" TargetMode="External"/><Relationship Id="rId97" Type="http://schemas.openxmlformats.org/officeDocument/2006/relationships/hyperlink" Target="consultantplus://offline/ref=66A3527F3D1F0E790AB7EBA5D714D69C87B564926442089B6E710BDAB876A83244F7F83B38u2Y2N" TargetMode="External"/><Relationship Id="rId104" Type="http://schemas.openxmlformats.org/officeDocument/2006/relationships/hyperlink" Target="consultantplus://offline/ref=66A3527F3D1F0E790AB7EBA5D714D69C87B56494654D089B6E710BDAB8u7Y6N" TargetMode="External"/><Relationship Id="rId120" Type="http://schemas.openxmlformats.org/officeDocument/2006/relationships/hyperlink" Target="consultantplus://offline/ref=66A3527F3D1F0E790AB7EBA5D714D69C87B564926442089B6E710BDAB876A83244F7F8363Du2YAN" TargetMode="External"/><Relationship Id="rId125" Type="http://schemas.openxmlformats.org/officeDocument/2006/relationships/hyperlink" Target="consultantplus://offline/ref=66A3527F3D1F0E790AB7EBA5D714D69C86BD679366125F993F2405uDYFN" TargetMode="External"/><Relationship Id="rId141" Type="http://schemas.openxmlformats.org/officeDocument/2006/relationships/hyperlink" Target="consultantplus://offline/ref=66A3527F3D1F0E790AB7EAABC214D69C86B262976B4D089B6E710BDAB8u7Y6N" TargetMode="External"/><Relationship Id="rId146" Type="http://schemas.openxmlformats.org/officeDocument/2006/relationships/hyperlink" Target="consultantplus://offline/ref=66A3527F3D1F0E790AB7EBA5D714D69C86B567936C44089B6E710BDAB8u7Y6N" TargetMode="External"/><Relationship Id="rId7" Type="http://schemas.openxmlformats.org/officeDocument/2006/relationships/hyperlink" Target="consultantplus://offline/ref=66A3527F3D1F0E790AB7EAABC214D69C86B260966A42089B6E710BDAB8u7Y6N" TargetMode="External"/><Relationship Id="rId71" Type="http://schemas.openxmlformats.org/officeDocument/2006/relationships/hyperlink" Target="consultantplus://offline/ref=66A3527F3D1F0E790AB7EBA5D714D69C87B564926442089B6E710BDAB876A83244F7F83B3Fu2Y5N" TargetMode="External"/><Relationship Id="rId92" Type="http://schemas.openxmlformats.org/officeDocument/2006/relationships/hyperlink" Target="consultantplus://offline/ref=66A3527F3D1F0E790AB7EBA5D714D69C87B56494654D089B6E710BDAB8u7Y6N"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66A3527F3D1F0E790AB7EBA5D714D69C86BD69926B4C089B6E710BDAB8u7Y6N" TargetMode="External"/><Relationship Id="rId24" Type="http://schemas.openxmlformats.org/officeDocument/2006/relationships/hyperlink" Target="consultantplus://offline/ref=66A3527F3D1F0E790AB7EBA5D714D69C87B564956E47089B6E710BDAB8u7Y6N" TargetMode="External"/><Relationship Id="rId40" Type="http://schemas.openxmlformats.org/officeDocument/2006/relationships/hyperlink" Target="consultantplus://offline/ref=66A3527F3D1F0E790AB7EBA5D714D69C87B564926442089B6E710BDAB876A83244F7F83A3Fu2Y2N" TargetMode="External"/><Relationship Id="rId45" Type="http://schemas.openxmlformats.org/officeDocument/2006/relationships/hyperlink" Target="consultantplus://offline/ref=66A3527F3D1F0E790AB7EBA5D714D69C87B564926442089B6E710BDAB876A83244F7F83A3Fu2Y5N" TargetMode="External"/><Relationship Id="rId66" Type="http://schemas.openxmlformats.org/officeDocument/2006/relationships/hyperlink" Target="consultantplus://offline/ref=66A3527F3D1F0E790AB7EBA5D714D69C87B564926442089B6E710BDAB876A83244F7F83B3Fu2Y4N" TargetMode="External"/><Relationship Id="rId87" Type="http://schemas.openxmlformats.org/officeDocument/2006/relationships/hyperlink" Target="consultantplus://offline/ref=66A3527F3D1F0E790AB7EBA5D714D69C87B564926442089B6E710BDAB876A83244F7F83B31u2Y2N" TargetMode="External"/><Relationship Id="rId110" Type="http://schemas.openxmlformats.org/officeDocument/2006/relationships/hyperlink" Target="consultantplus://offline/ref=66A3527F3D1F0E790AB7EBA5D714D69C86BD6797694D089B6E710BDAB8u7Y6N" TargetMode="External"/><Relationship Id="rId115" Type="http://schemas.openxmlformats.org/officeDocument/2006/relationships/hyperlink" Target="consultantplus://offline/ref=66A3527F3D1F0E790AB7EBA5D714D69C87B564926442089B6E710BDAB876A83244F7F8393Au2Y4N" TargetMode="External"/><Relationship Id="rId131" Type="http://schemas.openxmlformats.org/officeDocument/2006/relationships/hyperlink" Target="consultantplus://offline/ref=66A3527F3D1F0E790AB7EBA5D714D69C87B564946F41089B6E710BDAB8u7Y6N" TargetMode="External"/><Relationship Id="rId136" Type="http://schemas.openxmlformats.org/officeDocument/2006/relationships/hyperlink" Target="consultantplus://offline/ref=66A3527F3D1F0E790AB7EBA5D714D69C86BD61906B4D089B6E710BDAB876A83244F7F83F382297BEu5YAN" TargetMode="External"/><Relationship Id="rId157" Type="http://schemas.openxmlformats.org/officeDocument/2006/relationships/hyperlink" Target="consultantplus://offline/ref=66A3527F3D1F0E790AB7EBA5D714D69C85B168916C4D089B6E710BDAB8u7Y6N" TargetMode="External"/><Relationship Id="rId61" Type="http://schemas.openxmlformats.org/officeDocument/2006/relationships/hyperlink" Target="consultantplus://offline/ref=66A3527F3D1F0E790AB7EBA5D714D69C87B564926442089B6E710BDAB876A83244F7F83B3Eu2Y6N" TargetMode="External"/><Relationship Id="rId82" Type="http://schemas.openxmlformats.org/officeDocument/2006/relationships/hyperlink" Target="consultantplus://offline/ref=66A3527F3D1F0E790AB7EBA5D714D69C87B564926442089B6E710BDAB876A83244F7F83B30u2YBN" TargetMode="External"/><Relationship Id="rId152" Type="http://schemas.openxmlformats.org/officeDocument/2006/relationships/hyperlink" Target="consultantplus://offline/ref=66A3527F3D1F0E790AB7EBA5D714D69C87B564926442089B6E710BDAB876A83244F7F83F3A25u9YEN" TargetMode="External"/><Relationship Id="rId19" Type="http://schemas.openxmlformats.org/officeDocument/2006/relationships/hyperlink" Target="consultantplus://offline/ref=66A3527F3D1F0E790AB7EBA5D714D69C87B564926442089B6E710BDAB8u7Y6N" TargetMode="External"/><Relationship Id="rId14" Type="http://schemas.openxmlformats.org/officeDocument/2006/relationships/hyperlink" Target="consultantplus://offline/ref=66A3527F3D1F0E790AB7EBA5D714D69C86BD6797694D089B6E710BDAB8u7Y6N" TargetMode="External"/><Relationship Id="rId30" Type="http://schemas.openxmlformats.org/officeDocument/2006/relationships/hyperlink" Target="consultantplus://offline/ref=66A3527F3D1F0E790AB7EBA5D714D69C86BD69926B4C089B6E710BDAB8u7Y6N" TargetMode="External"/><Relationship Id="rId35" Type="http://schemas.openxmlformats.org/officeDocument/2006/relationships/hyperlink" Target="consultantplus://offline/ref=66A3527F3D1F0E790AB7EBA5D714D69C87B564926442089B6E710BDAB876A83244F7F83A3Du2YAN" TargetMode="External"/><Relationship Id="rId56" Type="http://schemas.openxmlformats.org/officeDocument/2006/relationships/hyperlink" Target="consultantplus://offline/ref=66A3527F3D1F0E790AB7EBA5D714D69C87B564926442089B6E710BDAB876A83244F7F83A31u2Y1N" TargetMode="External"/><Relationship Id="rId77" Type="http://schemas.openxmlformats.org/officeDocument/2006/relationships/hyperlink" Target="consultantplus://offline/ref=66A3527F3D1F0E790AB7EBA5D714D69C87B564926442089B6E710BDAB876A83244F7F83B30u2Y0N" TargetMode="External"/><Relationship Id="rId100" Type="http://schemas.openxmlformats.org/officeDocument/2006/relationships/hyperlink" Target="consultantplus://offline/ref=66A3527F3D1F0E790AB7EBA5D714D69C87B56493694D089B6E710BDAB8u7Y6N" TargetMode="External"/><Relationship Id="rId105" Type="http://schemas.openxmlformats.org/officeDocument/2006/relationships/hyperlink" Target="consultantplus://offline/ref=66A3527F3D1F0E790AB7EBA5D714D69C87B564926442089B6E710BDAB876A83244F7F8363Du2YAN" TargetMode="External"/><Relationship Id="rId126" Type="http://schemas.openxmlformats.org/officeDocument/2006/relationships/hyperlink" Target="consultantplus://offline/ref=66A3527F3D1F0E790AB7EBA5D714D69C86BC64906446089B6E710BDAB8u7Y6N" TargetMode="External"/><Relationship Id="rId147" Type="http://schemas.openxmlformats.org/officeDocument/2006/relationships/hyperlink" Target="consultantplus://offline/ref=66A3527F3D1F0E790AB7E2B7D514D69C85B3619F66125F993F2405uDYFN" TargetMode="External"/><Relationship Id="rId8" Type="http://schemas.openxmlformats.org/officeDocument/2006/relationships/hyperlink" Target="consultantplus://offline/ref=66A3527F3D1F0E790AB7EAABC214D69C86B260966A43089B6E710BDAB8u7Y6N" TargetMode="External"/><Relationship Id="rId51" Type="http://schemas.openxmlformats.org/officeDocument/2006/relationships/hyperlink" Target="consultantplus://offline/ref=66A3527F3D1F0E790AB7EBA5D714D69C87B564926442089B6E710BDAB876A83244F7F83A30u2Y4N" TargetMode="External"/><Relationship Id="rId72" Type="http://schemas.openxmlformats.org/officeDocument/2006/relationships/hyperlink" Target="consultantplus://offline/ref=66A3527F3D1F0E790AB7EBA5D714D69C87B564926442089B6E710BDAB876A83244F7F83B3Fu2YAN" TargetMode="External"/><Relationship Id="rId93" Type="http://schemas.openxmlformats.org/officeDocument/2006/relationships/hyperlink" Target="consultantplus://offline/ref=66A3527F3D1F0E790AB7EBA5D714D69C87B56493694D089B6E710BDAB8u7Y6N" TargetMode="External"/><Relationship Id="rId98" Type="http://schemas.openxmlformats.org/officeDocument/2006/relationships/hyperlink" Target="consultantplus://offline/ref=66A3527F3D1F0E790AB7EBA5D714D69C87B564926442089B6E710BDAB876A83244F7F83B38u2Y1N" TargetMode="External"/><Relationship Id="rId121" Type="http://schemas.openxmlformats.org/officeDocument/2006/relationships/hyperlink" Target="consultantplus://offline/ref=66A3527F3D1F0E790AB7EBA5D714D69C87B564926442089B6E710BDAB876A83244F7F83D3Eu2Y2N" TargetMode="External"/><Relationship Id="rId142" Type="http://schemas.openxmlformats.org/officeDocument/2006/relationships/hyperlink" Target="consultantplus://offline/ref=66A3527F3D1F0E790AB7EAABC214D69C86B369936947089B6E710BDAB8u7Y6N" TargetMode="External"/><Relationship Id="rId3" Type="http://schemas.openxmlformats.org/officeDocument/2006/relationships/settings" Target="settings.xml"/><Relationship Id="rId25" Type="http://schemas.openxmlformats.org/officeDocument/2006/relationships/hyperlink" Target="consultantplus://offline/ref=66A3527F3D1F0E790AB7EAABC214D69C86B368926446089B6E710BDAB8u7Y6N" TargetMode="External"/><Relationship Id="rId46" Type="http://schemas.openxmlformats.org/officeDocument/2006/relationships/hyperlink" Target="consultantplus://offline/ref=66A3527F3D1F0E790AB7EBA5D714D69C87B564946446089B6E710BDAB876A83244F7F83F3Fu2Y3N" TargetMode="External"/><Relationship Id="rId67" Type="http://schemas.openxmlformats.org/officeDocument/2006/relationships/hyperlink" Target="consultantplus://offline/ref=66A3527F3D1F0E790AB7EBA5D714D69C87B564926442089B6E710BDAB876A83244F7F83B3Fu2Y4N" TargetMode="External"/><Relationship Id="rId116" Type="http://schemas.openxmlformats.org/officeDocument/2006/relationships/hyperlink" Target="consultantplus://offline/ref=66A3527F3D1F0E790AB7EBA5D714D69C87B564926442089B6E710BDAB876A83244F7F8393Cu2YBN" TargetMode="External"/><Relationship Id="rId137" Type="http://schemas.openxmlformats.org/officeDocument/2006/relationships/hyperlink" Target="consultantplus://offline/ref=66A3527F3D1F0E790AB7EBA5D714D69C86B566906543089B6E710BDAB8u7Y6N" TargetMode="External"/><Relationship Id="rId158" Type="http://schemas.openxmlformats.org/officeDocument/2006/relationships/hyperlink" Target="consultantplus://offline/ref=66A3527F3D1F0E790AB7EBA5D714D69C87B564946446089B6E710BDAB876A83244F7F83F30u2Y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125</Pages>
  <Words>42240</Words>
  <Characters>240771</Characters>
  <Application>Microsoft Office Word</Application>
  <DocSecurity>0</DocSecurity>
  <Lines>2006</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101Zelya</dc:creator>
  <cp:lastModifiedBy>101Zelya</cp:lastModifiedBy>
  <cp:revision>3</cp:revision>
  <dcterms:created xsi:type="dcterms:W3CDTF">2018-09-18T13:24:00Z</dcterms:created>
  <dcterms:modified xsi:type="dcterms:W3CDTF">2018-09-25T08:36:00Z</dcterms:modified>
</cp:coreProperties>
</file>